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10" w:rsidRPr="00A07D8A" w:rsidRDefault="00D76D10" w:rsidP="00BB2A78">
      <w:pPr>
        <w:pStyle w:val="Heading1"/>
        <w:spacing w:before="120" w:after="120" w:line="240" w:lineRule="auto"/>
        <w:jc w:val="center"/>
        <w:rPr>
          <w:rFonts w:ascii="Trebuchet MS" w:eastAsia="Calibri" w:hAnsi="Trebuchet MS"/>
          <w:color w:val="auto"/>
          <w:sz w:val="22"/>
          <w:szCs w:val="22"/>
          <w:lang w:val="ro-RO"/>
        </w:rPr>
      </w:pPr>
      <w:bookmarkStart w:id="0" w:name="_Toc487027949"/>
      <w:bookmarkStart w:id="1" w:name="_Toc487029180"/>
      <w:bookmarkStart w:id="2" w:name="_Toc488619465"/>
      <w:bookmarkStart w:id="3" w:name="_Toc498006011"/>
      <w:r w:rsidRPr="00A07D8A">
        <w:rPr>
          <w:rFonts w:ascii="Trebuchet MS" w:eastAsia="Calibri" w:hAnsi="Trebuchet MS"/>
          <w:color w:val="auto"/>
          <w:sz w:val="22"/>
          <w:szCs w:val="22"/>
          <w:lang w:val="ro-RO"/>
        </w:rPr>
        <w:t xml:space="preserve">FIȘA DE </w:t>
      </w:r>
      <w:bookmarkEnd w:id="0"/>
      <w:bookmarkEnd w:id="1"/>
      <w:bookmarkEnd w:id="2"/>
      <w:bookmarkEnd w:id="3"/>
      <w:r w:rsidR="00BB2A78" w:rsidRPr="00A07D8A">
        <w:rPr>
          <w:rFonts w:ascii="Trebuchet MS" w:eastAsia="Calibri" w:hAnsi="Trebuchet MS"/>
          <w:color w:val="auto"/>
          <w:sz w:val="22"/>
          <w:szCs w:val="22"/>
          <w:lang w:val="ro-RO"/>
        </w:rPr>
        <w:t>VERIFICARE A ELIGIBILITĂȚII A PROIECTULUI</w:t>
      </w:r>
    </w:p>
    <w:p w:rsidR="00BB2A78" w:rsidRPr="00A07D8A" w:rsidRDefault="00BB2A78" w:rsidP="00BB2A78">
      <w:pPr>
        <w:jc w:val="center"/>
        <w:rPr>
          <w:rFonts w:ascii="Trebuchet MS" w:hAnsi="Trebuchet MS"/>
          <w:b/>
          <w:lang w:eastAsia="x-none"/>
        </w:rPr>
      </w:pPr>
      <w:r w:rsidRPr="00A07D8A">
        <w:rPr>
          <w:rFonts w:ascii="Trebuchet MS" w:hAnsi="Trebuchet MS"/>
          <w:b/>
          <w:lang w:eastAsia="x-none"/>
        </w:rPr>
        <w:t>M3/6A DIVERSIFICAREA ACTIVITĂȚILOR NEAGRICOLE</w:t>
      </w:r>
    </w:p>
    <w:p w:rsidR="00D76D10" w:rsidRPr="006474A1" w:rsidRDefault="00D76D10" w:rsidP="00D76D10">
      <w:pPr>
        <w:spacing w:before="120" w:after="120" w:line="240" w:lineRule="auto"/>
        <w:rPr>
          <w:rFonts w:ascii="Trebuchet MS" w:hAnsi="Trebuchet MS"/>
          <w:i/>
          <w:highlight w:val="yellow"/>
        </w:rPr>
      </w:pPr>
    </w:p>
    <w:p w:rsidR="00D76D10" w:rsidRPr="006474A1" w:rsidRDefault="00D76D10" w:rsidP="00976FC5">
      <w:pPr>
        <w:overflowPunct w:val="0"/>
        <w:autoSpaceDE w:val="0"/>
        <w:autoSpaceDN w:val="0"/>
        <w:adjustRightInd w:val="0"/>
        <w:spacing w:before="120" w:after="120" w:line="240" w:lineRule="auto"/>
        <w:textAlignment w:val="baseline"/>
        <w:rPr>
          <w:rFonts w:ascii="Trebuchet MS" w:hAnsi="Trebuchet MS"/>
        </w:rPr>
      </w:pPr>
      <w:r w:rsidRPr="006474A1">
        <w:rPr>
          <w:rFonts w:ascii="Trebuchet MS" w:hAnsi="Trebuchet MS"/>
        </w:rPr>
        <w:t xml:space="preserve">Numărul de înregistrare al Cererii de </w:t>
      </w:r>
      <w:proofErr w:type="spellStart"/>
      <w:r w:rsidRPr="006474A1">
        <w:rPr>
          <w:rFonts w:ascii="Trebuchet MS" w:hAnsi="Trebuchet MS"/>
        </w:rPr>
        <w:t>Finanţare</w:t>
      </w:r>
      <w:proofErr w:type="spellEnd"/>
      <w:r w:rsidRPr="006474A1">
        <w:rPr>
          <w:rFonts w:ascii="Trebuchet MS" w:hAnsi="Trebuchet MS"/>
        </w:rPr>
        <w:t>* (CF):</w:t>
      </w:r>
      <w:r w:rsidRPr="006474A1">
        <w:rPr>
          <w:rFonts w:ascii="Trebuchet MS" w:hAnsi="Trebuchet MS"/>
        </w:rPr>
        <w:tab/>
      </w:r>
      <w:r w:rsidRPr="006474A1">
        <w:rPr>
          <w:rFonts w:ascii="Trebuchet MS" w:hAnsi="Trebuchet MS"/>
        </w:rPr>
        <w:tab/>
      </w:r>
      <w:r w:rsidRPr="006474A1">
        <w:rPr>
          <w:rFonts w:ascii="Trebuchet MS" w:hAnsi="Trebuchet MS"/>
        </w:rPr>
        <w:tab/>
      </w:r>
      <w:r w:rsidRPr="006474A1">
        <w:rPr>
          <w:rFonts w:ascii="Trebuchet MS" w:hAnsi="Trebuchet MS"/>
        </w:rPr>
        <w:tab/>
        <w:t xml:space="preserve">       </w:t>
      </w:r>
      <w:r w:rsidRPr="006474A1">
        <w:rPr>
          <w:rFonts w:ascii="Trebuchet MS" w:hAnsi="Trebuchet MS"/>
        </w:rPr>
        <w:tab/>
        <w:t xml:space="preserve"> </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Denumire solicitant:_____________________________________________________</w:t>
      </w:r>
    </w:p>
    <w:p w:rsidR="00976FC5"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Titlu proiect: ___________________________________________________________</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Data înregistrării proiectului la GAL: _________________________________________</w:t>
      </w:r>
    </w:p>
    <w:p w:rsidR="00D76D10"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Obiectivul proiectului: _____________________________________________________</w:t>
      </w:r>
    </w:p>
    <w:p w:rsidR="006474A1" w:rsidRPr="00B44C5D" w:rsidRDefault="006474A1" w:rsidP="006474A1">
      <w:pPr>
        <w:overflowPunct w:val="0"/>
        <w:autoSpaceDE w:val="0"/>
        <w:autoSpaceDN w:val="0"/>
        <w:adjustRightInd w:val="0"/>
        <w:spacing w:after="0" w:line="240" w:lineRule="auto"/>
        <w:textAlignment w:val="baseline"/>
        <w:rPr>
          <w:sz w:val="24"/>
        </w:rPr>
      </w:pPr>
      <w:r w:rsidRPr="0007360D">
        <w:rPr>
          <w:sz w:val="24"/>
        </w:rPr>
        <w:t>Obiectivele proiectului se încadrează în prevederile Reg.  (UE) nr. 1305/2013, art. ……………..</w:t>
      </w:r>
      <w:r w:rsidRPr="002D2CD1">
        <w:rPr>
          <w:sz w:val="24"/>
        </w:rPr>
        <w:t xml:space="preserve"> </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Amplasare proiect (localitate):_______________________________________________</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Statut juridic solicitant:_____________________________________________________</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i/>
          <w:u w:val="single"/>
        </w:rPr>
      </w:pPr>
      <w:r w:rsidRPr="006474A1">
        <w:rPr>
          <w:rFonts w:ascii="Trebuchet MS" w:hAnsi="Trebuchet MS"/>
          <w:i/>
          <w:u w:val="single"/>
        </w:rPr>
        <w:t>Date personale reprezentant legal</w:t>
      </w:r>
    </w:p>
    <w:p w:rsidR="00D76D10" w:rsidRPr="006474A1" w:rsidRDefault="00D76D10" w:rsidP="00D76D10">
      <w:pPr>
        <w:overflowPunct w:val="0"/>
        <w:autoSpaceDE w:val="0"/>
        <w:autoSpaceDN w:val="0"/>
        <w:adjustRightInd w:val="0"/>
        <w:spacing w:after="0" w:line="240" w:lineRule="auto"/>
        <w:textAlignment w:val="baseline"/>
        <w:rPr>
          <w:rFonts w:ascii="Trebuchet MS" w:hAnsi="Trebuchet MS"/>
        </w:rPr>
      </w:pPr>
      <w:r w:rsidRPr="006474A1">
        <w:rPr>
          <w:rFonts w:ascii="Trebuchet MS" w:hAnsi="Trebuchet MS"/>
        </w:rPr>
        <w:t>Nume: _______________________________Prenume:____________________________</w:t>
      </w:r>
    </w:p>
    <w:p w:rsidR="00D76D10" w:rsidRPr="006474A1" w:rsidRDefault="00D76D10" w:rsidP="00D76D10">
      <w:pPr>
        <w:spacing w:after="0" w:line="240" w:lineRule="auto"/>
        <w:rPr>
          <w:rFonts w:ascii="Trebuchet MS" w:hAnsi="Trebuchet MS"/>
        </w:rPr>
      </w:pPr>
      <w:r w:rsidRPr="006474A1">
        <w:rPr>
          <w:rFonts w:ascii="Trebuchet MS" w:hAnsi="Trebuchet MS"/>
        </w:rPr>
        <w:t>Func</w:t>
      </w:r>
      <w:r w:rsidR="005044F3" w:rsidRPr="006474A1">
        <w:rPr>
          <w:rFonts w:ascii="Trebuchet MS" w:hAnsi="Trebuchet MS"/>
        </w:rPr>
        <w:t>ț</w:t>
      </w:r>
      <w:r w:rsidRPr="006474A1">
        <w:rPr>
          <w:rFonts w:ascii="Trebuchet MS" w:hAnsi="Trebuchet MS"/>
        </w:rPr>
        <w:t>ie reprezentant legal:___________________________________________________</w:t>
      </w:r>
    </w:p>
    <w:p w:rsidR="00D76D10" w:rsidRPr="006474A1" w:rsidRDefault="00D76D10" w:rsidP="00D76D10">
      <w:pPr>
        <w:spacing w:before="120" w:after="120" w:line="240" w:lineRule="auto"/>
        <w:rPr>
          <w:rFonts w:ascii="Trebuchet MS" w:hAnsi="Trebuchet MS"/>
          <w:highlight w:val="yellow"/>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7"/>
      </w:tblGrid>
      <w:tr w:rsidR="00D76D10" w:rsidRPr="006474A1" w:rsidTr="00A50E03">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90727">
            <w:pPr>
              <w:pStyle w:val="BodyText3"/>
              <w:spacing w:after="0"/>
              <w:rPr>
                <w:rFonts w:ascii="Trebuchet MS" w:hAnsi="Trebuchet MS"/>
                <w:b/>
                <w:sz w:val="22"/>
                <w:szCs w:val="22"/>
                <w:lang w:val="ro-RO" w:eastAsia="en-US"/>
              </w:rPr>
            </w:pPr>
            <w:r w:rsidRPr="006474A1">
              <w:rPr>
                <w:rFonts w:ascii="Trebuchet MS" w:hAnsi="Trebuchet MS"/>
                <w:b/>
                <w:sz w:val="22"/>
                <w:szCs w:val="22"/>
                <w:lang w:val="ro-RO" w:eastAsia="en-US"/>
              </w:rPr>
              <w:t>A. VERIFICAREA ELIGIBILITĂȚII SOLICITANTULUI</w:t>
            </w:r>
          </w:p>
        </w:tc>
      </w:tr>
      <w:tr w:rsidR="00D76D10" w:rsidRPr="006474A1"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90727">
            <w:pPr>
              <w:pStyle w:val="BodyText3"/>
              <w:spacing w:after="0"/>
              <w:rPr>
                <w:rFonts w:ascii="Trebuchet MS" w:hAnsi="Trebuchet MS"/>
                <w:sz w:val="22"/>
                <w:szCs w:val="22"/>
                <w:u w:val="single"/>
                <w:lang w:val="ro-RO" w:eastAsia="en-US"/>
              </w:rPr>
            </w:pPr>
            <w:r w:rsidRPr="006474A1">
              <w:rPr>
                <w:rFonts w:ascii="Trebuchet MS" w:hAnsi="Trebuchet MS"/>
                <w:sz w:val="22"/>
                <w:szCs w:val="22"/>
                <w:lang w:val="ro-RO" w:eastAsia="en-US"/>
              </w:rPr>
              <w:t xml:space="preserve">1. Verificarea </w:t>
            </w:r>
            <w:proofErr w:type="spellStart"/>
            <w:r w:rsidRPr="006474A1">
              <w:rPr>
                <w:rFonts w:ascii="Trebuchet MS" w:hAnsi="Trebuchet MS"/>
                <w:sz w:val="22"/>
                <w:szCs w:val="22"/>
                <w:lang w:val="ro-RO" w:eastAsia="en-US"/>
              </w:rPr>
              <w:t>eligibilităţii</w:t>
            </w:r>
            <w:proofErr w:type="spellEnd"/>
            <w:r w:rsidRPr="006474A1">
              <w:rPr>
                <w:rFonts w:ascii="Trebuchet MS" w:hAnsi="Trebuchet MS"/>
                <w:sz w:val="22"/>
                <w:szCs w:val="22"/>
                <w:lang w:val="ro-RO" w:eastAsia="en-US"/>
              </w:rPr>
              <w:t xml:space="preserve"> solicitantului</w:t>
            </w:r>
          </w:p>
        </w:tc>
        <w:tc>
          <w:tcPr>
            <w:tcW w:w="3335" w:type="dxa"/>
            <w:gridSpan w:val="3"/>
            <w:tcBorders>
              <w:top w:val="single" w:sz="4" w:space="0" w:color="auto"/>
              <w:left w:val="single" w:sz="4" w:space="0" w:color="auto"/>
              <w:bottom w:val="single" w:sz="4" w:space="0" w:color="auto"/>
              <w:right w:val="single" w:sz="4" w:space="0" w:color="auto"/>
            </w:tcBorders>
          </w:tcPr>
          <w:p w:rsidR="00D76D10" w:rsidRPr="006474A1" w:rsidRDefault="00D76D10" w:rsidP="00490727">
            <w:pPr>
              <w:pStyle w:val="BodyText3"/>
              <w:spacing w:after="0"/>
              <w:rPr>
                <w:rFonts w:ascii="Trebuchet MS" w:hAnsi="Trebuchet MS"/>
                <w:sz w:val="22"/>
                <w:szCs w:val="22"/>
                <w:lang w:val="ro-RO"/>
              </w:rPr>
            </w:pPr>
            <w:r w:rsidRPr="006474A1">
              <w:rPr>
                <w:rFonts w:ascii="Trebuchet MS" w:hAnsi="Trebuchet MS"/>
                <w:sz w:val="22"/>
                <w:szCs w:val="22"/>
                <w:lang w:val="ro-RO" w:eastAsia="en-US"/>
              </w:rPr>
              <w:t>Documente verificate</w:t>
            </w:r>
          </w:p>
        </w:tc>
      </w:tr>
      <w:tr w:rsidR="00D76D10" w:rsidRPr="006474A1"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90727">
            <w:pPr>
              <w:pStyle w:val="BodyText3"/>
              <w:spacing w:after="0"/>
              <w:rPr>
                <w:rFonts w:ascii="Trebuchet MS" w:hAnsi="Trebuchet MS"/>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90727">
            <w:pPr>
              <w:pStyle w:val="BodyText3"/>
              <w:spacing w:after="0"/>
              <w:rPr>
                <w:rFonts w:ascii="Trebuchet MS" w:hAnsi="Trebuchet MS"/>
                <w:sz w:val="22"/>
                <w:szCs w:val="22"/>
                <w:lang w:val="ro-RO" w:eastAsia="en-US"/>
              </w:rPr>
            </w:pPr>
            <w:r w:rsidRPr="006474A1">
              <w:rPr>
                <w:rFonts w:ascii="Trebuchet MS" w:hAnsi="Trebuchet MS"/>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D76D10" w:rsidRPr="006474A1" w:rsidRDefault="00D76D10" w:rsidP="00490727">
            <w:pPr>
              <w:pStyle w:val="BodyText3"/>
              <w:spacing w:after="0"/>
              <w:rPr>
                <w:rFonts w:ascii="Trebuchet MS" w:hAnsi="Trebuchet MS"/>
                <w:sz w:val="22"/>
                <w:szCs w:val="22"/>
                <w:lang w:val="ro-RO" w:eastAsia="en-US"/>
              </w:rPr>
            </w:pPr>
            <w:r w:rsidRPr="006474A1">
              <w:rPr>
                <w:rFonts w:ascii="Trebuchet MS" w:hAnsi="Trebuchet MS"/>
                <w:sz w:val="22"/>
                <w:szCs w:val="22"/>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90727">
            <w:pPr>
              <w:pStyle w:val="BodyText3"/>
              <w:spacing w:after="0"/>
              <w:rPr>
                <w:rFonts w:ascii="Trebuchet MS" w:hAnsi="Trebuchet MS"/>
                <w:sz w:val="22"/>
                <w:szCs w:val="22"/>
                <w:lang w:val="ro-RO" w:eastAsia="en-US"/>
              </w:rPr>
            </w:pPr>
            <w:r w:rsidRPr="006474A1">
              <w:rPr>
                <w:rFonts w:ascii="Trebuchet MS" w:hAnsi="Trebuchet MS"/>
                <w:sz w:val="22"/>
                <w:szCs w:val="22"/>
                <w:lang w:val="ro-RO" w:eastAsia="en-US"/>
              </w:rPr>
              <w:t>NU ESTE CAZUL</w:t>
            </w:r>
          </w:p>
        </w:tc>
      </w:tr>
      <w:tr w:rsidR="00D76D10" w:rsidRPr="006474A1" w:rsidTr="00A50E03">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6474A1" w:rsidRDefault="00D76D10" w:rsidP="00490727">
            <w:pPr>
              <w:pStyle w:val="BodyText3"/>
              <w:spacing w:after="0"/>
              <w:jc w:val="both"/>
              <w:rPr>
                <w:rFonts w:ascii="Trebuchet MS" w:hAnsi="Trebuchet MS"/>
                <w:sz w:val="22"/>
                <w:szCs w:val="22"/>
                <w:lang w:val="ro-RO" w:eastAsia="en-US"/>
              </w:rPr>
            </w:pPr>
            <w:r w:rsidRPr="006474A1">
              <w:rPr>
                <w:rFonts w:ascii="Trebuchet MS" w:hAnsi="Trebuchet MS"/>
                <w:sz w:val="22"/>
                <w:szCs w:val="22"/>
                <w:lang w:val="ro-RO" w:eastAsia="en-US"/>
              </w:rPr>
              <w:t>1.1 Solicitantul este înregistrat în Registrul debitorilor AFIR, atât pentru Programul SAPARD cât și pentru FEADR</w:t>
            </w:r>
            <w:r w:rsidRPr="006474A1">
              <w:rPr>
                <w:rFonts w:ascii="Trebuchet MS" w:hAnsi="Trebuchet MS" w:cs="Calibri"/>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6474A1" w:rsidRDefault="00D76D10" w:rsidP="0042007A">
            <w:pPr>
              <w:pStyle w:val="BodyText3"/>
              <w:spacing w:after="0"/>
              <w:jc w:val="center"/>
              <w:rPr>
                <w:rFonts w:ascii="Trebuchet MS" w:hAnsi="Trebuchet MS"/>
                <w:sz w:val="22"/>
                <w:szCs w:val="22"/>
                <w:lang w:val="ro-RO" w:eastAsia="en-US"/>
              </w:rPr>
            </w:pPr>
            <w:r w:rsidRPr="006474A1">
              <w:rPr>
                <w:rFonts w:ascii="Trebuchet MS" w:hAnsi="Trebuchet MS"/>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D76D10" w:rsidRPr="006474A1" w:rsidRDefault="00D76D10" w:rsidP="0042007A">
            <w:pPr>
              <w:pStyle w:val="BodyText3"/>
              <w:spacing w:after="0"/>
              <w:jc w:val="center"/>
              <w:rPr>
                <w:rFonts w:ascii="Trebuchet MS" w:hAnsi="Trebuchet MS"/>
                <w:sz w:val="22"/>
                <w:szCs w:val="22"/>
                <w:lang w:val="ro-RO" w:eastAsia="en-US"/>
              </w:rPr>
            </w:pPr>
            <w:r w:rsidRPr="006474A1">
              <w:rPr>
                <w:rFonts w:ascii="Trebuchet MS" w:hAnsi="Trebuchet MS"/>
                <w:sz w:val="22"/>
                <w:szCs w:val="22"/>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D76D10" w:rsidRPr="006474A1" w:rsidRDefault="00D76D10" w:rsidP="0042007A">
            <w:pPr>
              <w:pStyle w:val="BodyText3"/>
              <w:spacing w:after="0"/>
              <w:jc w:val="center"/>
              <w:rPr>
                <w:rFonts w:ascii="Trebuchet MS" w:hAnsi="Trebuchet MS"/>
                <w:sz w:val="22"/>
                <w:szCs w:val="22"/>
                <w:lang w:val="ro-RO" w:eastAsia="en-US"/>
              </w:rPr>
            </w:pPr>
          </w:p>
        </w:tc>
      </w:tr>
      <w:tr w:rsidR="00D76D10" w:rsidRPr="006474A1" w:rsidTr="0042007A">
        <w:trPr>
          <w:trHeight w:val="125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6474A1" w:rsidRDefault="00D76D10" w:rsidP="00490727">
            <w:pPr>
              <w:pStyle w:val="NoSpacing"/>
              <w:jc w:val="both"/>
              <w:rPr>
                <w:rFonts w:ascii="Trebuchet MS" w:hAnsi="Trebuchet MS"/>
                <w:i/>
                <w:sz w:val="22"/>
                <w:szCs w:val="22"/>
                <w:lang w:val="ro-RO"/>
              </w:rPr>
            </w:pPr>
            <w:r w:rsidRPr="006474A1">
              <w:rPr>
                <w:rFonts w:ascii="Trebuchet MS" w:hAnsi="Trebuchet MS"/>
                <w:sz w:val="22"/>
                <w:szCs w:val="22"/>
                <w:lang w:val="ro-RO"/>
              </w:rPr>
              <w:t>1.2</w:t>
            </w:r>
            <w:r w:rsidR="00A50E03" w:rsidRPr="006474A1">
              <w:rPr>
                <w:rFonts w:ascii="Trebuchet MS" w:hAnsi="Trebuchet MS"/>
                <w:sz w:val="22"/>
                <w:szCs w:val="22"/>
                <w:lang w:val="ro-RO"/>
              </w:rPr>
              <w:t>.</w:t>
            </w:r>
            <w:r w:rsidRPr="006474A1">
              <w:rPr>
                <w:rFonts w:ascii="Trebuchet MS" w:hAnsi="Trebuchet MS"/>
                <w:sz w:val="22"/>
                <w:szCs w:val="22"/>
                <w:lang w:val="ro-RO"/>
              </w:rPr>
              <w:t xml:space="preserve"> </w:t>
            </w:r>
            <w:r w:rsidRPr="006474A1">
              <w:rPr>
                <w:rFonts w:ascii="Trebuchet MS" w:hAnsi="Trebuchet MS"/>
                <w:i/>
                <w:sz w:val="22"/>
                <w:szCs w:val="22"/>
                <w:lang w:val="ro-RO"/>
              </w:rPr>
              <w:t>Pentru proiectele încadrate în art. 19.1.a.ii</w:t>
            </w:r>
          </w:p>
          <w:p w:rsidR="00D76D10" w:rsidRPr="006474A1" w:rsidRDefault="00D76D10" w:rsidP="00490727">
            <w:pPr>
              <w:pStyle w:val="NoSpacing"/>
              <w:jc w:val="both"/>
              <w:rPr>
                <w:rFonts w:ascii="Trebuchet MS" w:hAnsi="Trebuchet MS"/>
                <w:sz w:val="22"/>
                <w:szCs w:val="22"/>
                <w:lang w:val="ro-RO"/>
              </w:rPr>
            </w:pPr>
            <w:r w:rsidRPr="006474A1">
              <w:rPr>
                <w:rFonts w:ascii="Trebuchet MS" w:eastAsia="Calibri" w:hAnsi="Trebuchet MS"/>
                <w:sz w:val="22"/>
                <w:szCs w:val="22"/>
                <w:lang w:val="ro-RO"/>
              </w:rPr>
              <w:t xml:space="preserve">- Solicitantul (inclusiv asociații / </w:t>
            </w:r>
            <w:proofErr w:type="spellStart"/>
            <w:r w:rsidRPr="006474A1">
              <w:rPr>
                <w:rFonts w:ascii="Trebuchet MS" w:eastAsia="Calibri" w:hAnsi="Trebuchet MS"/>
                <w:sz w:val="22"/>
                <w:szCs w:val="22"/>
                <w:lang w:val="ro-RO"/>
              </w:rPr>
              <w:t>actionarii</w:t>
            </w:r>
            <w:proofErr w:type="spellEnd"/>
            <w:r w:rsidRPr="006474A1">
              <w:rPr>
                <w:rFonts w:ascii="Trebuchet MS" w:eastAsia="Calibri" w:hAnsi="Trebuchet MS"/>
                <w:sz w:val="22"/>
                <w:szCs w:val="22"/>
                <w:lang w:val="ro-RO"/>
              </w:rPr>
              <w:t xml:space="preserve"> acestuia aflați în </w:t>
            </w:r>
            <w:proofErr w:type="spellStart"/>
            <w:r w:rsidRPr="006474A1">
              <w:rPr>
                <w:rFonts w:ascii="Trebuchet MS" w:eastAsia="Calibri" w:hAnsi="Trebuchet MS"/>
                <w:sz w:val="22"/>
                <w:szCs w:val="22"/>
                <w:lang w:val="ro-RO"/>
              </w:rPr>
              <w:t>actionariatul</w:t>
            </w:r>
            <w:proofErr w:type="spellEnd"/>
            <w:r w:rsidRPr="006474A1">
              <w:rPr>
                <w:rFonts w:ascii="Trebuchet MS" w:eastAsia="Calibri" w:hAnsi="Trebuchet MS"/>
                <w:sz w:val="22"/>
                <w:szCs w:val="22"/>
                <w:lang w:val="ro-RO"/>
              </w:rPr>
              <w:t xml:space="preserve"> altor persoane juridice) a depus mai mult de un proiect sau a mai beneficiat de sprijin în cadrul sub-măsurii 6.2 sau pentru </w:t>
            </w:r>
            <w:proofErr w:type="spellStart"/>
            <w:r w:rsidRPr="006474A1">
              <w:rPr>
                <w:rFonts w:ascii="Trebuchet MS" w:eastAsia="Calibri" w:hAnsi="Trebuchet MS"/>
                <w:sz w:val="22"/>
                <w:szCs w:val="22"/>
                <w:lang w:val="ro-RO"/>
              </w:rPr>
              <w:t>acelasi</w:t>
            </w:r>
            <w:proofErr w:type="spellEnd"/>
            <w:r w:rsidRPr="006474A1">
              <w:rPr>
                <w:rFonts w:ascii="Trebuchet MS" w:eastAsia="Calibri" w:hAnsi="Trebuchet MS"/>
                <w:sz w:val="22"/>
                <w:szCs w:val="22"/>
                <w:lang w:val="ro-RO"/>
              </w:rPr>
              <w:t xml:space="preserve"> tip de </w:t>
            </w:r>
            <w:proofErr w:type="spellStart"/>
            <w:r w:rsidRPr="006474A1">
              <w:rPr>
                <w:rFonts w:ascii="Trebuchet MS" w:eastAsia="Calibri" w:hAnsi="Trebuchet MS"/>
                <w:sz w:val="22"/>
                <w:szCs w:val="22"/>
                <w:lang w:val="ro-RO"/>
              </w:rPr>
              <w:t>finantare</w:t>
            </w:r>
            <w:proofErr w:type="spellEnd"/>
            <w:r w:rsidRPr="006474A1">
              <w:rPr>
                <w:rFonts w:ascii="Trebuchet MS" w:eastAsia="Calibri" w:hAnsi="Trebuchet MS"/>
                <w:sz w:val="22"/>
                <w:szCs w:val="22"/>
                <w:lang w:val="ro-RO"/>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9D3822" w:rsidRDefault="00D76D10" w:rsidP="0042007A">
            <w:pPr>
              <w:pStyle w:val="NoSpacing"/>
              <w:jc w:val="center"/>
              <w:rPr>
                <w:rFonts w:ascii="Trebuchet MS" w:hAnsi="Trebuchet MS"/>
                <w:color w:val="000000"/>
                <w:sz w:val="22"/>
                <w:szCs w:val="22"/>
                <w:lang w:val="ro-RO"/>
              </w:rPr>
            </w:pPr>
            <w:r w:rsidRPr="009D3822">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rsidR="00D76D10" w:rsidRPr="009D3822" w:rsidRDefault="00D76D10" w:rsidP="0042007A">
            <w:pPr>
              <w:pStyle w:val="NoSpacing"/>
              <w:jc w:val="center"/>
              <w:rPr>
                <w:rFonts w:ascii="Trebuchet MS" w:hAnsi="Trebuchet MS"/>
                <w:color w:val="000000"/>
                <w:sz w:val="22"/>
                <w:szCs w:val="22"/>
                <w:lang w:val="ro-RO"/>
              </w:rPr>
            </w:pPr>
            <w:r w:rsidRPr="009D3822">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D76D10" w:rsidRPr="009D3822" w:rsidRDefault="00D76D10" w:rsidP="0042007A">
            <w:pPr>
              <w:pStyle w:val="NoSpacing"/>
              <w:jc w:val="center"/>
              <w:rPr>
                <w:rFonts w:ascii="Trebuchet MS" w:hAnsi="Trebuchet MS"/>
                <w:color w:val="000000"/>
                <w:sz w:val="22"/>
                <w:szCs w:val="22"/>
                <w:lang w:val="ro-RO"/>
              </w:rPr>
            </w:pPr>
            <w:r w:rsidRPr="009D3822">
              <w:rPr>
                <w:rFonts w:ascii="Trebuchet MS" w:hAnsi="Trebuchet MS"/>
                <w:sz w:val="22"/>
                <w:szCs w:val="22"/>
                <w:lang w:val="ro-RO"/>
              </w:rPr>
              <w:t>□</w:t>
            </w:r>
          </w:p>
        </w:tc>
      </w:tr>
      <w:tr w:rsidR="00D76D10" w:rsidRPr="00682B8F" w:rsidTr="00A50E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682B8F" w:rsidRDefault="00D76D10" w:rsidP="00490727">
            <w:pPr>
              <w:pStyle w:val="NoSpacing"/>
              <w:jc w:val="both"/>
              <w:rPr>
                <w:rFonts w:ascii="Trebuchet MS" w:hAnsi="Trebuchet MS"/>
                <w:sz w:val="22"/>
                <w:szCs w:val="22"/>
                <w:lang w:val="ro-RO"/>
              </w:rPr>
            </w:pPr>
            <w:r w:rsidRPr="00682B8F">
              <w:rPr>
                <w:rFonts w:ascii="Trebuchet MS" w:hAnsi="Trebuchet MS"/>
                <w:sz w:val="22"/>
                <w:szCs w:val="22"/>
                <w:lang w:val="ro-RO"/>
              </w:rPr>
              <w:t>1.</w:t>
            </w:r>
            <w:r w:rsidRPr="00682B8F">
              <w:rPr>
                <w:rFonts w:ascii="Trebuchet MS" w:hAnsi="Trebuchet MS" w:cs="Calibri"/>
                <w:noProof/>
                <w:sz w:val="22"/>
                <w:szCs w:val="22"/>
                <w:lang w:val="ro-RO"/>
              </w:rPr>
              <w:t>3</w:t>
            </w:r>
            <w:r w:rsidRPr="00682B8F">
              <w:rPr>
                <w:rFonts w:ascii="Trebuchet MS" w:hAnsi="Trebuchet MS"/>
                <w:sz w:val="22"/>
                <w:szCs w:val="22"/>
                <w:lang w:val="ro-RO"/>
              </w:rPr>
              <w:t xml:space="preserve"> Solicitantul </w:t>
            </w:r>
            <w:proofErr w:type="spellStart"/>
            <w:r w:rsidRPr="00682B8F">
              <w:rPr>
                <w:rFonts w:ascii="Trebuchet MS" w:hAnsi="Trebuchet MS"/>
                <w:sz w:val="22"/>
                <w:szCs w:val="22"/>
                <w:lang w:val="ro-RO"/>
              </w:rPr>
              <w:t>şi</w:t>
            </w:r>
            <w:proofErr w:type="spellEnd"/>
            <w:r w:rsidRPr="00682B8F">
              <w:rPr>
                <w:rFonts w:ascii="Trebuchet MS" w:hAnsi="Trebuchet MS"/>
                <w:sz w:val="22"/>
                <w:szCs w:val="22"/>
                <w:lang w:val="ro-RO"/>
              </w:rPr>
              <w:t xml:space="preserve">-a </w:t>
            </w:r>
            <w:proofErr w:type="spellStart"/>
            <w:r w:rsidRPr="00682B8F">
              <w:rPr>
                <w:rFonts w:ascii="Trebuchet MS" w:hAnsi="Trebuchet MS"/>
                <w:sz w:val="22"/>
                <w:szCs w:val="22"/>
                <w:lang w:val="ro-RO"/>
              </w:rPr>
              <w:t>însuşit</w:t>
            </w:r>
            <w:proofErr w:type="spellEnd"/>
            <w:r w:rsidRPr="00682B8F">
              <w:rPr>
                <w:rFonts w:ascii="Trebuchet MS" w:hAnsi="Trebuchet MS"/>
                <w:sz w:val="22"/>
                <w:szCs w:val="22"/>
                <w:lang w:val="ro-RO"/>
              </w:rPr>
              <w:t xml:space="preserve"> în totalitate angajamentele luate în </w:t>
            </w:r>
            <w:proofErr w:type="spellStart"/>
            <w:r w:rsidRPr="00682B8F">
              <w:rPr>
                <w:rFonts w:ascii="Trebuchet MS" w:hAnsi="Trebuchet MS"/>
                <w:sz w:val="22"/>
                <w:szCs w:val="22"/>
                <w:lang w:val="ro-RO"/>
              </w:rPr>
              <w:t>Declaraţia</w:t>
            </w:r>
            <w:proofErr w:type="spellEnd"/>
            <w:r w:rsidRPr="00682B8F">
              <w:rPr>
                <w:rFonts w:ascii="Trebuchet MS" w:hAnsi="Trebuchet MS"/>
                <w:sz w:val="22"/>
                <w:szCs w:val="22"/>
                <w:lang w:val="ro-RO"/>
              </w:rPr>
              <w:t xml:space="preserve"> pe proprie </w:t>
            </w:r>
            <w:proofErr w:type="spellStart"/>
            <w:r w:rsidRPr="00682B8F">
              <w:rPr>
                <w:rFonts w:ascii="Trebuchet MS" w:hAnsi="Trebuchet MS"/>
                <w:sz w:val="22"/>
                <w:szCs w:val="22"/>
                <w:lang w:val="ro-RO"/>
              </w:rPr>
              <w:t>raspundere</w:t>
            </w:r>
            <w:proofErr w:type="spellEnd"/>
            <w:r w:rsidRPr="00682B8F">
              <w:rPr>
                <w:rFonts w:ascii="Trebuchet MS" w:hAnsi="Trebuchet MS"/>
                <w:sz w:val="22"/>
                <w:szCs w:val="22"/>
                <w:lang w:val="ro-RO"/>
              </w:rPr>
              <w:t xml:space="preserv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682B8F" w:rsidRDefault="00D76D10" w:rsidP="0042007A">
            <w:pPr>
              <w:pStyle w:val="NoSpacing"/>
              <w:jc w:val="center"/>
              <w:rPr>
                <w:rFonts w:ascii="Trebuchet MS" w:hAnsi="Trebuchet MS"/>
                <w:sz w:val="22"/>
                <w:szCs w:val="22"/>
                <w:lang w:val="ro-RO"/>
              </w:rPr>
            </w:pPr>
            <w:r w:rsidRPr="00682B8F">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pStyle w:val="NoSpacing"/>
              <w:jc w:val="center"/>
              <w:rPr>
                <w:rFonts w:ascii="Trebuchet MS" w:hAnsi="Trebuchet MS"/>
                <w:sz w:val="22"/>
                <w:szCs w:val="22"/>
                <w:lang w:val="ro-RO"/>
              </w:rPr>
            </w:pPr>
            <w:r w:rsidRPr="00682B8F">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D76D10" w:rsidRPr="00682B8F" w:rsidRDefault="00D76D10" w:rsidP="0042007A">
            <w:pPr>
              <w:pStyle w:val="NoSpacing"/>
              <w:jc w:val="center"/>
              <w:rPr>
                <w:rFonts w:ascii="Trebuchet MS" w:hAnsi="Trebuchet MS"/>
                <w:sz w:val="22"/>
                <w:szCs w:val="22"/>
                <w:lang w:val="ro-RO"/>
              </w:rPr>
            </w:pPr>
          </w:p>
        </w:tc>
      </w:tr>
      <w:tr w:rsidR="00D76D10" w:rsidRPr="00682B8F"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72B9F" w:rsidRPr="00682B8F" w:rsidRDefault="00D76D10" w:rsidP="00A50E03">
            <w:pPr>
              <w:spacing w:after="0" w:line="240" w:lineRule="auto"/>
              <w:jc w:val="both"/>
              <w:rPr>
                <w:rFonts w:ascii="Trebuchet MS" w:eastAsia="Times New Roman" w:hAnsi="Trebuchet MS"/>
                <w:i/>
              </w:rPr>
            </w:pPr>
            <w:r w:rsidRPr="00682B8F">
              <w:rPr>
                <w:rFonts w:ascii="Trebuchet MS" w:hAnsi="Trebuchet MS"/>
              </w:rPr>
              <w:t xml:space="preserve">1.4 </w:t>
            </w:r>
            <w:r w:rsidR="00A50E03" w:rsidRPr="00682B8F">
              <w:rPr>
                <w:rFonts w:ascii="Trebuchet MS" w:hAnsi="Trebuchet MS"/>
              </w:rPr>
              <w:t>a</w:t>
            </w:r>
            <w:r w:rsidRPr="00682B8F">
              <w:rPr>
                <w:rFonts w:ascii="Trebuchet MS" w:hAnsi="Trebuchet MS"/>
              </w:rPr>
              <w:t xml:space="preserve">) </w:t>
            </w:r>
            <w:r w:rsidRPr="00682B8F">
              <w:rPr>
                <w:rFonts w:ascii="Trebuchet MS" w:eastAsia="Times New Roman" w:hAnsi="Trebuchet MS"/>
                <w:i/>
              </w:rPr>
              <w:t xml:space="preserve">pentru proiectele încadrate în art. 19.1.a.ii: </w:t>
            </w:r>
          </w:p>
          <w:p w:rsidR="00D76D10" w:rsidRPr="00682B8F" w:rsidRDefault="00D76D10" w:rsidP="00A50E03">
            <w:pPr>
              <w:spacing w:after="0" w:line="240" w:lineRule="auto"/>
              <w:jc w:val="both"/>
              <w:rPr>
                <w:rFonts w:ascii="Trebuchet MS" w:hAnsi="Trebuchet MS"/>
              </w:rPr>
            </w:pPr>
            <w:r w:rsidRPr="00682B8F">
              <w:rPr>
                <w:rFonts w:ascii="Trebuchet MS" w:hAnsi="Trebuchet MS" w:cs="Calibri"/>
                <w:lang w:eastAsia="ro-RO"/>
              </w:rPr>
              <w:t xml:space="preserve">Solicitantul a propus prin Planul de afaceri </w:t>
            </w:r>
            <w:proofErr w:type="spellStart"/>
            <w:r w:rsidRPr="00682B8F">
              <w:rPr>
                <w:rFonts w:ascii="Trebuchet MS" w:hAnsi="Trebuchet MS" w:cs="Calibri"/>
                <w:lang w:eastAsia="ro-RO"/>
              </w:rPr>
              <w:t>activitati</w:t>
            </w:r>
            <w:proofErr w:type="spellEnd"/>
            <w:r w:rsidRPr="00682B8F">
              <w:rPr>
                <w:rFonts w:ascii="Trebuchet MS" w:hAnsi="Trebuchet MS" w:cs="Calibri"/>
                <w:lang w:eastAsia="ro-RO"/>
              </w:rPr>
              <w:t xml:space="preserve"> aferente unui/unor cod/coduri CAEN care este/a fost  sunt/au fost autorizat/autorizate la ONRC</w:t>
            </w:r>
            <w:r w:rsidRPr="00682B8F">
              <w:rPr>
                <w:rFonts w:ascii="Trebuchet MS" w:hAnsi="Trebuchet MS" w:cs="Calibri"/>
              </w:rPr>
              <w:t xml:space="preserve"> </w:t>
            </w:r>
            <w:proofErr w:type="spellStart"/>
            <w:r w:rsidRPr="00682B8F">
              <w:rPr>
                <w:rFonts w:ascii="Trebuchet MS" w:hAnsi="Trebuchet MS" w:cs="Calibri"/>
                <w:lang w:eastAsia="ro-RO"/>
              </w:rPr>
              <w:t>inainte</w:t>
            </w:r>
            <w:proofErr w:type="spellEnd"/>
            <w:r w:rsidRPr="00682B8F">
              <w:rPr>
                <w:rFonts w:ascii="Trebuchet MS" w:hAnsi="Trebuchet MS" w:cs="Calibri"/>
                <w:lang w:eastAsia="ro-RO"/>
              </w:rPr>
              <w:t xml:space="preserve"> de depunerea cererii de </w:t>
            </w:r>
            <w:proofErr w:type="spellStart"/>
            <w:r w:rsidRPr="00682B8F">
              <w:rPr>
                <w:rFonts w:ascii="Trebuchet MS" w:hAnsi="Trebuchet MS" w:cs="Calibri"/>
                <w:lang w:eastAsia="ro-RO"/>
              </w:rPr>
              <w:t>finantare</w:t>
            </w:r>
            <w:proofErr w:type="spellEnd"/>
            <w:r w:rsidRPr="00682B8F">
              <w:rPr>
                <w:rFonts w:ascii="Trebuchet MS" w:hAnsi="Trebuchet MS" w:cs="Calibri"/>
                <w:lang w:eastAsia="ro-RO"/>
              </w:rPr>
              <w:t xml:space="preserve"> si nu a depus </w:t>
            </w:r>
            <w:r w:rsidRPr="00682B8F">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682B8F">
              <w:rPr>
                <w:rFonts w:ascii="Trebuchet MS" w:hAnsi="Trebuchet MS" w:cs="Calibri"/>
              </w:rPr>
              <w:t>activitatile</w:t>
            </w:r>
            <w:proofErr w:type="spellEnd"/>
            <w:r w:rsidRPr="00682B8F">
              <w:rPr>
                <w:rFonts w:ascii="Trebuchet MS" w:hAnsi="Trebuchet MS" w:cs="Calibri"/>
              </w:rPr>
              <w:t xml:space="preserve"> pentru care solicită finanțare</w:t>
            </w:r>
            <w:r w:rsidRPr="00682B8F">
              <w:rPr>
                <w:rFonts w:ascii="Trebuchet MS" w:hAnsi="Trebuchet MS" w:cs="Calibr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r>
      <w:tr w:rsidR="00D76D10" w:rsidRPr="00682B8F"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72B9F" w:rsidRPr="00682B8F" w:rsidRDefault="00D76D10" w:rsidP="00A50E03">
            <w:pPr>
              <w:spacing w:after="0" w:line="240" w:lineRule="auto"/>
              <w:jc w:val="both"/>
              <w:rPr>
                <w:rFonts w:ascii="Trebuchet MS" w:hAnsi="Trebuchet MS"/>
              </w:rPr>
            </w:pPr>
            <w:r w:rsidRPr="00682B8F">
              <w:rPr>
                <w:rFonts w:ascii="Trebuchet MS" w:hAnsi="Trebuchet MS"/>
              </w:rPr>
              <w:t>1.</w:t>
            </w:r>
            <w:r w:rsidRPr="00682B8F">
              <w:rPr>
                <w:rFonts w:ascii="Trebuchet MS" w:hAnsi="Trebuchet MS" w:cs="Calibri"/>
                <w:noProof/>
              </w:rPr>
              <w:t>4</w:t>
            </w:r>
            <w:r w:rsidRPr="00682B8F">
              <w:rPr>
                <w:rFonts w:ascii="Trebuchet MS" w:hAnsi="Trebuchet MS"/>
              </w:rPr>
              <w:t xml:space="preserve"> </w:t>
            </w:r>
            <w:r w:rsidR="00A50E03" w:rsidRPr="00682B8F">
              <w:rPr>
                <w:rFonts w:ascii="Trebuchet MS" w:hAnsi="Trebuchet MS"/>
              </w:rPr>
              <w:t>b</w:t>
            </w:r>
            <w:r w:rsidRPr="00682B8F">
              <w:rPr>
                <w:rFonts w:ascii="Trebuchet MS" w:hAnsi="Trebuchet MS"/>
              </w:rPr>
              <w:t xml:space="preserve">) </w:t>
            </w:r>
            <w:r w:rsidRPr="00682B8F">
              <w:rPr>
                <w:rFonts w:ascii="Trebuchet MS" w:eastAsia="Times New Roman" w:hAnsi="Trebuchet MS"/>
                <w:i/>
              </w:rPr>
              <w:t>pentru proiectele încadrate în art. 19.1.a.ii:</w:t>
            </w:r>
            <w:r w:rsidRPr="00682B8F">
              <w:rPr>
                <w:rFonts w:ascii="Trebuchet MS" w:hAnsi="Trebuchet MS"/>
              </w:rPr>
              <w:t xml:space="preserve"> </w:t>
            </w:r>
          </w:p>
          <w:p w:rsidR="00D76D10" w:rsidRPr="00682B8F" w:rsidRDefault="00D76D10" w:rsidP="00A50E03">
            <w:pPr>
              <w:spacing w:after="0" w:line="240" w:lineRule="auto"/>
              <w:jc w:val="both"/>
              <w:rPr>
                <w:rFonts w:ascii="Trebuchet MS" w:hAnsi="Trebuchet MS"/>
              </w:rPr>
            </w:pPr>
            <w:r w:rsidRPr="00682B8F">
              <w:rPr>
                <w:rFonts w:ascii="Trebuchet MS" w:hAnsi="Trebuchet MS"/>
              </w:rPr>
              <w:t xml:space="preserve">Solicitantul </w:t>
            </w:r>
            <w:proofErr w:type="spellStart"/>
            <w:r w:rsidRPr="00682B8F">
              <w:rPr>
                <w:rFonts w:ascii="Trebuchet MS" w:hAnsi="Trebuchet MS"/>
              </w:rPr>
              <w:t>detine</w:t>
            </w:r>
            <w:proofErr w:type="spellEnd"/>
            <w:r w:rsidRPr="00682B8F">
              <w:rPr>
                <w:rFonts w:ascii="Trebuchet MS" w:hAnsi="Trebuchet MS"/>
              </w:rPr>
              <w:t xml:space="preserve"> </w:t>
            </w:r>
            <w:proofErr w:type="spellStart"/>
            <w:r w:rsidRPr="00682B8F">
              <w:rPr>
                <w:rFonts w:ascii="Trebuchet MS" w:hAnsi="Trebuchet MS"/>
              </w:rPr>
              <w:t>parti</w:t>
            </w:r>
            <w:proofErr w:type="spellEnd"/>
            <w:r w:rsidRPr="00682B8F">
              <w:rPr>
                <w:rFonts w:ascii="Trebuchet MS" w:hAnsi="Trebuchet MS"/>
              </w:rPr>
              <w:t xml:space="preserve"> sociale in alte </w:t>
            </w:r>
            <w:proofErr w:type="spellStart"/>
            <w:r w:rsidRPr="00682B8F">
              <w:rPr>
                <w:rFonts w:ascii="Trebuchet MS" w:hAnsi="Trebuchet MS"/>
              </w:rPr>
              <w:t>societati</w:t>
            </w:r>
            <w:proofErr w:type="spellEnd"/>
            <w:r w:rsidRPr="00682B8F">
              <w:rPr>
                <w:rFonts w:ascii="Trebuchet MS" w:hAnsi="Trebuchet MS"/>
              </w:rPr>
              <w:t xml:space="preserve"> care </w:t>
            </w:r>
            <w:proofErr w:type="spellStart"/>
            <w:r w:rsidRPr="00682B8F">
              <w:rPr>
                <w:rFonts w:ascii="Trebuchet MS" w:hAnsi="Trebuchet MS"/>
              </w:rPr>
              <w:t>isi</w:t>
            </w:r>
            <w:proofErr w:type="spellEnd"/>
            <w:r w:rsidRPr="00682B8F">
              <w:rPr>
                <w:rFonts w:ascii="Trebuchet MS" w:hAnsi="Trebuchet MS"/>
              </w:rPr>
              <w:t xml:space="preserve"> </w:t>
            </w:r>
            <w:proofErr w:type="spellStart"/>
            <w:r w:rsidRPr="00682B8F">
              <w:rPr>
                <w:rFonts w:ascii="Trebuchet MS" w:hAnsi="Trebuchet MS"/>
              </w:rPr>
              <w:t>desfasoara</w:t>
            </w:r>
            <w:proofErr w:type="spellEnd"/>
            <w:r w:rsidRPr="00682B8F">
              <w:rPr>
                <w:rFonts w:ascii="Trebuchet MS" w:hAnsi="Trebuchet MS"/>
              </w:rPr>
              <w:t xml:space="preserve"> activitatea in baza </w:t>
            </w:r>
            <w:proofErr w:type="spellStart"/>
            <w:r w:rsidRPr="00682B8F">
              <w:rPr>
                <w:rFonts w:ascii="Trebuchet MS" w:hAnsi="Trebuchet MS"/>
              </w:rPr>
              <w:t>aceluiasi</w:t>
            </w:r>
            <w:proofErr w:type="spellEnd"/>
            <w:r w:rsidRPr="00682B8F">
              <w:rPr>
                <w:rFonts w:ascii="Trebuchet MS" w:hAnsi="Trebuchet MS"/>
              </w:rPr>
              <w:t>/</w:t>
            </w:r>
            <w:proofErr w:type="spellStart"/>
            <w:r w:rsidRPr="00682B8F">
              <w:rPr>
                <w:rFonts w:ascii="Trebuchet MS" w:hAnsi="Trebuchet MS"/>
              </w:rPr>
              <w:t>acelorasi</w:t>
            </w:r>
            <w:proofErr w:type="spellEnd"/>
            <w:r w:rsidRPr="00682B8F">
              <w:rPr>
                <w:rFonts w:ascii="Trebuchet MS" w:hAnsi="Trebuchet MS"/>
              </w:rPr>
              <w:t xml:space="preserve"> cod/coduri CAEN autorizat/autorizate la ONRC ca si cele propuse prin Cererea de </w:t>
            </w:r>
            <w:proofErr w:type="spellStart"/>
            <w:r w:rsidRPr="00682B8F">
              <w:rPr>
                <w:rFonts w:ascii="Trebuchet MS" w:hAnsi="Trebuchet MS"/>
              </w:rPr>
              <w:t>Finantare</w:t>
            </w:r>
            <w:proofErr w:type="spellEnd"/>
            <w:r w:rsidRPr="00682B8F">
              <w:rPr>
                <w:rFonts w:ascii="Trebuchet MS" w:hAnsi="Trebuchet MS"/>
              </w:rPr>
              <w:t xml:space="preserve">/ Planul de Afaceri sau a unor coduri CAEN aferente unor </w:t>
            </w:r>
            <w:proofErr w:type="spellStart"/>
            <w:r w:rsidRPr="00682B8F">
              <w:rPr>
                <w:rFonts w:ascii="Trebuchet MS" w:hAnsi="Trebuchet MS"/>
              </w:rPr>
              <w:t>activitati</w:t>
            </w:r>
            <w:proofErr w:type="spellEnd"/>
            <w:r w:rsidRPr="00682B8F">
              <w:rPr>
                <w:rFonts w:ascii="Trebuchet MS" w:hAnsi="Trebuchet MS"/>
              </w:rPr>
              <w:t xml:space="preserve">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r>
      <w:tr w:rsidR="00241C35" w:rsidRPr="0007360D"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41C35" w:rsidRPr="0007360D" w:rsidRDefault="00241C35" w:rsidP="00A50E03">
            <w:pPr>
              <w:spacing w:after="0" w:line="240" w:lineRule="auto"/>
              <w:jc w:val="both"/>
              <w:rPr>
                <w:rFonts w:ascii="Trebuchet MS" w:hAnsi="Trebuchet MS"/>
              </w:rPr>
            </w:pPr>
            <w:r w:rsidRPr="0007360D">
              <w:rPr>
                <w:rFonts w:ascii="Trebuchet MS" w:hAnsi="Trebuchet MS"/>
              </w:rPr>
              <w:t xml:space="preserve">1.4 c) pentru proiectele încadrate în art. 19.1.a.ii: Prin proiect solicitantul propune </w:t>
            </w:r>
            <w:proofErr w:type="spellStart"/>
            <w:r w:rsidRPr="0007360D">
              <w:rPr>
                <w:rFonts w:ascii="Trebuchet MS" w:hAnsi="Trebuchet MS"/>
              </w:rPr>
              <w:t>activitati</w:t>
            </w:r>
            <w:proofErr w:type="spellEnd"/>
            <w:r w:rsidRPr="0007360D">
              <w:rPr>
                <w:rFonts w:ascii="Trebuchet MS" w:hAnsi="Trebuchet MS"/>
              </w:rPr>
              <w:t xml:space="preserve"> complementare </w:t>
            </w:r>
            <w:proofErr w:type="spellStart"/>
            <w:r w:rsidRPr="0007360D">
              <w:rPr>
                <w:rFonts w:ascii="Trebuchet MS" w:hAnsi="Trebuchet MS"/>
              </w:rPr>
              <w:t>activitatii</w:t>
            </w:r>
            <w:proofErr w:type="spellEnd"/>
            <w:r w:rsidRPr="0007360D">
              <w:rPr>
                <w:rFonts w:ascii="Trebuchet MS" w:hAnsi="Trebuchet MS"/>
              </w:rPr>
              <w:t xml:space="preserve"> </w:t>
            </w:r>
            <w:proofErr w:type="spellStart"/>
            <w:r w:rsidRPr="0007360D">
              <w:rPr>
                <w:rFonts w:ascii="Trebuchet MS" w:hAnsi="Trebuchet MS"/>
              </w:rPr>
              <w:t>desfasurate</w:t>
            </w:r>
            <w:proofErr w:type="spellEnd"/>
            <w:r w:rsidRPr="0007360D">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241C35" w:rsidRPr="0007360D" w:rsidRDefault="00241C35" w:rsidP="0042007A">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rsidR="00241C35" w:rsidRPr="0007360D" w:rsidRDefault="00241C35" w:rsidP="0042007A">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rsidR="00241C35" w:rsidRPr="0007360D" w:rsidRDefault="00241C35" w:rsidP="0042007A">
            <w:pPr>
              <w:spacing w:after="0" w:line="240" w:lineRule="auto"/>
              <w:jc w:val="center"/>
              <w:rPr>
                <w:rFonts w:ascii="Trebuchet MS" w:hAnsi="Trebuchet MS"/>
              </w:rPr>
            </w:pPr>
          </w:p>
        </w:tc>
      </w:tr>
      <w:tr w:rsidR="00D76D10" w:rsidRPr="00682B8F" w:rsidTr="00A50E03">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rsidR="00D76D10" w:rsidRPr="00682B8F" w:rsidRDefault="00D76D10" w:rsidP="00490727">
            <w:pPr>
              <w:spacing w:after="0" w:line="240" w:lineRule="auto"/>
              <w:jc w:val="both"/>
              <w:rPr>
                <w:rFonts w:ascii="Trebuchet MS" w:hAnsi="Trebuchet MS"/>
                <w:b/>
              </w:rPr>
            </w:pPr>
            <w:r w:rsidRPr="0007360D">
              <w:rPr>
                <w:rFonts w:ascii="Trebuchet MS" w:hAnsi="Trebuchet MS"/>
                <w:b/>
              </w:rPr>
              <w:t>B.VERIFICAREA CONDIȚIILOR DE ELIGIBILITATE ALE PROIECTULUI</w:t>
            </w:r>
          </w:p>
        </w:tc>
      </w:tr>
      <w:tr w:rsidR="00D76D10" w:rsidRPr="00682B8F"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682B8F" w:rsidRDefault="00D76D10" w:rsidP="00490727">
            <w:pPr>
              <w:spacing w:after="0" w:line="240" w:lineRule="auto"/>
              <w:jc w:val="both"/>
              <w:rPr>
                <w:rFonts w:ascii="Trebuchet MS" w:hAnsi="Trebuchet MS"/>
              </w:rPr>
            </w:pPr>
            <w:r w:rsidRPr="00682B8F">
              <w:rPr>
                <w:rFonts w:ascii="Trebuchet MS" w:hAnsi="Trebuchet MS"/>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682B8F" w:rsidRDefault="00D76D10" w:rsidP="0042007A">
            <w:pPr>
              <w:spacing w:after="0" w:line="240" w:lineRule="auto"/>
              <w:jc w:val="center"/>
              <w:rPr>
                <w:rFonts w:ascii="Trebuchet MS" w:hAnsi="Trebuchet MS"/>
              </w:rPr>
            </w:pPr>
            <w:r w:rsidRPr="00682B8F">
              <w:rPr>
                <w:rFonts w:ascii="Trebuchet MS" w:hAnsi="Trebuchet MS"/>
              </w:rPr>
              <w:t>□</w:t>
            </w:r>
          </w:p>
        </w:tc>
      </w:tr>
      <w:tr w:rsidR="00682B8F" w:rsidRPr="00682B8F"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82B8F" w:rsidRPr="00682B8F" w:rsidRDefault="00682B8F" w:rsidP="00682B8F">
            <w:pPr>
              <w:spacing w:after="0" w:line="240" w:lineRule="auto"/>
              <w:jc w:val="both"/>
              <w:rPr>
                <w:rFonts w:ascii="Trebuchet MS" w:hAnsi="Trebuchet MS"/>
              </w:rPr>
            </w:pPr>
            <w:r w:rsidRPr="00682B8F">
              <w:rPr>
                <w:rFonts w:ascii="Trebuchet MS" w:hAnsi="Trebuchet MS" w:cs="Calibri"/>
                <w:noProof/>
              </w:rPr>
              <w:t>EG2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682B8F" w:rsidRPr="00682B8F" w:rsidRDefault="00682B8F" w:rsidP="00682B8F">
            <w:pPr>
              <w:spacing w:after="0" w:line="240" w:lineRule="auto"/>
              <w:jc w:val="center"/>
              <w:rPr>
                <w:rFonts w:ascii="Trebuchet MS" w:hAnsi="Trebuchet MS"/>
              </w:rPr>
            </w:pPr>
            <w:r w:rsidRPr="00682B8F">
              <w:rPr>
                <w:rFonts w:ascii="Trebuchet MS" w:hAnsi="Trebuchet MS"/>
              </w:rPr>
              <w:t>□</w:t>
            </w:r>
          </w:p>
        </w:tc>
      </w:tr>
      <w:tr w:rsidR="00010949" w:rsidRPr="00682B8F"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010949">
            <w:pPr>
              <w:pStyle w:val="BodyText3"/>
              <w:spacing w:before="120"/>
              <w:jc w:val="both"/>
              <w:rPr>
                <w:rFonts w:ascii="Trebuchet MS" w:hAnsi="Trebuchet MS"/>
                <w:sz w:val="22"/>
                <w:szCs w:val="22"/>
                <w:lang w:val="ro-RO" w:eastAsia="en-US"/>
              </w:rPr>
            </w:pPr>
            <w:r w:rsidRPr="00010949">
              <w:rPr>
                <w:rFonts w:ascii="Trebuchet MS" w:hAnsi="Trebuchet MS"/>
                <w:sz w:val="22"/>
                <w:szCs w:val="22"/>
                <w:lang w:val="ro-RO" w:eastAsia="en-US"/>
              </w:rPr>
              <w:lastRenderedPageBreak/>
              <w:t>EG3 Solicitantul trebuie să prezinte un plan de afaceri.</w:t>
            </w:r>
          </w:p>
          <w:p w:rsidR="00010949" w:rsidRPr="00010949" w:rsidRDefault="00010949" w:rsidP="00010949">
            <w:pPr>
              <w:pStyle w:val="BodyText3"/>
              <w:spacing w:before="120"/>
              <w:jc w:val="both"/>
              <w:rPr>
                <w:rFonts w:ascii="Trebuchet MS" w:hAnsi="Trebuchet MS"/>
                <w:sz w:val="22"/>
                <w:szCs w:val="22"/>
                <w:lang w:val="ro-RO" w:eastAsia="en-US"/>
              </w:rPr>
            </w:pPr>
            <w:r w:rsidRPr="00010949">
              <w:rPr>
                <w:rFonts w:ascii="Trebuchet MS" w:hAnsi="Trebuchet MS"/>
                <w:sz w:val="22"/>
                <w:szCs w:val="22"/>
                <w:lang w:val="ro-RO" w:eastAsia="en-US"/>
              </w:rPr>
              <w:t>Planul de afaceri prevăzut conține cel puțin:</w:t>
            </w:r>
          </w:p>
          <w:p w:rsidR="00010949" w:rsidRPr="00010949" w:rsidRDefault="00010949" w:rsidP="00010949">
            <w:pPr>
              <w:pStyle w:val="BodyText3"/>
              <w:spacing w:before="120"/>
              <w:jc w:val="both"/>
              <w:rPr>
                <w:rFonts w:ascii="Trebuchet MS" w:hAnsi="Trebuchet MS"/>
                <w:i/>
                <w:sz w:val="22"/>
                <w:szCs w:val="22"/>
                <w:lang w:val="ro-RO" w:eastAsia="en-US"/>
              </w:rPr>
            </w:pPr>
            <w:r w:rsidRPr="00010949">
              <w:rPr>
                <w:rFonts w:ascii="Trebuchet MS" w:hAnsi="Trebuchet MS"/>
                <w:i/>
                <w:sz w:val="22"/>
                <w:szCs w:val="22"/>
                <w:lang w:val="ro-RO" w:eastAsia="en-US"/>
              </w:rPr>
              <w:t>(b)  în cazul proiectelor încadrate în art.19.1.a.ii:</w:t>
            </w:r>
          </w:p>
          <w:p w:rsidR="00010949" w:rsidRPr="00010949" w:rsidRDefault="00010949" w:rsidP="00010949">
            <w:pPr>
              <w:pStyle w:val="BodyText3"/>
              <w:spacing w:before="120"/>
              <w:jc w:val="both"/>
              <w:rPr>
                <w:rFonts w:ascii="Trebuchet MS" w:hAnsi="Trebuchet MS"/>
                <w:sz w:val="22"/>
                <w:szCs w:val="22"/>
                <w:lang w:val="ro-RO" w:eastAsia="en-US"/>
              </w:rPr>
            </w:pPr>
            <w:r w:rsidRPr="00010949">
              <w:rPr>
                <w:rFonts w:ascii="Trebuchet MS" w:hAnsi="Trebuchet MS"/>
                <w:sz w:val="22"/>
                <w:szCs w:val="22"/>
                <w:lang w:val="ro-RO" w:eastAsia="en-US"/>
              </w:rPr>
              <w:t>(i) situația economică inițială a persoanei, a microîntreprinderii sau a întreprinderii mici care solicită sprijinul;</w:t>
            </w:r>
          </w:p>
          <w:p w:rsidR="00010949" w:rsidRPr="00010949" w:rsidRDefault="00010949" w:rsidP="00010949">
            <w:pPr>
              <w:spacing w:after="0" w:line="240" w:lineRule="auto"/>
              <w:jc w:val="both"/>
              <w:rPr>
                <w:rFonts w:ascii="Trebuchet MS" w:hAnsi="Trebuchet MS"/>
              </w:rPr>
            </w:pPr>
            <w:r w:rsidRPr="00010949">
              <w:rPr>
                <w:rFonts w:ascii="Trebuchet MS" w:hAnsi="Trebuchet MS"/>
              </w:rPr>
              <w:t xml:space="preserve">(ii) etapele și obiectivele pentru dezvoltarea noilor activități ale persoanei sau ale exploatației agricole, ale microîntreprinderii sau ale întreprinderii mici; </w:t>
            </w:r>
          </w:p>
          <w:p w:rsidR="00010949" w:rsidRPr="00682B8F" w:rsidRDefault="00010949" w:rsidP="00010949">
            <w:pPr>
              <w:spacing w:after="0" w:line="240" w:lineRule="auto"/>
              <w:jc w:val="both"/>
              <w:rPr>
                <w:rFonts w:ascii="Trebuchet MS" w:hAnsi="Trebuchet MS" w:cs="Calibri"/>
                <w:noProof/>
              </w:rPr>
            </w:pPr>
            <w:r w:rsidRPr="00010949">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r>
      <w:tr w:rsidR="00010949" w:rsidRPr="00682B8F"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682B8F" w:rsidRDefault="00010949" w:rsidP="00010949">
            <w:pPr>
              <w:spacing w:after="0" w:line="240" w:lineRule="auto"/>
              <w:jc w:val="both"/>
              <w:rPr>
                <w:rFonts w:ascii="Trebuchet MS" w:hAnsi="Trebuchet MS" w:cs="Calibri"/>
                <w:b/>
                <w:noProof/>
              </w:rPr>
            </w:pPr>
            <w:r w:rsidRPr="0007360D">
              <w:rPr>
                <w:rFonts w:ascii="Trebuchet MS" w:hAnsi="Trebuchet MS" w:cs="Calibri"/>
                <w:b/>
                <w:noProof/>
              </w:rPr>
              <w:t>VERIFICAREA CRITERIILOR DE ELIGIBILITATE SUPLIMENTARE STABILITE DE CĂTRE GAL</w:t>
            </w: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p>
        </w:tc>
      </w:tr>
      <w:tr w:rsidR="00010949" w:rsidRPr="00682B8F" w:rsidTr="00976FC5">
        <w:trPr>
          <w:trHeight w:val="374"/>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682B8F" w:rsidRDefault="00010949" w:rsidP="00010949">
            <w:pPr>
              <w:spacing w:after="0" w:line="240" w:lineRule="auto"/>
              <w:jc w:val="both"/>
              <w:rPr>
                <w:rFonts w:ascii="Trebuchet MS" w:hAnsi="Trebuchet MS"/>
              </w:rPr>
            </w:pPr>
            <w:r w:rsidRPr="00682B8F">
              <w:rPr>
                <w:rFonts w:ascii="Trebuchet MS" w:hAnsi="Trebuchet MS"/>
              </w:rPr>
              <w:t>EG</w:t>
            </w:r>
            <w:r>
              <w:rPr>
                <w:rFonts w:ascii="Trebuchet MS" w:hAnsi="Trebuchet MS"/>
              </w:rPr>
              <w:t>4</w:t>
            </w:r>
            <w:r w:rsidRPr="00682B8F">
              <w:rPr>
                <w:rFonts w:ascii="Trebuchet MS" w:hAnsi="Trebuchet MS"/>
              </w:rPr>
              <w:t xml:space="preserve"> </w:t>
            </w:r>
            <w:r w:rsidRPr="00682B8F">
              <w:rPr>
                <w:rFonts w:ascii="Trebuchet MS" w:hAnsi="Trebuchet MS" w:cstheme="minorHAnsi"/>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682B8F" w:rsidRDefault="00010949" w:rsidP="00010949">
            <w:pPr>
              <w:spacing w:after="0" w:line="240" w:lineRule="auto"/>
              <w:jc w:val="center"/>
              <w:rPr>
                <w:rFonts w:ascii="Trebuchet MS" w:hAnsi="Trebuchet MS"/>
              </w:rPr>
            </w:pPr>
            <w:r w:rsidRPr="00682B8F">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656FEF">
            <w:pPr>
              <w:spacing w:after="0" w:line="240" w:lineRule="auto"/>
              <w:jc w:val="both"/>
              <w:rPr>
                <w:rFonts w:ascii="Trebuchet MS" w:hAnsi="Trebuchet MS"/>
              </w:rPr>
            </w:pPr>
            <w:r w:rsidRPr="00010949">
              <w:rPr>
                <w:rFonts w:ascii="Trebuchet MS" w:hAnsi="Trebuchet MS" w:cstheme="minorHAnsi"/>
                <w:bCs/>
                <w:noProof/>
                <w:lang w:eastAsia="fr-FR"/>
              </w:rPr>
              <w:t>EG</w:t>
            </w:r>
            <w:r w:rsidR="00656FEF">
              <w:rPr>
                <w:rFonts w:ascii="Trebuchet MS" w:hAnsi="Trebuchet MS" w:cstheme="minorHAnsi"/>
                <w:bCs/>
                <w:noProof/>
                <w:lang w:eastAsia="fr-FR"/>
              </w:rPr>
              <w:t>5</w:t>
            </w:r>
            <w:r w:rsidRPr="00010949">
              <w:rPr>
                <w:rFonts w:ascii="Trebuchet MS" w:hAnsi="Trebuchet MS" w:cstheme="minorHAnsi"/>
                <w:bCs/>
                <w:noProof/>
                <w:lang w:eastAsia="fr-FR"/>
              </w:rPr>
              <w:t xml:space="preserve"> Implementarea planului de afaceri trebuie să înceapă în cel mult 9 luni de la data deciziei de acordare a sprijinului</w:t>
            </w:r>
            <w:r w:rsidRPr="00010949">
              <w:rPr>
                <w:rFonts w:ascii="Trebuchet MS" w:hAnsi="Trebuchet MS" w:cstheme="minorHAnsi"/>
                <w:noProof/>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010949">
            <w:pPr>
              <w:autoSpaceDE w:val="0"/>
              <w:autoSpaceDN w:val="0"/>
              <w:adjustRightInd w:val="0"/>
              <w:spacing w:after="0"/>
              <w:ind w:left="284" w:hanging="284"/>
              <w:jc w:val="both"/>
              <w:rPr>
                <w:rFonts w:ascii="Trebuchet MS" w:hAnsi="Trebuchet MS" w:cstheme="minorHAnsi"/>
                <w:bCs/>
                <w:noProof/>
                <w:lang w:eastAsia="fr-FR"/>
              </w:rPr>
            </w:pPr>
            <w:r w:rsidRPr="00010949">
              <w:rPr>
                <w:rFonts w:ascii="Trebuchet MS" w:hAnsi="Trebuchet MS" w:cstheme="minorHAnsi"/>
                <w:bCs/>
                <w:noProof/>
                <w:lang w:eastAsia="fr-FR"/>
              </w:rPr>
              <w:t>EG</w:t>
            </w:r>
            <w:r w:rsidR="00656FEF">
              <w:rPr>
                <w:rFonts w:ascii="Trebuchet MS" w:hAnsi="Trebuchet MS" w:cstheme="minorHAnsi"/>
                <w:bCs/>
                <w:noProof/>
                <w:lang w:eastAsia="fr-FR"/>
              </w:rPr>
              <w:t>6</w:t>
            </w:r>
            <w:r w:rsidRPr="00010949">
              <w:rPr>
                <w:rFonts w:ascii="Trebuchet MS" w:hAnsi="Trebuchet MS" w:cstheme="minorHAnsi"/>
                <w:bCs/>
                <w:noProof/>
                <w:lang w:eastAsia="fr-FR"/>
              </w:rPr>
              <w:t xml:space="preserve"> Obiectivul trebuie să se încadreze în cel puțin unul </w:t>
            </w:r>
          </w:p>
          <w:p w:rsidR="00010949" w:rsidRPr="00010949" w:rsidRDefault="00010949" w:rsidP="00010949">
            <w:pPr>
              <w:autoSpaceDE w:val="0"/>
              <w:autoSpaceDN w:val="0"/>
              <w:adjustRightInd w:val="0"/>
              <w:spacing w:after="0"/>
              <w:ind w:left="284" w:hanging="284"/>
              <w:jc w:val="both"/>
              <w:rPr>
                <w:rFonts w:ascii="Trebuchet MS" w:eastAsia="Wingdings-Regular" w:hAnsi="Trebuchet MS" w:cs="Calibri"/>
              </w:rPr>
            </w:pPr>
            <w:r w:rsidRPr="00010949">
              <w:rPr>
                <w:rFonts w:ascii="Trebuchet MS" w:hAnsi="Trebuchet MS" w:cstheme="minorHAnsi"/>
                <w:bCs/>
                <w:noProof/>
                <w:lang w:eastAsia="fr-FR"/>
              </w:rPr>
              <w:t xml:space="preserve">dintre tipurile de activități sprijinite prin măsura M3/6A, </w:t>
            </w:r>
            <w:r w:rsidRPr="00010949">
              <w:rPr>
                <w:rFonts w:ascii="Trebuchet MS" w:eastAsia="Wingdings-Regular" w:hAnsi="Trebuchet MS" w:cs="Calibri"/>
              </w:rPr>
              <w:t>, să se</w:t>
            </w:r>
          </w:p>
          <w:p w:rsidR="00010949" w:rsidRPr="00010949" w:rsidRDefault="00010949" w:rsidP="00010949">
            <w:pPr>
              <w:autoSpaceDE w:val="0"/>
              <w:autoSpaceDN w:val="0"/>
              <w:adjustRightInd w:val="0"/>
              <w:spacing w:after="0"/>
              <w:ind w:left="284" w:hanging="284"/>
              <w:jc w:val="both"/>
              <w:rPr>
                <w:rFonts w:ascii="Trebuchet MS" w:eastAsia="Wingdings-Regular" w:hAnsi="Trebuchet MS" w:cs="Calibri"/>
              </w:rPr>
            </w:pPr>
            <w:r w:rsidRPr="00010949">
              <w:rPr>
                <w:rFonts w:ascii="Trebuchet MS" w:eastAsia="Wingdings-Regular" w:hAnsi="Trebuchet MS" w:cs="Calibri"/>
              </w:rPr>
              <w:t>regăsească în lista codurilor CAEN eligibile prin M3/6A – Anexele 7</w:t>
            </w:r>
          </w:p>
          <w:p w:rsidR="00010949" w:rsidRPr="00010949" w:rsidRDefault="00010949" w:rsidP="00010949">
            <w:pPr>
              <w:autoSpaceDE w:val="0"/>
              <w:autoSpaceDN w:val="0"/>
              <w:adjustRightInd w:val="0"/>
              <w:spacing w:after="0"/>
              <w:ind w:left="284" w:hanging="284"/>
              <w:jc w:val="both"/>
              <w:rPr>
                <w:rFonts w:ascii="Trebuchet MS" w:eastAsia="Wingdings-Regular" w:hAnsi="Trebuchet MS" w:cs="Calibri"/>
              </w:rPr>
            </w:pPr>
            <w:r w:rsidRPr="00010949">
              <w:rPr>
                <w:rFonts w:ascii="Trebuchet MS" w:eastAsia="Wingdings-Regular" w:hAnsi="Trebuchet MS" w:cs="Calibri"/>
              </w:rPr>
              <w:t>și 8;</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656FEF">
            <w:pPr>
              <w:spacing w:after="0" w:line="240" w:lineRule="auto"/>
              <w:jc w:val="both"/>
              <w:rPr>
                <w:rFonts w:ascii="Trebuchet MS" w:hAnsi="Trebuchet MS" w:cstheme="minorHAnsi"/>
                <w:bCs/>
                <w:noProof/>
                <w:lang w:eastAsia="fr-FR"/>
              </w:rPr>
            </w:pPr>
            <w:r w:rsidRPr="00010949">
              <w:rPr>
                <w:rFonts w:ascii="Trebuchet MS" w:hAnsi="Trebuchet MS" w:cstheme="minorHAnsi"/>
                <w:noProof/>
              </w:rPr>
              <w:t>EG</w:t>
            </w:r>
            <w:r w:rsidR="00656FEF">
              <w:rPr>
                <w:rFonts w:ascii="Trebuchet MS" w:hAnsi="Trebuchet MS" w:cstheme="minorHAnsi"/>
                <w:noProof/>
              </w:rPr>
              <w:t>7</w:t>
            </w:r>
            <w:r w:rsidRPr="00010949">
              <w:rPr>
                <w:rFonts w:ascii="Trebuchet MS" w:hAnsi="Trebuchet MS" w:cstheme="minorHAnsi"/>
                <w:noProof/>
              </w:rPr>
              <w:t xml:space="preserve"> </w:t>
            </w:r>
            <w:r w:rsidRPr="00010949">
              <w:rPr>
                <w:rFonts w:ascii="Trebuchet MS" w:hAnsi="Trebuchet MS" w:cstheme="minorHAnsi"/>
                <w:bCs/>
                <w:noProof/>
                <w:lang w:eastAsia="fr-FR"/>
              </w:rPr>
              <w:t>Toate cheltuielile aferente implementării proiectelor trebuie să fie efectuate pe teritoriul GAL ATBN.</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6474A1"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6474A1" w:rsidRDefault="00010949" w:rsidP="00656FEF">
            <w:pPr>
              <w:spacing w:after="0" w:line="240" w:lineRule="auto"/>
              <w:rPr>
                <w:rFonts w:ascii="Trebuchet MS" w:hAnsi="Trebuchet MS" w:cstheme="minorHAnsi"/>
                <w:bCs/>
                <w:noProof/>
                <w:highlight w:val="yellow"/>
                <w:lang w:eastAsia="fr-FR"/>
              </w:rPr>
            </w:pPr>
            <w:r w:rsidRPr="00010949">
              <w:rPr>
                <w:rFonts w:ascii="Trebuchet MS" w:hAnsi="Trebuchet MS" w:cstheme="minorHAnsi"/>
                <w:noProof/>
              </w:rPr>
              <w:t>EG</w:t>
            </w:r>
            <w:r w:rsidR="00656FEF">
              <w:rPr>
                <w:rFonts w:ascii="Trebuchet MS" w:hAnsi="Trebuchet MS" w:cstheme="minorHAnsi"/>
                <w:noProof/>
              </w:rPr>
              <w:t>8</w:t>
            </w:r>
            <w:r w:rsidRPr="00010949">
              <w:rPr>
                <w:rFonts w:ascii="Trebuchet MS" w:hAnsi="Trebuchet MS" w:cstheme="minorHAnsi"/>
                <w:noProof/>
              </w:rPr>
              <w:t xml:space="preserve">  Întreprinderea nu trebuie să fie în dificultate în conformitate cu liniile directoare privind ajutorul de stat pentru salvarea și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6474A1" w:rsidRDefault="00010949" w:rsidP="00656FEF">
            <w:pPr>
              <w:spacing w:after="0" w:line="240" w:lineRule="auto"/>
              <w:jc w:val="both"/>
              <w:rPr>
                <w:rFonts w:ascii="Trebuchet MS" w:hAnsi="Trebuchet MS" w:cstheme="minorHAnsi"/>
                <w:noProof/>
                <w:highlight w:val="yellow"/>
              </w:rPr>
            </w:pPr>
            <w:r w:rsidRPr="00010949">
              <w:rPr>
                <w:rFonts w:ascii="Trebuchet MS" w:hAnsi="Trebuchet MS" w:cstheme="minorHAnsi"/>
                <w:noProof/>
              </w:rPr>
              <w:t>EG</w:t>
            </w:r>
            <w:r w:rsidR="00656FEF">
              <w:rPr>
                <w:rFonts w:ascii="Trebuchet MS" w:hAnsi="Trebuchet MS" w:cstheme="minorHAnsi"/>
                <w:noProof/>
              </w:rPr>
              <w:t>9</w:t>
            </w:r>
            <w:r w:rsidRPr="00010949">
              <w:rPr>
                <w:rFonts w:ascii="Trebuchet MS" w:hAnsi="Trebuchet MS" w:cstheme="minorHAnsi"/>
                <w:noProof/>
              </w:rPr>
              <w:t xml:space="preserve"> Investiția va fi precedată de o evaluare a impactului preconizat asupra mediului și dacă aceasta poate avea efecte negative asupra mediului.</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656FEF">
            <w:pPr>
              <w:spacing w:after="0" w:line="240" w:lineRule="auto"/>
              <w:jc w:val="both"/>
              <w:rPr>
                <w:rFonts w:ascii="Trebuchet MS" w:hAnsi="Trebuchet MS" w:cstheme="minorHAnsi"/>
                <w:noProof/>
              </w:rPr>
            </w:pPr>
            <w:r w:rsidRPr="00010949">
              <w:rPr>
                <w:rFonts w:ascii="Trebuchet MS" w:hAnsi="Trebuchet MS" w:cstheme="minorHAnsi"/>
                <w:noProof/>
              </w:rPr>
              <w:t>EG</w:t>
            </w:r>
            <w:r w:rsidR="00656FEF">
              <w:rPr>
                <w:rFonts w:ascii="Trebuchet MS" w:hAnsi="Trebuchet MS" w:cstheme="minorHAnsi"/>
                <w:noProof/>
              </w:rPr>
              <w:t>10</w:t>
            </w:r>
            <w:r>
              <w:rPr>
                <w:rFonts w:ascii="Trebuchet MS" w:hAnsi="Trebuchet MS" w:cstheme="minorHAnsi"/>
                <w:noProof/>
              </w:rPr>
              <w:t xml:space="preserve"> </w:t>
            </w:r>
            <w:r w:rsidRPr="00D86692">
              <w:rPr>
                <w:rFonts w:ascii="Trebuchet MS" w:eastAsia="Wingdings-Regular" w:hAnsi="Trebuchet MS" w:cs="Calibri"/>
              </w:rPr>
              <w:t>D</w:t>
            </w:r>
            <w:r w:rsidRPr="00D86692">
              <w:rPr>
                <w:rFonts w:ascii="Trebuchet MS" w:hAnsi="Trebuchet MS"/>
              </w:rPr>
              <w:t>urata proiectului va fi de maxim 5 ani.</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656FEF">
            <w:pPr>
              <w:pStyle w:val="BodyText3"/>
              <w:spacing w:after="0"/>
              <w:rPr>
                <w:rFonts w:ascii="Trebuchet MS" w:hAnsi="Trebuchet MS" w:cstheme="minorHAnsi"/>
                <w:noProof/>
                <w:sz w:val="22"/>
                <w:szCs w:val="22"/>
                <w:lang w:val="ro-RO"/>
              </w:rPr>
            </w:pPr>
            <w:r w:rsidRPr="00010949">
              <w:rPr>
                <w:rFonts w:ascii="Trebuchet MS" w:hAnsi="Trebuchet MS" w:cstheme="minorHAnsi"/>
                <w:noProof/>
                <w:sz w:val="22"/>
                <w:szCs w:val="22"/>
                <w:lang w:val="ro-RO"/>
              </w:rPr>
              <w:t>EG1</w:t>
            </w:r>
            <w:r w:rsidR="00656FEF">
              <w:rPr>
                <w:rFonts w:ascii="Trebuchet MS" w:hAnsi="Trebuchet MS" w:cstheme="minorHAnsi"/>
                <w:noProof/>
                <w:sz w:val="22"/>
                <w:szCs w:val="22"/>
                <w:lang w:val="ro-RO"/>
              </w:rPr>
              <w:t>1</w:t>
            </w:r>
            <w:r w:rsidRPr="00010949">
              <w:rPr>
                <w:rFonts w:ascii="Trebuchet MS" w:hAnsi="Trebuchet MS" w:cstheme="minorHAnsi"/>
                <w:noProof/>
                <w:sz w:val="22"/>
                <w:szCs w:val="22"/>
                <w:lang w:val="ro-RO"/>
              </w:rPr>
              <w:t xml:space="preserve"> Structurile de primire turistică de tip pensiune sau pensiune agroturistică să respecte specificul arhitectural local</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7360D" w:rsidRDefault="00010949" w:rsidP="00656FEF">
            <w:pPr>
              <w:pStyle w:val="BodyText3"/>
              <w:spacing w:after="0"/>
              <w:rPr>
                <w:rFonts w:ascii="Trebuchet MS" w:hAnsi="Trebuchet MS" w:cstheme="minorHAnsi"/>
                <w:noProof/>
                <w:sz w:val="22"/>
                <w:szCs w:val="22"/>
                <w:lang w:val="ro-RO"/>
              </w:rPr>
            </w:pPr>
            <w:r w:rsidRPr="0007360D">
              <w:rPr>
                <w:rFonts w:ascii="Trebuchet MS" w:hAnsi="Trebuchet MS" w:cs="Arial"/>
                <w:sz w:val="22"/>
                <w:szCs w:val="22"/>
                <w:lang w:val="ro-RO"/>
              </w:rPr>
              <w:t>EG1</w:t>
            </w:r>
            <w:r w:rsidR="00656FEF" w:rsidRPr="0007360D">
              <w:rPr>
                <w:rFonts w:ascii="Trebuchet MS" w:hAnsi="Trebuchet MS" w:cs="Arial"/>
                <w:sz w:val="22"/>
                <w:szCs w:val="22"/>
                <w:lang w:val="ro-RO"/>
              </w:rPr>
              <w:t>2</w:t>
            </w:r>
            <w:r w:rsidRPr="0007360D">
              <w:rPr>
                <w:rFonts w:ascii="Trebuchet MS" w:hAnsi="Trebuchet MS" w:cs="Arial"/>
                <w:sz w:val="22"/>
                <w:szCs w:val="22"/>
                <w:lang w:val="ro-RO"/>
              </w:rPr>
              <w:t xml:space="preserve"> Structurile de primire turistică de tip pensiune sau pensiune agroturistică nu vor fi amplasare la drumuri naționale sau în apropierea unor surse de poluare (de ex. fabrici.)</w:t>
            </w:r>
          </w:p>
        </w:tc>
        <w:tc>
          <w:tcPr>
            <w:tcW w:w="1069" w:type="dxa"/>
            <w:tcBorders>
              <w:top w:val="single" w:sz="4" w:space="0" w:color="auto"/>
              <w:left w:val="single" w:sz="4" w:space="0" w:color="auto"/>
              <w:bottom w:val="single" w:sz="4" w:space="0" w:color="auto"/>
              <w:right w:val="single" w:sz="4" w:space="0" w:color="auto"/>
            </w:tcBorders>
          </w:tcPr>
          <w:p w:rsidR="00010949" w:rsidRPr="0007360D" w:rsidRDefault="00010949" w:rsidP="00010949">
            <w:pPr>
              <w:spacing w:after="0" w:line="240" w:lineRule="auto"/>
              <w:jc w:val="center"/>
              <w:rPr>
                <w:rFonts w:ascii="Trebuchet MS" w:hAnsi="Trebuchet MS"/>
              </w:rPr>
            </w:pPr>
            <w:r w:rsidRPr="0007360D">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7360D" w:rsidRDefault="00010949" w:rsidP="00010949">
            <w:pPr>
              <w:spacing w:after="0" w:line="240" w:lineRule="auto"/>
              <w:jc w:val="center"/>
              <w:rPr>
                <w:rFonts w:ascii="Trebuchet MS" w:hAnsi="Trebuchet MS"/>
              </w:rPr>
            </w:pPr>
            <w:r w:rsidRPr="0007360D">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7360D">
              <w:rPr>
                <w:rFonts w:ascii="Trebuchet MS" w:hAnsi="Trebuchet MS"/>
              </w:rPr>
              <w:t>□</w:t>
            </w: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656FEF">
            <w:pPr>
              <w:spacing w:after="0"/>
              <w:ind w:firstLine="34"/>
              <w:contextualSpacing/>
              <w:jc w:val="both"/>
              <w:rPr>
                <w:rFonts w:ascii="Trebuchet MS" w:hAnsi="Trebuchet MS" w:cs="Arial"/>
              </w:rPr>
            </w:pPr>
            <w:r>
              <w:rPr>
                <w:rFonts w:ascii="Trebuchet MS" w:hAnsi="Trebuchet MS" w:cs="Arial"/>
              </w:rPr>
              <w:t>EG1</w:t>
            </w:r>
            <w:r w:rsidR="00656FEF">
              <w:rPr>
                <w:rFonts w:ascii="Trebuchet MS" w:hAnsi="Trebuchet MS" w:cs="Arial"/>
              </w:rPr>
              <w:t>3</w:t>
            </w:r>
            <w:r>
              <w:rPr>
                <w:rFonts w:ascii="Trebuchet MS" w:hAnsi="Trebuchet MS" w:cs="Arial"/>
              </w:rPr>
              <w:t xml:space="preserve"> </w:t>
            </w:r>
            <w:r w:rsidRPr="00D86692">
              <w:rPr>
                <w:rFonts w:ascii="Trebuchet MS" w:hAnsi="Trebuchet MS" w:cs="Arial"/>
              </w:rPr>
              <w:t xml:space="preserve">Nu sunt eligibile planurile de </w:t>
            </w:r>
            <w:r>
              <w:rPr>
                <w:rFonts w:ascii="Trebuchet MS" w:hAnsi="Trebuchet MS" w:cs="Arial"/>
              </w:rPr>
              <w:t xml:space="preserve">afaceri care includ achiziția  </w:t>
            </w:r>
            <w:r w:rsidRPr="00D86692">
              <w:rPr>
                <w:rFonts w:ascii="Trebuchet MS" w:hAnsi="Trebuchet MS" w:cs="Arial"/>
              </w:rPr>
              <w:t>utilizarea echipamentelor de agrement autopropulsate.</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r w:rsidR="00010949" w:rsidRPr="006474A1"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010949">
            <w:pPr>
              <w:pStyle w:val="BodyText3"/>
              <w:spacing w:before="12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t>C.</w:t>
            </w:r>
            <w:r w:rsidRPr="00010949">
              <w:rPr>
                <w:rFonts w:ascii="Trebuchet MS" w:hAnsi="Trebuchet MS"/>
                <w:sz w:val="22"/>
                <w:szCs w:val="22"/>
                <w:lang w:val="ro-RO" w:eastAsia="en-US"/>
              </w:rPr>
              <w:t xml:space="preserve"> </w:t>
            </w:r>
            <w:r w:rsidRPr="00010949">
              <w:rPr>
                <w:rFonts w:ascii="Trebuchet MS" w:hAnsi="Trebuchet MS" w:cs="Calibri"/>
                <w:noProof/>
                <w:sz w:val="22"/>
                <w:szCs w:val="22"/>
                <w:lang w:val="ro-RO" w:eastAsia="en-US"/>
              </w:rPr>
              <w:t>Valoarea sprijinului financiar este stabilită corect:</w:t>
            </w:r>
          </w:p>
          <w:p w:rsidR="00010949" w:rsidRPr="00010949" w:rsidRDefault="00010949" w:rsidP="00010949">
            <w:pPr>
              <w:pStyle w:val="BodyText3"/>
              <w:spacing w:before="120"/>
              <w:jc w:val="both"/>
              <w:rPr>
                <w:rFonts w:ascii="Trebuchet MS" w:hAnsi="Trebuchet MS" w:cs="Calibri"/>
                <w:i/>
                <w:noProof/>
                <w:sz w:val="22"/>
                <w:szCs w:val="22"/>
                <w:lang w:val="ro-RO" w:eastAsia="en-US"/>
              </w:rPr>
            </w:pPr>
            <w:r w:rsidRPr="00010949">
              <w:rPr>
                <w:rFonts w:ascii="Trebuchet MS" w:hAnsi="Trebuchet MS" w:cs="Calibri"/>
                <w:i/>
                <w:noProof/>
                <w:sz w:val="22"/>
                <w:szCs w:val="22"/>
                <w:lang w:val="ro-RO" w:eastAsia="en-US"/>
              </w:rPr>
              <w:t xml:space="preserve"> în cazul ajutoarelor pentru proiectele încadrate în art.19.1.a.ii:</w:t>
            </w:r>
          </w:p>
          <w:p w:rsidR="00010949" w:rsidRPr="00010949" w:rsidRDefault="00010949" w:rsidP="00010949">
            <w:pPr>
              <w:pStyle w:val="BodyText3"/>
              <w:spacing w:before="12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t>•</w:t>
            </w:r>
            <w:r w:rsidRPr="00010949">
              <w:rPr>
                <w:rFonts w:ascii="Trebuchet MS" w:hAnsi="Trebuchet MS" w:cs="Calibri"/>
                <w:noProof/>
                <w:sz w:val="22"/>
                <w:szCs w:val="22"/>
                <w:lang w:val="ro-RO" w:eastAsia="en-US"/>
              </w:rPr>
              <w:tab/>
              <w:t xml:space="preserve">50.000 euro                                                                          </w:t>
            </w:r>
          </w:p>
          <w:p w:rsidR="00010949" w:rsidRPr="00010949" w:rsidRDefault="00010949" w:rsidP="00010949">
            <w:pPr>
              <w:pStyle w:val="BodyText3"/>
              <w:spacing w:before="12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t>•</w:t>
            </w:r>
            <w:r w:rsidRPr="00010949">
              <w:rPr>
                <w:rFonts w:ascii="Trebuchet MS" w:hAnsi="Trebuchet MS" w:cs="Calibri"/>
                <w:noProof/>
                <w:sz w:val="22"/>
                <w:szCs w:val="22"/>
                <w:lang w:val="ro-RO" w:eastAsia="en-US"/>
              </w:rPr>
              <w:tab/>
              <w:t xml:space="preserve">70.000 euro în cazul activităților de producție și de agroturism  </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010949" w:rsidRPr="006474A1" w:rsidRDefault="00010949" w:rsidP="00010949">
            <w:pPr>
              <w:spacing w:after="0" w:line="240" w:lineRule="auto"/>
              <w:jc w:val="center"/>
              <w:rPr>
                <w:rFonts w:ascii="Trebuchet MS" w:hAnsi="Trebuchet MS"/>
                <w:highlight w:val="yellow"/>
              </w:rPr>
            </w:pPr>
          </w:p>
        </w:tc>
      </w:tr>
      <w:tr w:rsidR="00010949" w:rsidRPr="00010949"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010949" w:rsidRPr="00010949" w:rsidRDefault="00010949" w:rsidP="00010949">
            <w:pPr>
              <w:spacing w:after="0" w:line="240" w:lineRule="auto"/>
              <w:jc w:val="both"/>
              <w:rPr>
                <w:rFonts w:ascii="Trebuchet MS" w:hAnsi="Trebuchet MS" w:cs="Calibri"/>
                <w:noProof/>
              </w:rPr>
            </w:pPr>
            <w:r w:rsidRPr="00010949">
              <w:rPr>
                <w:rFonts w:ascii="Trebuchet MS" w:hAnsi="Trebuchet MS" w:cs="Calibri"/>
                <w:noProof/>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010949" w:rsidRPr="00010949" w:rsidRDefault="00010949" w:rsidP="00010949">
            <w:pPr>
              <w:spacing w:after="0" w:line="240" w:lineRule="auto"/>
              <w:jc w:val="center"/>
              <w:rPr>
                <w:rFonts w:ascii="Trebuchet MS" w:hAnsi="Trebuchet MS"/>
              </w:rPr>
            </w:pPr>
            <w:r w:rsidRPr="00010949">
              <w:rPr>
                <w:rFonts w:ascii="Trebuchet MS" w:hAnsi="Trebuchet MS"/>
              </w:rPr>
              <w:t>□</w:t>
            </w:r>
          </w:p>
        </w:tc>
      </w:tr>
    </w:tbl>
    <w:p w:rsidR="00D76D10" w:rsidRPr="00010949" w:rsidRDefault="00D76D10" w:rsidP="00D76D10">
      <w:pPr>
        <w:spacing w:after="0"/>
        <w:jc w:val="both"/>
        <w:rPr>
          <w:rFonts w:ascii="Trebuchet MS" w:hAnsi="Trebuchet MS" w:cs="Calibri"/>
        </w:rPr>
      </w:pPr>
      <w:r w:rsidRPr="00010949">
        <w:rPr>
          <w:rFonts w:ascii="Trebuchet MS" w:hAnsi="Trebuchet MS" w:cs="Calibri"/>
        </w:rPr>
        <w:t>* se vor completa documentele care au stat la baza deciziei de menținere a statutului de proiect selectat (</w:t>
      </w:r>
      <w:r w:rsidRPr="00010949">
        <w:rPr>
          <w:rFonts w:ascii="Trebuchet MS" w:hAnsi="Trebuchet MS" w:cs="Calibri"/>
          <w:iCs/>
        </w:rPr>
        <w:t>Erată la Raportul de selecție, decizia forului de control MADR, adresa DGDR – AM PNDR</w:t>
      </w:r>
      <w:r w:rsidRPr="00010949">
        <w:rPr>
          <w:rFonts w:ascii="Trebuchet MS" w:hAnsi="Trebuchet MS" w:cs="Calibri"/>
        </w:rPr>
        <w:t>), în cazul proiectelor pentru care au fost transmise Note de atenționare privind criteriile de selecție</w:t>
      </w:r>
    </w:p>
    <w:p w:rsidR="00D76D10" w:rsidRPr="00010949" w:rsidRDefault="00D76D10" w:rsidP="00D76D10">
      <w:pPr>
        <w:spacing w:after="0"/>
        <w:jc w:val="both"/>
        <w:rPr>
          <w:rFonts w:ascii="Trebuchet MS" w:hAnsi="Trebuchet MS" w:cs="Calibri"/>
        </w:rPr>
      </w:pPr>
      <w:r w:rsidRPr="00010949">
        <w:rPr>
          <w:rFonts w:ascii="Trebuchet MS" w:hAnsi="Trebuchet MS" w:cs="Calibri"/>
        </w:rPr>
        <w:t>** se vor preciza documentele care modifică statutul de proiect selectat</w:t>
      </w:r>
    </w:p>
    <w:p w:rsidR="00D76D10" w:rsidRPr="00010949" w:rsidRDefault="00D76D10" w:rsidP="00D76D10">
      <w:pPr>
        <w:spacing w:before="120" w:after="120" w:line="240" w:lineRule="auto"/>
        <w:jc w:val="both"/>
        <w:rPr>
          <w:rFonts w:ascii="Trebuchet MS" w:hAnsi="Trebuchet MS" w:cs="Calibri"/>
          <w:noProof/>
        </w:rPr>
      </w:pPr>
      <w:r w:rsidRPr="00010949">
        <w:rPr>
          <w:rFonts w:ascii="Trebuchet MS" w:hAnsi="Trebuchet MS" w:cs="Calibri"/>
          <w:noProof/>
        </w:rPr>
        <w:t>OBSERVAȚII: ........................................................................................................................................................................................................................................................................................................</w:t>
      </w:r>
    </w:p>
    <w:p w:rsidR="00D76D10" w:rsidRPr="006474A1" w:rsidRDefault="00D76D10" w:rsidP="00D76D10">
      <w:pPr>
        <w:spacing w:before="120" w:after="120" w:line="240" w:lineRule="auto"/>
        <w:jc w:val="both"/>
        <w:rPr>
          <w:rFonts w:ascii="Trebuchet MS" w:hAnsi="Trebuchet MS" w:cs="Calibri"/>
          <w:bCs/>
          <w:noProof/>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D76D10" w:rsidRPr="009F4FA6" w:rsidTr="00490727">
        <w:tc>
          <w:tcPr>
            <w:tcW w:w="3064" w:type="pct"/>
          </w:tcPr>
          <w:p w:rsidR="00D76D10" w:rsidRPr="009F4FA6" w:rsidRDefault="00D76D10" w:rsidP="00490727">
            <w:pPr>
              <w:spacing w:before="120" w:after="120" w:line="240" w:lineRule="auto"/>
              <w:jc w:val="both"/>
              <w:rPr>
                <w:rFonts w:ascii="Trebuchet MS" w:hAnsi="Trebuchet MS" w:cs="Calibri"/>
                <w:bCs/>
                <w:noProof/>
              </w:rPr>
            </w:pPr>
            <w:r w:rsidRPr="009F4FA6">
              <w:rPr>
                <w:rFonts w:ascii="Trebuchet MS" w:hAnsi="Trebuchet MS" w:cs="Calibri"/>
                <w:bCs/>
                <w:noProof/>
              </w:rPr>
              <w:t>VERIFICAREA PE TEREN</w:t>
            </w:r>
          </w:p>
        </w:tc>
        <w:tc>
          <w:tcPr>
            <w:tcW w:w="611" w:type="pct"/>
          </w:tcPr>
          <w:p w:rsidR="00D76D10" w:rsidRPr="009F4FA6" w:rsidRDefault="00D76D10" w:rsidP="00490727">
            <w:pPr>
              <w:spacing w:before="120" w:after="120" w:line="240" w:lineRule="auto"/>
              <w:jc w:val="both"/>
              <w:rPr>
                <w:rFonts w:ascii="Trebuchet MS" w:hAnsi="Trebuchet MS" w:cs="Calibri"/>
                <w:bCs/>
                <w:noProof/>
              </w:rPr>
            </w:pPr>
            <w:r w:rsidRPr="009F4FA6">
              <w:rPr>
                <w:rFonts w:ascii="Trebuchet MS" w:hAnsi="Trebuchet MS" w:cs="Calibri"/>
                <w:bCs/>
                <w:noProof/>
              </w:rPr>
              <w:t>DA</w:t>
            </w:r>
          </w:p>
        </w:tc>
        <w:tc>
          <w:tcPr>
            <w:tcW w:w="376" w:type="pct"/>
          </w:tcPr>
          <w:p w:rsidR="00D76D10" w:rsidRPr="009F4FA6" w:rsidRDefault="00D76D10" w:rsidP="00490727">
            <w:pPr>
              <w:spacing w:before="120" w:after="120" w:line="240" w:lineRule="auto"/>
              <w:jc w:val="both"/>
              <w:rPr>
                <w:rFonts w:ascii="Trebuchet MS" w:hAnsi="Trebuchet MS" w:cs="Calibri"/>
                <w:bCs/>
                <w:noProof/>
              </w:rPr>
            </w:pPr>
            <w:r w:rsidRPr="009F4FA6">
              <w:rPr>
                <w:rFonts w:ascii="Trebuchet MS" w:hAnsi="Trebuchet MS" w:cs="Calibri"/>
                <w:bCs/>
                <w:noProof/>
              </w:rPr>
              <w:t>NU</w:t>
            </w:r>
          </w:p>
        </w:tc>
        <w:tc>
          <w:tcPr>
            <w:tcW w:w="949" w:type="pct"/>
          </w:tcPr>
          <w:p w:rsidR="00D76D10" w:rsidRPr="009F4FA6" w:rsidRDefault="00D76D10" w:rsidP="00490727">
            <w:pPr>
              <w:spacing w:before="120" w:after="120" w:line="240" w:lineRule="auto"/>
              <w:jc w:val="both"/>
              <w:rPr>
                <w:rFonts w:ascii="Trebuchet MS" w:hAnsi="Trebuchet MS" w:cs="Calibri"/>
                <w:bCs/>
                <w:noProof/>
              </w:rPr>
            </w:pPr>
            <w:r w:rsidRPr="009F4FA6">
              <w:rPr>
                <w:rFonts w:ascii="Trebuchet MS" w:hAnsi="Trebuchet MS" w:cs="Calibri"/>
                <w:bCs/>
                <w:noProof/>
              </w:rPr>
              <w:t>NU ESTE CAZUL</w:t>
            </w:r>
          </w:p>
        </w:tc>
      </w:tr>
      <w:tr w:rsidR="00D76D10" w:rsidRPr="009F4FA6" w:rsidTr="00490727">
        <w:tc>
          <w:tcPr>
            <w:tcW w:w="3064" w:type="pct"/>
          </w:tcPr>
          <w:p w:rsidR="00D76D10" w:rsidRPr="009F4FA6" w:rsidRDefault="00D76D10" w:rsidP="00490727">
            <w:pPr>
              <w:spacing w:before="120" w:after="120" w:line="240" w:lineRule="auto"/>
              <w:jc w:val="both"/>
              <w:rPr>
                <w:rFonts w:ascii="Trebuchet MS" w:hAnsi="Trebuchet MS" w:cs="Calibri"/>
                <w:bCs/>
                <w:noProof/>
              </w:rPr>
            </w:pPr>
          </w:p>
        </w:tc>
        <w:tc>
          <w:tcPr>
            <w:tcW w:w="611" w:type="pct"/>
          </w:tcPr>
          <w:p w:rsidR="00D76D10" w:rsidRPr="009F4FA6" w:rsidRDefault="00D76D10" w:rsidP="00B327ED">
            <w:pPr>
              <w:spacing w:before="120" w:after="120" w:line="240" w:lineRule="auto"/>
              <w:jc w:val="center"/>
              <w:rPr>
                <w:rFonts w:ascii="Trebuchet MS" w:hAnsi="Trebuchet MS" w:cs="Calibri"/>
                <w:bCs/>
                <w:noProof/>
              </w:rPr>
            </w:pPr>
            <w:r w:rsidRPr="009F4FA6">
              <w:rPr>
                <w:rFonts w:ascii="Trebuchet MS" w:hAnsi="Trebuchet MS"/>
              </w:rPr>
              <w:t>□</w:t>
            </w:r>
          </w:p>
        </w:tc>
        <w:tc>
          <w:tcPr>
            <w:tcW w:w="376" w:type="pct"/>
          </w:tcPr>
          <w:p w:rsidR="00D76D10" w:rsidRPr="009F4FA6" w:rsidRDefault="00D76D10" w:rsidP="00B327ED">
            <w:pPr>
              <w:spacing w:before="120" w:after="120" w:line="240" w:lineRule="auto"/>
              <w:jc w:val="center"/>
              <w:rPr>
                <w:rFonts w:ascii="Trebuchet MS" w:hAnsi="Trebuchet MS" w:cs="Calibri"/>
                <w:bCs/>
                <w:noProof/>
              </w:rPr>
            </w:pPr>
            <w:r w:rsidRPr="009F4FA6">
              <w:rPr>
                <w:rFonts w:ascii="Trebuchet MS" w:hAnsi="Trebuchet MS"/>
              </w:rPr>
              <w:t>□</w:t>
            </w:r>
          </w:p>
        </w:tc>
        <w:tc>
          <w:tcPr>
            <w:tcW w:w="949" w:type="pct"/>
          </w:tcPr>
          <w:p w:rsidR="00D76D10" w:rsidRPr="009F4FA6" w:rsidRDefault="00D76D10" w:rsidP="00B327ED">
            <w:pPr>
              <w:spacing w:before="120" w:after="120" w:line="240" w:lineRule="auto"/>
              <w:jc w:val="center"/>
              <w:rPr>
                <w:rFonts w:ascii="Trebuchet MS" w:hAnsi="Trebuchet MS" w:cs="Calibri"/>
                <w:bCs/>
                <w:noProof/>
              </w:rPr>
            </w:pPr>
            <w:r w:rsidRPr="009F4FA6">
              <w:rPr>
                <w:rFonts w:ascii="Trebuchet MS" w:hAnsi="Trebuchet MS"/>
              </w:rPr>
              <w:t>□</w:t>
            </w:r>
          </w:p>
        </w:tc>
      </w:tr>
    </w:tbl>
    <w:p w:rsidR="00D76D10" w:rsidRPr="006474A1" w:rsidRDefault="00D76D10" w:rsidP="00D76D10">
      <w:pPr>
        <w:spacing w:after="0" w:line="240" w:lineRule="auto"/>
        <w:rPr>
          <w:rFonts w:ascii="Trebuchet MS" w:eastAsia="Times New Roman" w:hAnsi="Trebuchet MS"/>
          <w:bCs/>
          <w:kern w:val="32"/>
          <w:highlight w:val="yellow"/>
        </w:rPr>
      </w:pPr>
    </w:p>
    <w:p w:rsidR="00D76D10" w:rsidRPr="009F4FA6" w:rsidRDefault="00D76D10" w:rsidP="00D76D10">
      <w:pPr>
        <w:spacing w:before="120" w:after="120" w:line="240" w:lineRule="auto"/>
        <w:contextualSpacing/>
        <w:jc w:val="both"/>
        <w:rPr>
          <w:rFonts w:ascii="Trebuchet MS" w:hAnsi="Trebuchet MS"/>
          <w:kern w:val="32"/>
        </w:rPr>
      </w:pPr>
      <w:r w:rsidRPr="009F4FA6">
        <w:rPr>
          <w:rFonts w:ascii="Trebuchet MS" w:hAnsi="Trebuchet MS"/>
          <w:kern w:val="32"/>
        </w:rPr>
        <w:t>DECIZIA REFERITOARE LA PROIECT</w:t>
      </w:r>
    </w:p>
    <w:p w:rsidR="00D76D10" w:rsidRPr="009F4FA6" w:rsidRDefault="00D76D10" w:rsidP="00D76D10">
      <w:pPr>
        <w:spacing w:before="120" w:after="120" w:line="240" w:lineRule="auto"/>
        <w:contextualSpacing/>
        <w:jc w:val="both"/>
        <w:rPr>
          <w:rFonts w:ascii="Trebuchet MS" w:hAnsi="Trebuchet MS"/>
          <w:kern w:val="32"/>
        </w:rPr>
      </w:pPr>
      <w:r w:rsidRPr="009F4FA6">
        <w:rPr>
          <w:rFonts w:ascii="Trebuchet MS" w:hAnsi="Trebuchet MS"/>
          <w:kern w:val="32"/>
        </w:rPr>
        <w:t>PROIECTUL ESTE:</w:t>
      </w:r>
    </w:p>
    <w:p w:rsidR="00D76D10" w:rsidRPr="009F4FA6" w:rsidRDefault="00D76D10" w:rsidP="00D76D10">
      <w:pPr>
        <w:numPr>
          <w:ilvl w:val="0"/>
          <w:numId w:val="2"/>
        </w:numPr>
        <w:spacing w:before="120" w:after="120" w:line="240" w:lineRule="auto"/>
        <w:contextualSpacing/>
        <w:jc w:val="both"/>
        <w:rPr>
          <w:rFonts w:ascii="Trebuchet MS" w:hAnsi="Trebuchet MS"/>
          <w:kern w:val="32"/>
        </w:rPr>
      </w:pPr>
      <w:r w:rsidRPr="009F4FA6">
        <w:rPr>
          <w:rFonts w:ascii="Trebuchet MS" w:hAnsi="Trebuchet MS"/>
          <w:kern w:val="32"/>
        </w:rPr>
        <w:t xml:space="preserve">ELIGIBIL </w:t>
      </w:r>
    </w:p>
    <w:p w:rsidR="00D76D10" w:rsidRPr="009F4FA6" w:rsidRDefault="00D76D10" w:rsidP="00D76D10">
      <w:pPr>
        <w:numPr>
          <w:ilvl w:val="0"/>
          <w:numId w:val="2"/>
        </w:numPr>
        <w:spacing w:before="120" w:after="120" w:line="240" w:lineRule="auto"/>
        <w:contextualSpacing/>
        <w:jc w:val="both"/>
        <w:rPr>
          <w:rFonts w:ascii="Trebuchet MS" w:hAnsi="Trebuchet MS"/>
          <w:kern w:val="32"/>
        </w:rPr>
      </w:pPr>
      <w:r w:rsidRPr="009F4FA6">
        <w:rPr>
          <w:rFonts w:ascii="Trebuchet MS" w:hAnsi="Trebuchet MS"/>
          <w:kern w:val="32"/>
        </w:rPr>
        <w:t>NEELIGIBIL</w:t>
      </w:r>
    </w:p>
    <w:p w:rsidR="00D76D10" w:rsidRPr="009F4FA6" w:rsidRDefault="00D76D10" w:rsidP="00D76D10">
      <w:pPr>
        <w:spacing w:before="120" w:after="120" w:line="240" w:lineRule="auto"/>
        <w:contextualSpacing/>
        <w:jc w:val="both"/>
        <w:rPr>
          <w:rFonts w:ascii="Trebuchet MS" w:hAnsi="Trebuchet MS"/>
          <w:kern w:val="32"/>
        </w:rPr>
      </w:pPr>
    </w:p>
    <w:p w:rsidR="00D76D10" w:rsidRPr="009F4FA6"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9F4FA6">
        <w:rPr>
          <w:rFonts w:ascii="Trebuchet MS" w:hAnsi="Trebuchet MS"/>
          <w:i/>
        </w:rPr>
        <w:t xml:space="preserve">În cazul proiectelor neeligibile se va completa rubrica </w:t>
      </w:r>
      <w:proofErr w:type="spellStart"/>
      <w:r w:rsidRPr="009F4FA6">
        <w:rPr>
          <w:rFonts w:ascii="Trebuchet MS" w:hAnsi="Trebuchet MS"/>
          <w:i/>
        </w:rPr>
        <w:t>Observaţii</w:t>
      </w:r>
      <w:proofErr w:type="spellEnd"/>
      <w:r w:rsidRPr="009F4FA6">
        <w:rPr>
          <w:rFonts w:ascii="Trebuchet MS" w:hAnsi="Trebuchet MS"/>
          <w:i/>
        </w:rPr>
        <w:t xml:space="preserve"> cu toate motivele de neeligibilitate ale  proiectului.</w:t>
      </w:r>
    </w:p>
    <w:p w:rsidR="00D76D10" w:rsidRPr="009F4FA6"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9F4FA6">
        <w:rPr>
          <w:rFonts w:ascii="Trebuchet MS" w:hAnsi="Trebuchet MS"/>
          <w:i/>
        </w:rPr>
        <w:t xml:space="preserve">Expertul care întocmește Fișa de verificare </w:t>
      </w:r>
      <w:proofErr w:type="spellStart"/>
      <w:r w:rsidRPr="009F4FA6">
        <w:rPr>
          <w:rFonts w:ascii="Trebuchet MS" w:hAnsi="Trebuchet MS"/>
          <w:i/>
        </w:rPr>
        <w:t>îşi</w:t>
      </w:r>
      <w:proofErr w:type="spellEnd"/>
      <w:r w:rsidRPr="009F4FA6">
        <w:rPr>
          <w:rFonts w:ascii="Trebuchet MS" w:hAnsi="Trebuchet MS"/>
          <w:i/>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D76D10" w:rsidRPr="009F4FA6"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u w:val="single"/>
          <w:lang w:val="ro-RO"/>
        </w:rPr>
      </w:pPr>
      <w:proofErr w:type="spellStart"/>
      <w:r w:rsidRPr="009F4FA6">
        <w:rPr>
          <w:rFonts w:ascii="Trebuchet MS" w:hAnsi="Trebuchet MS"/>
          <w:sz w:val="22"/>
          <w:szCs w:val="22"/>
          <w:u w:val="single"/>
          <w:lang w:val="ro-RO"/>
        </w:rPr>
        <w:t>Observatii</w:t>
      </w:r>
      <w:proofErr w:type="spellEnd"/>
      <w:r w:rsidRPr="009F4FA6">
        <w:rPr>
          <w:rFonts w:ascii="Trebuchet MS" w:hAnsi="Trebuchet MS"/>
          <w:sz w:val="22"/>
          <w:szCs w:val="22"/>
          <w:u w:val="single"/>
          <w:lang w:val="ro-RO"/>
        </w:rPr>
        <w:t xml:space="preserve">: </w:t>
      </w:r>
    </w:p>
    <w:p w:rsidR="00D76D10" w:rsidRPr="009F4FA6"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lang w:val="ro-RO"/>
        </w:rPr>
      </w:pPr>
      <w:r w:rsidRPr="009F4FA6">
        <w:rPr>
          <w:rFonts w:ascii="Trebuchet MS" w:hAnsi="Trebuchet MS"/>
          <w:sz w:val="22"/>
          <w:szCs w:val="22"/>
          <w:lang w:val="ro-RO"/>
        </w:rPr>
        <w:t xml:space="preserve">Se detaliază pentru fiecare criteriu de eligibilitate care nu a fost îndeplinit, motivul </w:t>
      </w:r>
      <w:proofErr w:type="spellStart"/>
      <w:r w:rsidRPr="009F4FA6">
        <w:rPr>
          <w:rFonts w:ascii="Trebuchet MS" w:hAnsi="Trebuchet MS"/>
          <w:sz w:val="22"/>
          <w:szCs w:val="22"/>
          <w:lang w:val="ro-RO"/>
        </w:rPr>
        <w:t>neeligibilităţii</w:t>
      </w:r>
      <w:proofErr w:type="spellEnd"/>
      <w:r w:rsidRPr="009F4FA6">
        <w:rPr>
          <w:rFonts w:ascii="Trebuchet MS" w:hAnsi="Trebuchet MS"/>
          <w:sz w:val="22"/>
          <w:szCs w:val="22"/>
          <w:lang w:val="ro-RO"/>
        </w:rPr>
        <w:t>, dacă este cazul</w:t>
      </w:r>
      <w:r w:rsidRPr="009F4FA6">
        <w:rPr>
          <w:rFonts w:ascii="Trebuchet MS" w:hAnsi="Trebuchet MS" w:cs="Calibri"/>
          <w:iCs/>
          <w:sz w:val="22"/>
          <w:szCs w:val="22"/>
          <w:lang w:val="ro-RO"/>
        </w:rPr>
        <w:t>,  motivul reducerii valorii eligibile sau a valorii publice, dacă este cazul);</w:t>
      </w:r>
    </w:p>
    <w:p w:rsidR="00D76D10" w:rsidRPr="009F4FA6" w:rsidRDefault="00D76D10" w:rsidP="00D76D10">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9F4FA6">
        <w:rPr>
          <w:rFonts w:ascii="Trebuchet MS" w:hAnsi="Trebuchet MS" w:cs="Calibri"/>
          <w:iCs/>
        </w:rPr>
        <w:t>......................................................................................................................................................................................................................................</w:t>
      </w:r>
    </w:p>
    <w:p w:rsidR="00D76D10" w:rsidRPr="006474A1" w:rsidRDefault="00D76D10" w:rsidP="00D76D10">
      <w:pPr>
        <w:overflowPunct w:val="0"/>
        <w:autoSpaceDE w:val="0"/>
        <w:autoSpaceDN w:val="0"/>
        <w:adjustRightInd w:val="0"/>
        <w:spacing w:before="120" w:after="120" w:line="240" w:lineRule="auto"/>
        <w:textAlignment w:val="baseline"/>
        <w:rPr>
          <w:rFonts w:ascii="Trebuchet MS" w:hAnsi="Trebuchet MS"/>
          <w:highlight w:val="yellow"/>
        </w:rPr>
      </w:pPr>
    </w:p>
    <w:p w:rsidR="00D76D10"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Verificat </w:t>
      </w:r>
      <w:r w:rsidRPr="009F4FA6">
        <w:rPr>
          <w:rFonts w:ascii="Trebuchet MS" w:hAnsi="Trebuchet MS" w:cs="Calibri"/>
          <w:bCs/>
          <w:lang w:eastAsia="fr-FR"/>
        </w:rPr>
        <w:t xml:space="preserve">de: Expert 2 </w:t>
      </w:r>
      <w:r w:rsidR="00A50E03" w:rsidRPr="009F4FA6">
        <w:rPr>
          <w:rFonts w:ascii="Trebuchet MS" w:hAnsi="Trebuchet MS" w:cs="Calibri"/>
          <w:bCs/>
          <w:lang w:eastAsia="fr-FR"/>
        </w:rPr>
        <w:t>GAL ATBN</w:t>
      </w:r>
    </w:p>
    <w:p w:rsidR="00A50E03"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rsidR="00A50E03"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rsidR="00D76D10"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rsidR="00A50E03" w:rsidRPr="009F4FA6" w:rsidRDefault="00A50E03" w:rsidP="00D76D10">
      <w:pPr>
        <w:overflowPunct w:val="0"/>
        <w:autoSpaceDE w:val="0"/>
        <w:autoSpaceDN w:val="0"/>
        <w:adjustRightInd w:val="0"/>
        <w:spacing w:before="120" w:after="120" w:line="240" w:lineRule="auto"/>
        <w:textAlignment w:val="baseline"/>
        <w:rPr>
          <w:rFonts w:ascii="Trebuchet MS" w:hAnsi="Trebuchet MS"/>
        </w:rPr>
      </w:pPr>
    </w:p>
    <w:p w:rsidR="00BB2A78" w:rsidRPr="009F4FA6" w:rsidRDefault="00BB2A78" w:rsidP="00D76D10">
      <w:pPr>
        <w:overflowPunct w:val="0"/>
        <w:autoSpaceDE w:val="0"/>
        <w:autoSpaceDN w:val="0"/>
        <w:adjustRightInd w:val="0"/>
        <w:spacing w:before="120" w:after="120" w:line="240" w:lineRule="auto"/>
        <w:textAlignment w:val="baseline"/>
        <w:rPr>
          <w:rFonts w:ascii="Trebuchet MS" w:hAnsi="Trebuchet MS"/>
        </w:rPr>
      </w:pPr>
    </w:p>
    <w:p w:rsidR="00D76D10"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Întocmit de: Expert </w:t>
      </w:r>
      <w:r w:rsidRPr="009F4FA6">
        <w:rPr>
          <w:rFonts w:ascii="Trebuchet MS" w:hAnsi="Trebuchet MS" w:cs="Calibri"/>
          <w:bCs/>
          <w:lang w:eastAsia="fr-FR"/>
        </w:rPr>
        <w:t xml:space="preserve">1  </w:t>
      </w:r>
      <w:r w:rsidR="00A50E03" w:rsidRPr="009F4FA6">
        <w:rPr>
          <w:rFonts w:ascii="Trebuchet MS" w:hAnsi="Trebuchet MS" w:cs="Calibri"/>
          <w:bCs/>
          <w:lang w:eastAsia="fr-FR"/>
        </w:rPr>
        <w:t>GAL ATBN</w:t>
      </w:r>
    </w:p>
    <w:p w:rsidR="00A50E03"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rsidR="00A50E03"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lastRenderedPageBreak/>
        <w:t>Semnătura</w:t>
      </w:r>
      <w:r w:rsidRPr="009F4FA6">
        <w:rPr>
          <w:rFonts w:ascii="Trebuchet MS" w:hAnsi="Trebuchet MS"/>
        </w:rPr>
        <w:tab/>
        <w:t xml:space="preserve">   </w:t>
      </w:r>
      <w:r w:rsidRPr="009F4FA6">
        <w:rPr>
          <w:rFonts w:ascii="Trebuchet MS" w:hAnsi="Trebuchet MS"/>
        </w:rPr>
        <w:tab/>
        <w:t xml:space="preserve">                         </w:t>
      </w:r>
    </w:p>
    <w:p w:rsidR="00D76D10" w:rsidRPr="009F4FA6" w:rsidRDefault="00D76D10" w:rsidP="00D76D10">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rsidR="009F4FA6" w:rsidRDefault="009F4FA6" w:rsidP="009F4FA6">
      <w:pPr>
        <w:spacing w:before="120" w:after="120" w:line="240" w:lineRule="auto"/>
        <w:rPr>
          <w:b/>
          <w:i/>
          <w:sz w:val="24"/>
        </w:rPr>
      </w:pPr>
      <w:r w:rsidRPr="002D2CD1">
        <w:rPr>
          <w:b/>
          <w:i/>
          <w:sz w:val="24"/>
        </w:rPr>
        <w:t>METODOLOGIA DE VERIFICARE</w:t>
      </w:r>
    </w:p>
    <w:p w:rsidR="009F4FA6" w:rsidRPr="0007360D" w:rsidRDefault="009F4FA6" w:rsidP="009F4FA6">
      <w:pPr>
        <w:spacing w:after="0" w:line="240" w:lineRule="auto"/>
        <w:jc w:val="both"/>
        <w:rPr>
          <w:b/>
          <w:kern w:val="32"/>
          <w:sz w:val="24"/>
          <w:u w:val="single"/>
        </w:rPr>
      </w:pPr>
      <w:r w:rsidRPr="0007360D">
        <w:rPr>
          <w:b/>
          <w:kern w:val="32"/>
          <w:sz w:val="24"/>
          <w:u w:val="single"/>
        </w:rPr>
        <w:t>Atenție!</w:t>
      </w:r>
    </w:p>
    <w:p w:rsidR="009F4FA6" w:rsidRPr="0007360D" w:rsidRDefault="009F4FA6" w:rsidP="009F4FA6">
      <w:pPr>
        <w:spacing w:after="0" w:line="240" w:lineRule="auto"/>
        <w:jc w:val="both"/>
        <w:rPr>
          <w:i/>
          <w:kern w:val="32"/>
          <w:sz w:val="24"/>
        </w:rPr>
      </w:pPr>
      <w:r w:rsidRPr="0007360D">
        <w:rPr>
          <w:i/>
          <w:kern w:val="32"/>
          <w:sz w:val="24"/>
        </w:rPr>
        <w:t xml:space="preserve">Expertul verificator </w:t>
      </w:r>
      <w:r w:rsidRPr="0007360D">
        <w:rPr>
          <w:rFonts w:eastAsia="Times New Roman"/>
          <w:bCs/>
          <w:i/>
          <w:kern w:val="32"/>
          <w:sz w:val="24"/>
          <w:szCs w:val="24"/>
        </w:rPr>
        <w:t>este</w:t>
      </w:r>
      <w:r w:rsidRPr="0007360D">
        <w:rPr>
          <w:i/>
          <w:kern w:val="32"/>
          <w:sz w:val="24"/>
        </w:rPr>
        <w:t xml:space="preserve"> obligat să solicite informații suplimentare în etapa de verificare a eligibilității, dacă este cazul, în următoarele situații: </w:t>
      </w:r>
    </w:p>
    <w:p w:rsidR="009F4FA6" w:rsidRPr="0007360D" w:rsidRDefault="009F4FA6" w:rsidP="009F4FA6">
      <w:pPr>
        <w:numPr>
          <w:ilvl w:val="0"/>
          <w:numId w:val="12"/>
        </w:numPr>
        <w:spacing w:after="0"/>
        <w:ind w:left="0"/>
        <w:jc w:val="both"/>
        <w:rPr>
          <w:i/>
          <w:kern w:val="32"/>
          <w:sz w:val="24"/>
        </w:rPr>
      </w:pPr>
      <w:r w:rsidRPr="0007360D">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9F4FA6" w:rsidRPr="0007360D" w:rsidRDefault="009F4FA6" w:rsidP="009F4FA6">
      <w:pPr>
        <w:numPr>
          <w:ilvl w:val="0"/>
          <w:numId w:val="12"/>
        </w:numPr>
        <w:spacing w:after="0" w:line="240" w:lineRule="auto"/>
        <w:ind w:left="0"/>
        <w:jc w:val="both"/>
        <w:rPr>
          <w:i/>
          <w:kern w:val="32"/>
          <w:sz w:val="24"/>
        </w:rPr>
      </w:pPr>
      <w:r w:rsidRPr="0007360D">
        <w:rPr>
          <w:i/>
          <w:kern w:val="32"/>
          <w:sz w:val="24"/>
        </w:rPr>
        <w:t xml:space="preserve">informațiile prezentate sunt insuficiente pentru clarificarea unor criterii de </w:t>
      </w:r>
      <w:proofErr w:type="spellStart"/>
      <w:r w:rsidRPr="0007360D">
        <w:rPr>
          <w:i/>
          <w:kern w:val="32"/>
          <w:sz w:val="24"/>
        </w:rPr>
        <w:t>eligiblitate</w:t>
      </w:r>
      <w:proofErr w:type="spellEnd"/>
      <w:r w:rsidRPr="0007360D">
        <w:rPr>
          <w:i/>
          <w:kern w:val="32"/>
          <w:sz w:val="24"/>
        </w:rPr>
        <w:t>/ de selecție;</w:t>
      </w:r>
    </w:p>
    <w:p w:rsidR="009F4FA6" w:rsidRPr="0007360D" w:rsidRDefault="009F4FA6" w:rsidP="009F4FA6">
      <w:pPr>
        <w:numPr>
          <w:ilvl w:val="0"/>
          <w:numId w:val="12"/>
        </w:numPr>
        <w:spacing w:after="0" w:line="240" w:lineRule="auto"/>
        <w:ind w:left="0"/>
        <w:jc w:val="both"/>
        <w:rPr>
          <w:i/>
          <w:kern w:val="32"/>
          <w:sz w:val="24"/>
        </w:rPr>
      </w:pPr>
      <w:r w:rsidRPr="0007360D">
        <w:rPr>
          <w:i/>
          <w:kern w:val="32"/>
          <w:sz w:val="24"/>
        </w:rPr>
        <w:t>prezentarea unor informații contradictorii în cadrul documentelor aferente cererii de finanțare;</w:t>
      </w:r>
    </w:p>
    <w:p w:rsidR="009F4FA6" w:rsidRPr="0007360D" w:rsidRDefault="009F4FA6" w:rsidP="009F4FA6">
      <w:pPr>
        <w:numPr>
          <w:ilvl w:val="0"/>
          <w:numId w:val="12"/>
        </w:numPr>
        <w:spacing w:after="0" w:line="240" w:lineRule="auto"/>
        <w:ind w:left="0"/>
        <w:jc w:val="both"/>
        <w:rPr>
          <w:i/>
          <w:kern w:val="32"/>
          <w:sz w:val="24"/>
        </w:rPr>
      </w:pPr>
      <w:r w:rsidRPr="0007360D">
        <w:rPr>
          <w:i/>
          <w:kern w:val="32"/>
          <w:sz w:val="24"/>
        </w:rPr>
        <w:t>prezentarea unor documente obligatorii specifice proiectului, care nu respectă formatul standard (nu sunt conforme);</w:t>
      </w:r>
    </w:p>
    <w:p w:rsidR="009F4FA6" w:rsidRPr="0007360D" w:rsidRDefault="009F4FA6" w:rsidP="009F4FA6">
      <w:pPr>
        <w:numPr>
          <w:ilvl w:val="0"/>
          <w:numId w:val="12"/>
        </w:numPr>
        <w:spacing w:after="0" w:line="240" w:lineRule="auto"/>
        <w:ind w:left="0"/>
        <w:jc w:val="both"/>
        <w:rPr>
          <w:i/>
          <w:kern w:val="32"/>
          <w:sz w:val="24"/>
        </w:rPr>
      </w:pPr>
      <w:r w:rsidRPr="0007360D">
        <w:rPr>
          <w:i/>
          <w:kern w:val="32"/>
          <w:sz w:val="24"/>
        </w:rPr>
        <w:t>necesitatea corectării bugetului indicativ;</w:t>
      </w:r>
    </w:p>
    <w:p w:rsidR="009F4FA6" w:rsidRPr="0007360D" w:rsidRDefault="009F4FA6" w:rsidP="009F4FA6">
      <w:pPr>
        <w:numPr>
          <w:ilvl w:val="0"/>
          <w:numId w:val="12"/>
        </w:numPr>
        <w:spacing w:after="0" w:line="240" w:lineRule="auto"/>
        <w:ind w:left="0"/>
        <w:jc w:val="both"/>
        <w:rPr>
          <w:i/>
          <w:kern w:val="32"/>
          <w:sz w:val="24"/>
        </w:rPr>
      </w:pPr>
      <w:r w:rsidRPr="0007360D">
        <w:rPr>
          <w:i/>
          <w:kern w:val="32"/>
          <w:sz w:val="24"/>
        </w:rPr>
        <w:t>în cazul în care expertul are o suspiciune legată de crearea unor condiții artificiale.</w:t>
      </w:r>
    </w:p>
    <w:p w:rsidR="009F4FA6" w:rsidRPr="0007360D" w:rsidRDefault="009F4FA6" w:rsidP="00D76D10">
      <w:pPr>
        <w:spacing w:before="120" w:after="120" w:line="240" w:lineRule="auto"/>
        <w:rPr>
          <w:rFonts w:ascii="Trebuchet MS" w:hAnsi="Trebuchet MS"/>
          <w:i/>
        </w:rPr>
      </w:pPr>
    </w:p>
    <w:p w:rsidR="00D76D10" w:rsidRPr="009F4FA6" w:rsidRDefault="00D76D10" w:rsidP="00D76D10">
      <w:pPr>
        <w:spacing w:before="120" w:after="120" w:line="240" w:lineRule="auto"/>
        <w:rPr>
          <w:rFonts w:ascii="Trebuchet MS" w:hAnsi="Trebuchet MS"/>
          <w:i/>
        </w:rPr>
      </w:pPr>
      <w:r w:rsidRPr="009F4FA6">
        <w:rPr>
          <w:rFonts w:ascii="Trebuchet MS" w:hAnsi="Trebuchet MS"/>
          <w:i/>
        </w:rPr>
        <w:t xml:space="preserve">A. Metodologie de aplicat pentru verificarea </w:t>
      </w:r>
      <w:proofErr w:type="spellStart"/>
      <w:r w:rsidRPr="009F4FA6">
        <w:rPr>
          <w:rFonts w:ascii="Trebuchet MS" w:hAnsi="Trebuchet MS"/>
          <w:i/>
        </w:rPr>
        <w:t>condiţiilor</w:t>
      </w:r>
      <w:proofErr w:type="spellEnd"/>
      <w:r w:rsidRPr="009F4FA6">
        <w:rPr>
          <w:rFonts w:ascii="Trebuchet MS" w:hAnsi="Trebuchet MS"/>
          <w:i/>
        </w:rPr>
        <w:t xml:space="preserve">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76D10" w:rsidRPr="009F4FA6"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9F4FA6" w:rsidRDefault="00D76D10" w:rsidP="00490727">
            <w:pPr>
              <w:spacing w:before="120" w:after="120" w:line="240" w:lineRule="auto"/>
              <w:rPr>
                <w:rFonts w:ascii="Trebuchet MS" w:hAnsi="Trebuchet MS"/>
              </w:rPr>
            </w:pPr>
            <w:r w:rsidRPr="009F4FA6">
              <w:rPr>
                <w:rFonts w:ascii="Trebuchet MS" w:hAnsi="Trebuchet MS"/>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D76D10" w:rsidRPr="009F4FA6" w:rsidRDefault="00D76D10" w:rsidP="00490727">
            <w:pPr>
              <w:spacing w:before="120" w:after="120" w:line="240" w:lineRule="auto"/>
              <w:rPr>
                <w:rFonts w:ascii="Trebuchet MS" w:hAnsi="Trebuchet MS"/>
              </w:rPr>
            </w:pPr>
            <w:r w:rsidRPr="009F4FA6">
              <w:rPr>
                <w:rFonts w:ascii="Trebuchet MS" w:hAnsi="Trebuchet MS"/>
              </w:rPr>
              <w:t>PUNCTE DE VERIFICAT IN DOCUMENTE</w:t>
            </w:r>
          </w:p>
        </w:tc>
      </w:tr>
      <w:tr w:rsidR="00D76D10" w:rsidRPr="006474A1"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7474DD" w:rsidRDefault="00D76D10" w:rsidP="00490727">
            <w:pPr>
              <w:spacing w:before="120" w:after="120" w:line="240" w:lineRule="auto"/>
              <w:jc w:val="both"/>
              <w:rPr>
                <w:rFonts w:ascii="Trebuchet MS" w:hAnsi="Trebuchet MS"/>
                <w:i/>
              </w:rPr>
            </w:pPr>
            <w:r w:rsidRPr="007474DD">
              <w:rPr>
                <w:rFonts w:ascii="Trebuchet MS" w:hAnsi="Trebuchet MS"/>
              </w:rPr>
              <w:t>1.1 Solicitantul este înregistrat în Registrul debitorilor AFIR, atât pentru Programul SAPARD</w:t>
            </w:r>
            <w:r w:rsidR="00B327ED" w:rsidRPr="007474DD">
              <w:rPr>
                <w:rFonts w:ascii="Trebuchet MS" w:hAnsi="Trebuchet MS"/>
              </w:rPr>
              <w:t>,</w:t>
            </w:r>
            <w:r w:rsidRPr="007474DD">
              <w:rPr>
                <w:rFonts w:ascii="Trebuchet MS" w:hAnsi="Trebuchet MS"/>
              </w:rPr>
              <w:t xml:space="preserve"> cât și pentru FEADR </w:t>
            </w:r>
          </w:p>
          <w:p w:rsidR="00D76D10" w:rsidRPr="007474DD" w:rsidRDefault="00D76D10" w:rsidP="00490727">
            <w:pPr>
              <w:spacing w:before="120" w:after="120" w:line="240" w:lineRule="auto"/>
              <w:jc w:val="both"/>
              <w:rPr>
                <w:rFonts w:ascii="Trebuchet MS" w:hAnsi="Trebuchet MS"/>
              </w:rPr>
            </w:pPr>
            <w:r w:rsidRPr="007474DD">
              <w:rPr>
                <w:rFonts w:ascii="Trebuchet MS" w:hAnsi="Trebuchet MS"/>
              </w:rPr>
              <w:t>Documente verificate :</w:t>
            </w:r>
          </w:p>
          <w:p w:rsidR="00D76D10" w:rsidRPr="006474A1" w:rsidRDefault="00D76D10" w:rsidP="00490727">
            <w:pPr>
              <w:spacing w:before="120" w:after="120" w:line="240" w:lineRule="auto"/>
              <w:jc w:val="both"/>
              <w:rPr>
                <w:rFonts w:ascii="Trebuchet MS" w:hAnsi="Trebuchet MS"/>
                <w:i/>
                <w:highlight w:val="yellow"/>
              </w:rPr>
            </w:pPr>
            <w:proofErr w:type="spellStart"/>
            <w:r w:rsidRPr="007474DD">
              <w:rPr>
                <w:rFonts w:ascii="Trebuchet MS" w:hAnsi="Trebuchet MS"/>
              </w:rPr>
              <w:t>Declaraţia</w:t>
            </w:r>
            <w:proofErr w:type="spellEnd"/>
            <w:r w:rsidRPr="007474DD">
              <w:rPr>
                <w:rFonts w:ascii="Trebuchet MS" w:hAnsi="Trebuchet MS"/>
              </w:rPr>
              <w:t xml:space="preserve">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D76D10" w:rsidRPr="007474DD" w:rsidRDefault="00D76D10" w:rsidP="00490727">
            <w:pPr>
              <w:spacing w:before="120" w:after="120" w:line="240" w:lineRule="auto"/>
              <w:jc w:val="both"/>
              <w:rPr>
                <w:rFonts w:ascii="Trebuchet MS" w:hAnsi="Trebuchet MS"/>
              </w:rPr>
            </w:pPr>
            <w:r w:rsidRPr="007474DD">
              <w:rPr>
                <w:rFonts w:ascii="Trebuchet MS" w:hAnsi="Trebuchet MS"/>
              </w:rPr>
              <w:t xml:space="preserve">Expertul </w:t>
            </w:r>
            <w:r w:rsidR="0069625F" w:rsidRPr="007474DD">
              <w:rPr>
                <w:rFonts w:ascii="Trebuchet MS" w:hAnsi="Trebuchet MS"/>
              </w:rPr>
              <w:t xml:space="preserve">GAL ATBN solicită OJFIR să se verifice </w:t>
            </w:r>
            <w:r w:rsidRPr="007474DD">
              <w:rPr>
                <w:rFonts w:ascii="Trebuchet MS" w:hAnsi="Trebuchet MS"/>
              </w:rPr>
              <w:t xml:space="preserve">dacă solicitantul este înscris cu debite în Registrul debitorilor pentru SAPARD </w:t>
            </w:r>
            <w:proofErr w:type="spellStart"/>
            <w:r w:rsidRPr="007474DD">
              <w:rPr>
                <w:rFonts w:ascii="Trebuchet MS" w:hAnsi="Trebuchet MS"/>
              </w:rPr>
              <w:t>şi</w:t>
            </w:r>
            <w:proofErr w:type="spellEnd"/>
            <w:r w:rsidRPr="007474DD">
              <w:rPr>
                <w:rFonts w:ascii="Trebuchet MS" w:hAnsi="Trebuchet MS"/>
              </w:rPr>
              <w:t xml:space="preserve"> FEADR, aflat pe link-</w:t>
            </w:r>
            <w:proofErr w:type="spellStart"/>
            <w:r w:rsidRPr="007474DD">
              <w:rPr>
                <w:rFonts w:ascii="Trebuchet MS" w:hAnsi="Trebuchet MS"/>
              </w:rPr>
              <w:t>ul</w:t>
            </w:r>
            <w:proofErr w:type="spellEnd"/>
            <w:r w:rsidRPr="007474DD">
              <w:rPr>
                <w:rFonts w:ascii="Trebuchet MS" w:hAnsi="Trebuchet MS"/>
              </w:rPr>
              <w:t xml:space="preserve"> \\alpaca\Debite </w:t>
            </w:r>
          </w:p>
          <w:p w:rsidR="00D76D10" w:rsidRPr="00CF563D" w:rsidRDefault="00D76D10" w:rsidP="00490727">
            <w:pPr>
              <w:spacing w:before="120" w:after="120" w:line="240" w:lineRule="auto"/>
              <w:jc w:val="both"/>
              <w:rPr>
                <w:rFonts w:ascii="Trebuchet MS" w:hAnsi="Trebuchet MS"/>
              </w:rPr>
            </w:pPr>
            <w:r w:rsidRPr="00CF563D">
              <w:rPr>
                <w:rFonts w:ascii="Trebuchet MS" w:hAnsi="Trebuchet MS"/>
              </w:rPr>
              <w:t xml:space="preserve">În situația în care solicitantul este înscris în Registrul debitorilor, expertul va tipări </w:t>
            </w:r>
            <w:proofErr w:type="spellStart"/>
            <w:r w:rsidRPr="00CF563D">
              <w:rPr>
                <w:rFonts w:ascii="Trebuchet MS" w:hAnsi="Trebuchet MS"/>
              </w:rPr>
              <w:t>şi</w:t>
            </w:r>
            <w:proofErr w:type="spellEnd"/>
            <w:r w:rsidRPr="00CF563D">
              <w:rPr>
                <w:rFonts w:ascii="Trebuchet MS" w:hAnsi="Trebuchet MS"/>
              </w:rPr>
              <w:t xml:space="preserve"> anexa pagina privind debitul, inclusiv a dobânzilor </w:t>
            </w:r>
            <w:proofErr w:type="spellStart"/>
            <w:r w:rsidRPr="00CF563D">
              <w:rPr>
                <w:rFonts w:ascii="Trebuchet MS" w:hAnsi="Trebuchet MS"/>
              </w:rPr>
              <w:t>şi</w:t>
            </w:r>
            <w:proofErr w:type="spellEnd"/>
            <w:r w:rsidRPr="00CF563D">
              <w:rPr>
                <w:rFonts w:ascii="Trebuchet MS" w:hAnsi="Trebuchet MS"/>
              </w:rPr>
              <w:t xml:space="preserve"> a majorărilor de </w:t>
            </w:r>
            <w:proofErr w:type="spellStart"/>
            <w:r w:rsidRPr="00CF563D">
              <w:rPr>
                <w:rFonts w:ascii="Trebuchet MS" w:hAnsi="Trebuchet MS"/>
              </w:rPr>
              <w:t>întarziere</w:t>
            </w:r>
            <w:proofErr w:type="spellEnd"/>
            <w:r w:rsidRPr="00CF563D">
              <w:rPr>
                <w:rFonts w:ascii="Trebuchet MS" w:hAnsi="Trebuchet MS"/>
              </w:rPr>
              <w:t xml:space="preserve"> ale solicitantului. Dacă solicitantul nu a bifat în declarație acest punct, expertul solicită acest lucru prin E3.4L </w:t>
            </w:r>
            <w:proofErr w:type="spellStart"/>
            <w:r w:rsidRPr="00CF563D">
              <w:rPr>
                <w:rFonts w:ascii="Trebuchet MS" w:hAnsi="Trebuchet MS"/>
              </w:rPr>
              <w:t>şi</w:t>
            </w:r>
            <w:proofErr w:type="spellEnd"/>
            <w:r w:rsidRPr="00CF563D">
              <w:rPr>
                <w:rFonts w:ascii="Trebuchet MS" w:hAnsi="Trebuchet MS"/>
              </w:rPr>
              <w:t xml:space="preserve"> doar în cazul în care solicitantul refuză să </w:t>
            </w:r>
            <w:proofErr w:type="spellStart"/>
            <w:r w:rsidRPr="00CF563D">
              <w:rPr>
                <w:rFonts w:ascii="Trebuchet MS" w:hAnsi="Trebuchet MS"/>
              </w:rPr>
              <w:t>îşi</w:t>
            </w:r>
            <w:proofErr w:type="spellEnd"/>
            <w:r w:rsidRPr="00CF563D">
              <w:rPr>
                <w:rFonts w:ascii="Trebuchet MS" w:hAnsi="Trebuchet MS"/>
              </w:rPr>
              <w:t xml:space="preserve"> asume angajamentele corespunzătoare proiectului, expertul bifează NU, motivează </w:t>
            </w:r>
            <w:proofErr w:type="spellStart"/>
            <w:r w:rsidRPr="00CF563D">
              <w:rPr>
                <w:rFonts w:ascii="Trebuchet MS" w:hAnsi="Trebuchet MS"/>
              </w:rPr>
              <w:t>poziţia</w:t>
            </w:r>
            <w:proofErr w:type="spellEnd"/>
            <w:r w:rsidRPr="00CF563D">
              <w:rPr>
                <w:rFonts w:ascii="Trebuchet MS" w:hAnsi="Trebuchet MS"/>
              </w:rPr>
              <w:t xml:space="preserve"> sa în liniile prevăzute în acest scop la rubrica „</w:t>
            </w:r>
            <w:proofErr w:type="spellStart"/>
            <w:r w:rsidRPr="00CF563D">
              <w:rPr>
                <w:rFonts w:ascii="Trebuchet MS" w:hAnsi="Trebuchet MS"/>
              </w:rPr>
              <w:t>Observatii</w:t>
            </w:r>
            <w:proofErr w:type="spellEnd"/>
            <w:r w:rsidRPr="00CF563D">
              <w:rPr>
                <w:rFonts w:ascii="Trebuchet MS" w:hAnsi="Trebuchet MS"/>
              </w:rPr>
              <w:t xml:space="preserve">” </w:t>
            </w:r>
            <w:proofErr w:type="spellStart"/>
            <w:r w:rsidRPr="00CF563D">
              <w:rPr>
                <w:rFonts w:ascii="Trebuchet MS" w:hAnsi="Trebuchet MS"/>
              </w:rPr>
              <w:t>şi</w:t>
            </w:r>
            <w:proofErr w:type="spellEnd"/>
            <w:r w:rsidRPr="00CF563D">
              <w:rPr>
                <w:rFonts w:ascii="Trebuchet MS" w:hAnsi="Trebuchet MS"/>
              </w:rPr>
              <w:t xml:space="preserve"> cererea va fi declarată neeligibilă.</w:t>
            </w:r>
          </w:p>
          <w:p w:rsidR="00D76D10" w:rsidRPr="00285672" w:rsidRDefault="00D76D10" w:rsidP="00490727">
            <w:pPr>
              <w:spacing w:before="120" w:after="120" w:line="240" w:lineRule="auto"/>
              <w:jc w:val="both"/>
              <w:rPr>
                <w:rFonts w:ascii="Trebuchet MS" w:hAnsi="Trebuchet MS"/>
              </w:rPr>
            </w:pPr>
            <w:r w:rsidRPr="00285672">
              <w:rPr>
                <w:rFonts w:ascii="Trebuchet MS" w:hAnsi="Trebuchet MS"/>
              </w:rPr>
              <w:t>În cazul în care solicitantul își asumă acest angajament în urma solicitării, semnează și ștampilează, după caz, declarația, expertul va bifa “DA”, cererea fiind declarată eligibilă.</w:t>
            </w:r>
          </w:p>
          <w:p w:rsidR="00D76D10" w:rsidRPr="00285672" w:rsidRDefault="00D76D10" w:rsidP="00490727">
            <w:pPr>
              <w:spacing w:before="120" w:after="120" w:line="240" w:lineRule="auto"/>
              <w:jc w:val="both"/>
              <w:rPr>
                <w:rFonts w:ascii="Trebuchet MS" w:hAnsi="Trebuchet MS"/>
              </w:rPr>
            </w:pPr>
            <w:r w:rsidRPr="00285672">
              <w:rPr>
                <w:rFonts w:ascii="Trebuchet MS" w:hAnsi="Trebuchet MS"/>
              </w:rPr>
              <w:t xml:space="preserve">În cazul în care solicitantul nu a semnat </w:t>
            </w:r>
            <w:proofErr w:type="spellStart"/>
            <w:r w:rsidRPr="00285672">
              <w:rPr>
                <w:rFonts w:ascii="Trebuchet MS" w:hAnsi="Trebuchet MS"/>
              </w:rPr>
              <w:t>şi</w:t>
            </w:r>
            <w:proofErr w:type="spellEnd"/>
            <w:r w:rsidRPr="00285672">
              <w:rPr>
                <w:rFonts w:ascii="Trebuchet MS" w:hAnsi="Trebuchet MS"/>
              </w:rPr>
              <w:t xml:space="preserve"> după caz </w:t>
            </w:r>
            <w:proofErr w:type="spellStart"/>
            <w:r w:rsidRPr="00285672">
              <w:rPr>
                <w:rFonts w:ascii="Trebuchet MS" w:hAnsi="Trebuchet MS"/>
              </w:rPr>
              <w:t>ştampilat</w:t>
            </w:r>
            <w:proofErr w:type="spellEnd"/>
            <w:r w:rsidRPr="00285672">
              <w:rPr>
                <w:rFonts w:ascii="Trebuchet MS" w:hAnsi="Trebuchet MS"/>
              </w:rPr>
              <w:t xml:space="preserve"> </w:t>
            </w:r>
            <w:proofErr w:type="spellStart"/>
            <w:r w:rsidRPr="00285672">
              <w:rPr>
                <w:rFonts w:ascii="Trebuchet MS" w:hAnsi="Trebuchet MS"/>
              </w:rPr>
              <w:t>declaraţia</w:t>
            </w:r>
            <w:proofErr w:type="spellEnd"/>
            <w:r w:rsidRPr="00285672">
              <w:rPr>
                <w:rFonts w:ascii="Trebuchet MS" w:hAnsi="Trebuchet MS"/>
              </w:rPr>
              <w:t xml:space="preserve"> pe propria răspundere din secțiunea F, expertul solicită </w:t>
            </w:r>
            <w:r w:rsidRPr="00285672">
              <w:rPr>
                <w:rFonts w:ascii="Trebuchet MS" w:hAnsi="Trebuchet MS"/>
              </w:rPr>
              <w:lastRenderedPageBreak/>
              <w:t xml:space="preserve">acest lucru prin E3.4L </w:t>
            </w:r>
            <w:proofErr w:type="spellStart"/>
            <w:r w:rsidRPr="00285672">
              <w:rPr>
                <w:rFonts w:ascii="Trebuchet MS" w:hAnsi="Trebuchet MS"/>
              </w:rPr>
              <w:t>şi</w:t>
            </w:r>
            <w:proofErr w:type="spellEnd"/>
            <w:r w:rsidRPr="00285672">
              <w:rPr>
                <w:rFonts w:ascii="Trebuchet MS" w:hAnsi="Trebuchet MS"/>
              </w:rPr>
              <w:t xml:space="preserve"> doar în cazul în care solicitantul refuză să </w:t>
            </w:r>
            <w:proofErr w:type="spellStart"/>
            <w:r w:rsidRPr="00285672">
              <w:rPr>
                <w:rFonts w:ascii="Trebuchet MS" w:hAnsi="Trebuchet MS"/>
              </w:rPr>
              <w:t>îşi</w:t>
            </w:r>
            <w:proofErr w:type="spellEnd"/>
            <w:r w:rsidRPr="00285672">
              <w:rPr>
                <w:rFonts w:ascii="Trebuchet MS" w:hAnsi="Trebuchet MS"/>
              </w:rPr>
              <w:t xml:space="preserve"> asume angajamentele corespunzătoare proiectului, expertul bifează NU, motivează </w:t>
            </w:r>
            <w:proofErr w:type="spellStart"/>
            <w:r w:rsidRPr="00285672">
              <w:rPr>
                <w:rFonts w:ascii="Trebuchet MS" w:hAnsi="Trebuchet MS"/>
              </w:rPr>
              <w:t>poziţia</w:t>
            </w:r>
            <w:proofErr w:type="spellEnd"/>
            <w:r w:rsidRPr="00285672">
              <w:rPr>
                <w:rFonts w:ascii="Trebuchet MS" w:hAnsi="Trebuchet MS"/>
              </w:rPr>
              <w:t xml:space="preserve"> sa în liniile prevăzute în acest scop la rubrica „</w:t>
            </w:r>
            <w:proofErr w:type="spellStart"/>
            <w:r w:rsidRPr="00285672">
              <w:rPr>
                <w:rFonts w:ascii="Trebuchet MS" w:hAnsi="Trebuchet MS"/>
              </w:rPr>
              <w:t>Observatii</w:t>
            </w:r>
            <w:proofErr w:type="spellEnd"/>
            <w:r w:rsidRPr="00285672">
              <w:rPr>
                <w:rFonts w:ascii="Trebuchet MS" w:hAnsi="Trebuchet MS"/>
              </w:rPr>
              <w:t xml:space="preserve">” </w:t>
            </w:r>
            <w:proofErr w:type="spellStart"/>
            <w:r w:rsidRPr="00285672">
              <w:rPr>
                <w:rFonts w:ascii="Trebuchet MS" w:hAnsi="Trebuchet MS"/>
              </w:rPr>
              <w:t>şi</w:t>
            </w:r>
            <w:proofErr w:type="spellEnd"/>
            <w:r w:rsidRPr="00285672">
              <w:rPr>
                <w:rFonts w:ascii="Trebuchet MS" w:hAnsi="Trebuchet MS"/>
              </w:rPr>
              <w:t xml:space="preserve"> cererea va fi declarată neeligibilă.</w:t>
            </w:r>
          </w:p>
          <w:p w:rsidR="00D76D10" w:rsidRPr="006474A1" w:rsidRDefault="00D76D10" w:rsidP="00490727">
            <w:pPr>
              <w:spacing w:before="120" w:after="120" w:line="240" w:lineRule="auto"/>
              <w:jc w:val="both"/>
              <w:rPr>
                <w:rFonts w:ascii="Trebuchet MS" w:hAnsi="Trebuchet MS"/>
                <w:highlight w:val="yellow"/>
              </w:rPr>
            </w:pPr>
            <w:r w:rsidRPr="00285672">
              <w:rPr>
                <w:rFonts w:ascii="Trebuchet MS" w:hAnsi="Trebuchet MS"/>
              </w:rPr>
              <w:t xml:space="preserve">În etapa prevăzută la SECȚIUNEA II punctul D: Verificarea </w:t>
            </w:r>
            <w:proofErr w:type="spellStart"/>
            <w:r w:rsidRPr="00285672">
              <w:rPr>
                <w:rFonts w:ascii="Trebuchet MS" w:hAnsi="Trebuchet MS"/>
              </w:rPr>
              <w:t>conformităţii</w:t>
            </w:r>
            <w:proofErr w:type="spellEnd"/>
            <w:r w:rsidRPr="00285672">
              <w:rPr>
                <w:rFonts w:ascii="Trebuchet MS" w:hAnsi="Trebuchet MS"/>
              </w:rPr>
              <w:t xml:space="preserve"> </w:t>
            </w:r>
            <w:proofErr w:type="spellStart"/>
            <w:r w:rsidRPr="00285672">
              <w:rPr>
                <w:rFonts w:ascii="Trebuchet MS" w:hAnsi="Trebuchet MS"/>
              </w:rPr>
              <w:t>şi</w:t>
            </w:r>
            <w:proofErr w:type="spellEnd"/>
            <w:r w:rsidRPr="00285672">
              <w:rPr>
                <w:rFonts w:ascii="Trebuchet MS" w:hAnsi="Trebuchet MS"/>
              </w:rPr>
              <w:t xml:space="preserve"> </w:t>
            </w:r>
            <w:proofErr w:type="spellStart"/>
            <w:r w:rsidRPr="00285672">
              <w:rPr>
                <w:rFonts w:ascii="Trebuchet MS" w:hAnsi="Trebuchet MS"/>
              </w:rPr>
              <w:t>eligibilităţii</w:t>
            </w:r>
            <w:proofErr w:type="spellEnd"/>
            <w:r w:rsidRPr="00285672">
              <w:rPr>
                <w:rFonts w:ascii="Trebuchet MS" w:hAnsi="Trebuchet MS"/>
              </w:rPr>
              <w:t xml:space="preserve"> documentelor solicitate în vederea contractării expertul va verifica dacă beneficiarul a depus „Dovada achitării integrale a datoriei </w:t>
            </w:r>
            <w:proofErr w:type="spellStart"/>
            <w:r w:rsidRPr="00285672">
              <w:rPr>
                <w:rFonts w:ascii="Trebuchet MS" w:hAnsi="Trebuchet MS"/>
              </w:rPr>
              <w:t>faţă</w:t>
            </w:r>
            <w:proofErr w:type="spellEnd"/>
            <w:r w:rsidRPr="00285672">
              <w:rPr>
                <w:rFonts w:ascii="Trebuchet MS" w:hAnsi="Trebuchet MS"/>
              </w:rPr>
              <w:t xml:space="preserve"> de AFIR, inclusiv dobânzile </w:t>
            </w:r>
            <w:proofErr w:type="spellStart"/>
            <w:r w:rsidRPr="00285672">
              <w:rPr>
                <w:rFonts w:ascii="Trebuchet MS" w:hAnsi="Trebuchet MS"/>
              </w:rPr>
              <w:t>şi</w:t>
            </w:r>
            <w:proofErr w:type="spellEnd"/>
            <w:r w:rsidRPr="00285672">
              <w:rPr>
                <w:rFonts w:ascii="Trebuchet MS" w:hAnsi="Trebuchet MS"/>
              </w:rPr>
              <w:t xml:space="preserve"> majorările de </w:t>
            </w:r>
            <w:proofErr w:type="spellStart"/>
            <w:r w:rsidRPr="00285672">
              <w:rPr>
                <w:rFonts w:ascii="Trebuchet MS" w:hAnsi="Trebuchet MS"/>
              </w:rPr>
              <w:t>întâziere</w:t>
            </w:r>
            <w:proofErr w:type="spellEnd"/>
            <w:r w:rsidRPr="00285672">
              <w:rPr>
                <w:rFonts w:ascii="Trebuchet MS" w:hAnsi="Trebuchet MS"/>
              </w:rPr>
              <w:t xml:space="preserve"> (dacă este cazul)” în termenul precizat în notificarea AFIR privind selectarea cererii de finanțare și semnarea contractului de finanțare.</w:t>
            </w:r>
          </w:p>
        </w:tc>
      </w:tr>
      <w:tr w:rsidR="00D76D10" w:rsidRPr="006474A1"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lastRenderedPageBreak/>
              <w:t>1.2</w:t>
            </w:r>
            <w:r w:rsidR="0042007A" w:rsidRPr="00665133">
              <w:rPr>
                <w:rFonts w:ascii="Trebuchet MS" w:hAnsi="Trebuchet MS"/>
              </w:rPr>
              <w:t>.</w:t>
            </w:r>
            <w:r w:rsidRPr="00665133">
              <w:rPr>
                <w:rFonts w:ascii="Trebuchet MS" w:hAnsi="Trebuchet MS"/>
              </w:rPr>
              <w:t xml:space="preserve"> Pentru proiectele încadrate în art. 19.1.a.ii</w:t>
            </w:r>
          </w:p>
          <w:p w:rsidR="00D76D10" w:rsidRPr="006474A1" w:rsidRDefault="00D76D10" w:rsidP="00490727">
            <w:pPr>
              <w:spacing w:before="120" w:after="120" w:line="240" w:lineRule="auto"/>
              <w:jc w:val="both"/>
              <w:rPr>
                <w:rFonts w:ascii="Trebuchet MS" w:hAnsi="Trebuchet MS"/>
                <w:highlight w:val="yellow"/>
              </w:rPr>
            </w:pPr>
            <w:r w:rsidRPr="00665133">
              <w:rPr>
                <w:rFonts w:ascii="Trebuchet MS" w:hAnsi="Trebuchet MS"/>
              </w:rPr>
              <w:t xml:space="preserve">- Solicitantul (inclusiv asociații / </w:t>
            </w:r>
            <w:proofErr w:type="spellStart"/>
            <w:r w:rsidRPr="00665133">
              <w:rPr>
                <w:rFonts w:ascii="Trebuchet MS" w:hAnsi="Trebuchet MS"/>
              </w:rPr>
              <w:t>actionarii</w:t>
            </w:r>
            <w:proofErr w:type="spellEnd"/>
            <w:r w:rsidRPr="00665133">
              <w:rPr>
                <w:rFonts w:ascii="Trebuchet MS" w:hAnsi="Trebuchet MS"/>
              </w:rPr>
              <w:t xml:space="preserve"> acestuia </w:t>
            </w:r>
            <w:proofErr w:type="spellStart"/>
            <w:r w:rsidRPr="00665133">
              <w:rPr>
                <w:rFonts w:ascii="Trebuchet MS" w:hAnsi="Trebuchet MS"/>
              </w:rPr>
              <w:t>aflati</w:t>
            </w:r>
            <w:proofErr w:type="spellEnd"/>
            <w:r w:rsidRPr="00665133">
              <w:rPr>
                <w:rFonts w:ascii="Trebuchet MS" w:hAnsi="Trebuchet MS"/>
              </w:rPr>
              <w:t xml:space="preserve"> in </w:t>
            </w:r>
            <w:proofErr w:type="spellStart"/>
            <w:r w:rsidRPr="00665133">
              <w:rPr>
                <w:rFonts w:ascii="Trebuchet MS" w:hAnsi="Trebuchet MS"/>
              </w:rPr>
              <w:t>actionariatul</w:t>
            </w:r>
            <w:proofErr w:type="spellEnd"/>
            <w:r w:rsidRPr="00665133">
              <w:rPr>
                <w:rFonts w:ascii="Trebuchet MS" w:hAnsi="Trebuchet MS"/>
              </w:rPr>
              <w:t xml:space="preserve"> altor persoane juridice) a depus mai mult de un proiect sau a mai beneficiat de sprijin în cadrul sub-măsurii 6.2 sau pentru </w:t>
            </w:r>
            <w:proofErr w:type="spellStart"/>
            <w:r w:rsidRPr="00665133">
              <w:rPr>
                <w:rFonts w:ascii="Trebuchet MS" w:hAnsi="Trebuchet MS"/>
              </w:rPr>
              <w:t>acelasi</w:t>
            </w:r>
            <w:proofErr w:type="spellEnd"/>
            <w:r w:rsidRPr="00665133">
              <w:rPr>
                <w:rFonts w:ascii="Trebuchet MS" w:hAnsi="Trebuchet MS"/>
              </w:rPr>
              <w:t xml:space="preserve"> tip de </w:t>
            </w:r>
            <w:proofErr w:type="spellStart"/>
            <w:r w:rsidRPr="00665133">
              <w:rPr>
                <w:rFonts w:ascii="Trebuchet MS" w:hAnsi="Trebuchet MS"/>
              </w:rPr>
              <w:t>finantare</w:t>
            </w:r>
            <w:proofErr w:type="spellEnd"/>
            <w:r w:rsidRPr="00665133">
              <w:rPr>
                <w:rFonts w:ascii="Trebuchet MS" w:hAnsi="Trebuchet MS"/>
              </w:rPr>
              <w:t xml:space="preserve"> prin sub-</w:t>
            </w:r>
            <w:proofErr w:type="spellStart"/>
            <w:r w:rsidRPr="00665133">
              <w:rPr>
                <w:rFonts w:ascii="Trebuchet MS" w:hAnsi="Trebuchet MS"/>
              </w:rPr>
              <w:t>masura</w:t>
            </w:r>
            <w:proofErr w:type="spellEnd"/>
            <w:r w:rsidRPr="00665133">
              <w:rPr>
                <w:rFonts w:ascii="Trebuchet MS" w:hAnsi="Trebuchet MS"/>
              </w:rPr>
              <w:t xml:space="preserve"> 19.2?</w:t>
            </w:r>
          </w:p>
        </w:tc>
        <w:tc>
          <w:tcPr>
            <w:tcW w:w="4767" w:type="dxa"/>
            <w:tcBorders>
              <w:top w:val="single" w:sz="4" w:space="0" w:color="auto"/>
              <w:left w:val="single" w:sz="4" w:space="0" w:color="auto"/>
              <w:bottom w:val="single" w:sz="4" w:space="0" w:color="auto"/>
              <w:right w:val="single" w:sz="4" w:space="0" w:color="auto"/>
            </w:tcBorders>
            <w:hideMark/>
          </w:tcPr>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1.2. </w:t>
            </w:r>
            <w:r w:rsidR="009110F1" w:rsidRPr="00665133">
              <w:rPr>
                <w:rFonts w:ascii="Trebuchet MS" w:hAnsi="Trebuchet MS"/>
              </w:rPr>
              <w:t>Expertul GAL ATBN solicită OJFIR să verifice</w:t>
            </w:r>
            <w:r w:rsidRPr="00665133">
              <w:rPr>
                <w:rFonts w:ascii="Trebuchet MS" w:hAnsi="Trebuchet MS"/>
              </w:rPr>
              <w:t xml:space="preserve"> în Registrul electronic al </w:t>
            </w:r>
            <w:proofErr w:type="spellStart"/>
            <w:r w:rsidRPr="00665133">
              <w:rPr>
                <w:rFonts w:ascii="Trebuchet MS" w:hAnsi="Trebuchet MS"/>
              </w:rPr>
              <w:t>aplicaţiilor</w:t>
            </w:r>
            <w:proofErr w:type="spellEnd"/>
            <w:r w:rsidRPr="00665133">
              <w:rPr>
                <w:rFonts w:ascii="Trebuchet MS" w:hAnsi="Trebuchet MS"/>
              </w:rPr>
              <w:t xml:space="preserve"> (Cererilor de </w:t>
            </w:r>
            <w:proofErr w:type="spellStart"/>
            <w:r w:rsidRPr="00665133">
              <w:rPr>
                <w:rFonts w:ascii="Trebuchet MS" w:hAnsi="Trebuchet MS"/>
              </w:rPr>
              <w:t>Finantare</w:t>
            </w:r>
            <w:proofErr w:type="spellEnd"/>
            <w:r w:rsidRPr="00665133">
              <w:rPr>
                <w:rFonts w:ascii="Trebuchet MS" w:hAnsi="Trebuchet MS"/>
              </w:rPr>
              <w:t xml:space="preserve">) dacă solicitantul (inclusiv </w:t>
            </w:r>
            <w:proofErr w:type="spellStart"/>
            <w:r w:rsidRPr="00665133">
              <w:rPr>
                <w:rFonts w:ascii="Trebuchet MS" w:hAnsi="Trebuchet MS"/>
              </w:rPr>
              <w:t>asociatii</w:t>
            </w:r>
            <w:proofErr w:type="spellEnd"/>
            <w:r w:rsidRPr="00665133">
              <w:rPr>
                <w:rFonts w:ascii="Trebuchet MS" w:hAnsi="Trebuchet MS"/>
              </w:rPr>
              <w:t xml:space="preserve"> si </w:t>
            </w:r>
            <w:proofErr w:type="spellStart"/>
            <w:r w:rsidRPr="00665133">
              <w:rPr>
                <w:rFonts w:ascii="Trebuchet MS" w:hAnsi="Trebuchet MS"/>
              </w:rPr>
              <w:t>actionarii</w:t>
            </w:r>
            <w:proofErr w:type="spellEnd"/>
            <w:r w:rsidRPr="00665133">
              <w:rPr>
                <w:rFonts w:ascii="Trebuchet MS" w:hAnsi="Trebuchet MS"/>
              </w:rPr>
              <w:t xml:space="preserve"> acestuia </w:t>
            </w:r>
            <w:proofErr w:type="spellStart"/>
            <w:r w:rsidRPr="00665133">
              <w:rPr>
                <w:rFonts w:ascii="Trebuchet MS" w:hAnsi="Trebuchet MS"/>
              </w:rPr>
              <w:t>aflati</w:t>
            </w:r>
            <w:proofErr w:type="spellEnd"/>
            <w:r w:rsidRPr="00665133">
              <w:rPr>
                <w:rFonts w:ascii="Trebuchet MS" w:hAnsi="Trebuchet MS"/>
              </w:rPr>
              <w:t xml:space="preserve"> in </w:t>
            </w:r>
            <w:proofErr w:type="spellStart"/>
            <w:r w:rsidRPr="00665133">
              <w:rPr>
                <w:rFonts w:ascii="Trebuchet MS" w:hAnsi="Trebuchet MS"/>
              </w:rPr>
              <w:t>actionariatul</w:t>
            </w:r>
            <w:proofErr w:type="spellEnd"/>
            <w:r w:rsidRPr="00665133">
              <w:rPr>
                <w:rFonts w:ascii="Trebuchet MS" w:hAnsi="Trebuchet MS"/>
              </w:rPr>
              <w:t xml:space="preserve"> altor persoane juridice) se </w:t>
            </w:r>
            <w:proofErr w:type="spellStart"/>
            <w:r w:rsidRPr="00665133">
              <w:rPr>
                <w:rFonts w:ascii="Trebuchet MS" w:hAnsi="Trebuchet MS"/>
              </w:rPr>
              <w:t>regăseşte</w:t>
            </w:r>
            <w:proofErr w:type="spellEnd"/>
            <w:r w:rsidRPr="00665133">
              <w:rPr>
                <w:rFonts w:ascii="Trebuchet MS" w:hAnsi="Trebuchet MS"/>
              </w:rPr>
              <w:t xml:space="preserve"> în sistem cu mai mult de un proiect depus sau cu mai mult  de un proiect selectat (și neretras), în cadrul </w:t>
            </w:r>
            <w:proofErr w:type="spellStart"/>
            <w:r w:rsidRPr="00665133">
              <w:rPr>
                <w:rFonts w:ascii="Trebuchet MS" w:hAnsi="Trebuchet MS"/>
              </w:rPr>
              <w:t>submasurii</w:t>
            </w:r>
            <w:proofErr w:type="spellEnd"/>
            <w:r w:rsidRPr="00665133">
              <w:rPr>
                <w:rFonts w:ascii="Trebuchet MS" w:hAnsi="Trebuchet MS"/>
              </w:rPr>
              <w:t xml:space="preserve"> 6.2 sau in cadrul </w:t>
            </w:r>
            <w:proofErr w:type="spellStart"/>
            <w:r w:rsidRPr="00665133">
              <w:rPr>
                <w:rFonts w:ascii="Trebuchet MS" w:hAnsi="Trebuchet MS"/>
              </w:rPr>
              <w:t>submasurii</w:t>
            </w:r>
            <w:proofErr w:type="spellEnd"/>
            <w:r w:rsidRPr="00665133">
              <w:rPr>
                <w:rFonts w:ascii="Trebuchet MS" w:hAnsi="Trebuchet MS"/>
              </w:rPr>
              <w:t xml:space="preserve"> 19.2 – ”Implementarea Strategiilor de Dezvoltare Locală”, cu </w:t>
            </w:r>
            <w:proofErr w:type="spellStart"/>
            <w:r w:rsidRPr="00665133">
              <w:rPr>
                <w:rFonts w:ascii="Trebuchet MS" w:hAnsi="Trebuchet MS"/>
              </w:rPr>
              <w:t>acelasi</w:t>
            </w:r>
            <w:proofErr w:type="spellEnd"/>
            <w:r w:rsidRPr="00665133">
              <w:rPr>
                <w:rFonts w:ascii="Trebuchet MS" w:hAnsi="Trebuchet MS"/>
              </w:rPr>
              <w:t xml:space="preserve"> tip de </w:t>
            </w:r>
            <w:proofErr w:type="spellStart"/>
            <w:r w:rsidRPr="00665133">
              <w:rPr>
                <w:rFonts w:ascii="Trebuchet MS" w:hAnsi="Trebuchet MS"/>
              </w:rPr>
              <w:t>finantare</w:t>
            </w:r>
            <w:proofErr w:type="spellEnd"/>
            <w:r w:rsidRPr="00665133">
              <w:rPr>
                <w:rFonts w:ascii="Trebuchet MS" w:hAnsi="Trebuchet MS"/>
              </w:rPr>
              <w:t xml:space="preserve"> forfetara (similar cu sub-</w:t>
            </w:r>
            <w:proofErr w:type="spellStart"/>
            <w:r w:rsidRPr="00665133">
              <w:rPr>
                <w:rFonts w:ascii="Trebuchet MS" w:hAnsi="Trebuchet MS"/>
              </w:rPr>
              <w:t>masura</w:t>
            </w:r>
            <w:proofErr w:type="spellEnd"/>
            <w:r w:rsidRPr="00665133">
              <w:rPr>
                <w:rFonts w:ascii="Trebuchet MS" w:hAnsi="Trebuchet MS"/>
              </w:rPr>
              <w:t xml:space="preserve"> 6.2).</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Dacă DA, cererea de </w:t>
            </w:r>
            <w:proofErr w:type="spellStart"/>
            <w:r w:rsidRPr="00665133">
              <w:rPr>
                <w:rFonts w:ascii="Trebuchet MS" w:hAnsi="Trebuchet MS"/>
              </w:rPr>
              <w:t>finanţare</w:t>
            </w:r>
            <w:proofErr w:type="spellEnd"/>
            <w:r w:rsidRPr="00665133">
              <w:rPr>
                <w:rFonts w:ascii="Trebuchet MS" w:hAnsi="Trebuchet MS"/>
              </w:rPr>
              <w:t xml:space="preserve"> va fi declarată neeligibilă.</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Se va verifica in sistemul RECOM online, </w:t>
            </w:r>
            <w:proofErr w:type="spellStart"/>
            <w:r w:rsidRPr="00665133">
              <w:rPr>
                <w:rFonts w:ascii="Trebuchet MS" w:hAnsi="Trebuchet MS"/>
              </w:rPr>
              <w:t>actionariatul</w:t>
            </w:r>
            <w:proofErr w:type="spellEnd"/>
            <w:r w:rsidRPr="00665133">
              <w:rPr>
                <w:rFonts w:ascii="Trebuchet MS" w:hAnsi="Trebuchet MS"/>
              </w:rPr>
              <w:t xml:space="preserve"> solicitantului (</w:t>
            </w:r>
            <w:proofErr w:type="spellStart"/>
            <w:r w:rsidRPr="00665133">
              <w:rPr>
                <w:rFonts w:ascii="Trebuchet MS" w:hAnsi="Trebuchet MS"/>
              </w:rPr>
              <w:t>actionarii</w:t>
            </w:r>
            <w:proofErr w:type="spellEnd"/>
            <w:r w:rsidRPr="00665133">
              <w:rPr>
                <w:rFonts w:ascii="Trebuchet MS" w:hAnsi="Trebuchet MS"/>
              </w:rPr>
              <w:t xml:space="preserve"> / </w:t>
            </w:r>
            <w:proofErr w:type="spellStart"/>
            <w:r w:rsidRPr="00665133">
              <w:rPr>
                <w:rFonts w:ascii="Trebuchet MS" w:hAnsi="Trebuchet MS"/>
              </w:rPr>
              <w:t>asociatii</w:t>
            </w:r>
            <w:proofErr w:type="spellEnd"/>
            <w:r w:rsidRPr="00665133">
              <w:rPr>
                <w:rFonts w:ascii="Trebuchet MS" w:hAnsi="Trebuchet MS"/>
              </w:rPr>
              <w:t xml:space="preserve"> acestuia) si daca </w:t>
            </w:r>
            <w:proofErr w:type="spellStart"/>
            <w:r w:rsidRPr="00665133">
              <w:rPr>
                <w:rFonts w:ascii="Trebuchet MS" w:hAnsi="Trebuchet MS"/>
              </w:rPr>
              <w:t>acestia</w:t>
            </w:r>
            <w:proofErr w:type="spellEnd"/>
            <w:r w:rsidRPr="00665133">
              <w:rPr>
                <w:rFonts w:ascii="Trebuchet MS" w:hAnsi="Trebuchet MS"/>
              </w:rPr>
              <w:t xml:space="preserve"> se </w:t>
            </w:r>
            <w:proofErr w:type="spellStart"/>
            <w:r w:rsidRPr="00665133">
              <w:rPr>
                <w:rFonts w:ascii="Trebuchet MS" w:hAnsi="Trebuchet MS"/>
              </w:rPr>
              <w:t>regasesc</w:t>
            </w:r>
            <w:proofErr w:type="spellEnd"/>
            <w:r w:rsidRPr="00665133">
              <w:rPr>
                <w:rFonts w:ascii="Trebuchet MS" w:hAnsi="Trebuchet MS"/>
              </w:rPr>
              <w:t xml:space="preserve"> in alte </w:t>
            </w:r>
            <w:proofErr w:type="spellStart"/>
            <w:r w:rsidRPr="00665133">
              <w:rPr>
                <w:rFonts w:ascii="Trebuchet MS" w:hAnsi="Trebuchet MS"/>
              </w:rPr>
              <w:t>societati</w:t>
            </w:r>
            <w:proofErr w:type="spellEnd"/>
            <w:r w:rsidRPr="00665133">
              <w:rPr>
                <w:rFonts w:ascii="Trebuchet MS" w:hAnsi="Trebuchet MS"/>
              </w:rPr>
              <w:t xml:space="preserve">. In </w:t>
            </w:r>
            <w:proofErr w:type="spellStart"/>
            <w:r w:rsidRPr="00665133">
              <w:rPr>
                <w:rFonts w:ascii="Trebuchet MS" w:hAnsi="Trebuchet MS"/>
              </w:rPr>
              <w:t>situatia</w:t>
            </w:r>
            <w:proofErr w:type="spellEnd"/>
            <w:r w:rsidRPr="00665133">
              <w:rPr>
                <w:rFonts w:ascii="Trebuchet MS" w:hAnsi="Trebuchet MS"/>
              </w:rPr>
              <w:t xml:space="preserve"> in care </w:t>
            </w:r>
            <w:proofErr w:type="spellStart"/>
            <w:r w:rsidRPr="00665133">
              <w:rPr>
                <w:rFonts w:ascii="Trebuchet MS" w:hAnsi="Trebuchet MS"/>
              </w:rPr>
              <w:t>asociatii</w:t>
            </w:r>
            <w:proofErr w:type="spellEnd"/>
            <w:r w:rsidRPr="00665133">
              <w:rPr>
                <w:rFonts w:ascii="Trebuchet MS" w:hAnsi="Trebuchet MS"/>
              </w:rPr>
              <w:t xml:space="preserve"> / </w:t>
            </w:r>
            <w:proofErr w:type="spellStart"/>
            <w:r w:rsidRPr="00665133">
              <w:rPr>
                <w:rFonts w:ascii="Trebuchet MS" w:hAnsi="Trebuchet MS"/>
              </w:rPr>
              <w:t>actionarii</w:t>
            </w:r>
            <w:proofErr w:type="spellEnd"/>
            <w:r w:rsidRPr="00665133">
              <w:rPr>
                <w:rFonts w:ascii="Trebuchet MS" w:hAnsi="Trebuchet MS"/>
              </w:rPr>
              <w:t xml:space="preserve"> solicitantului se </w:t>
            </w:r>
            <w:proofErr w:type="spellStart"/>
            <w:r w:rsidRPr="00665133">
              <w:rPr>
                <w:rFonts w:ascii="Trebuchet MS" w:hAnsi="Trebuchet MS"/>
              </w:rPr>
              <w:t>regasesc</w:t>
            </w:r>
            <w:proofErr w:type="spellEnd"/>
            <w:r w:rsidRPr="00665133">
              <w:rPr>
                <w:rFonts w:ascii="Trebuchet MS" w:hAnsi="Trebuchet MS"/>
              </w:rPr>
              <w:t xml:space="preserve"> intre </w:t>
            </w:r>
            <w:proofErr w:type="spellStart"/>
            <w:r w:rsidRPr="00665133">
              <w:rPr>
                <w:rFonts w:ascii="Trebuchet MS" w:hAnsi="Trebuchet MS"/>
              </w:rPr>
              <w:t>asociatii</w:t>
            </w:r>
            <w:proofErr w:type="spellEnd"/>
            <w:r w:rsidRPr="00665133">
              <w:rPr>
                <w:rFonts w:ascii="Trebuchet MS" w:hAnsi="Trebuchet MS"/>
              </w:rPr>
              <w:t xml:space="preserve"> / </w:t>
            </w:r>
            <w:proofErr w:type="spellStart"/>
            <w:r w:rsidRPr="00665133">
              <w:rPr>
                <w:rFonts w:ascii="Trebuchet MS" w:hAnsi="Trebuchet MS"/>
              </w:rPr>
              <w:t>actionarii</w:t>
            </w:r>
            <w:proofErr w:type="spellEnd"/>
            <w:r w:rsidRPr="00665133">
              <w:rPr>
                <w:rFonts w:ascii="Trebuchet MS" w:hAnsi="Trebuchet MS"/>
              </w:rPr>
              <w:t xml:space="preserve"> altor persoane juridice care au solici</w:t>
            </w:r>
            <w:r w:rsidR="009110F1" w:rsidRPr="00665133">
              <w:rPr>
                <w:rFonts w:ascii="Trebuchet MS" w:hAnsi="Trebuchet MS"/>
              </w:rPr>
              <w:t>t</w:t>
            </w:r>
            <w:r w:rsidRPr="00665133">
              <w:rPr>
                <w:rFonts w:ascii="Trebuchet MS" w:hAnsi="Trebuchet MS"/>
              </w:rPr>
              <w:t xml:space="preserve">at </w:t>
            </w:r>
            <w:proofErr w:type="spellStart"/>
            <w:r w:rsidRPr="00665133">
              <w:rPr>
                <w:rFonts w:ascii="Trebuchet MS" w:hAnsi="Trebuchet MS"/>
              </w:rPr>
              <w:t>finantare</w:t>
            </w:r>
            <w:proofErr w:type="spellEnd"/>
            <w:r w:rsidRPr="00665133">
              <w:rPr>
                <w:rFonts w:ascii="Trebuchet MS" w:hAnsi="Trebuchet MS"/>
              </w:rPr>
              <w:t xml:space="preserve"> prin </w:t>
            </w:r>
            <w:proofErr w:type="spellStart"/>
            <w:r w:rsidRPr="00665133">
              <w:rPr>
                <w:rFonts w:ascii="Trebuchet MS" w:hAnsi="Trebuchet MS"/>
              </w:rPr>
              <w:t>submasura</w:t>
            </w:r>
            <w:proofErr w:type="spellEnd"/>
            <w:r w:rsidRPr="00665133">
              <w:rPr>
                <w:rFonts w:ascii="Trebuchet MS" w:hAnsi="Trebuchet MS"/>
              </w:rPr>
              <w:t xml:space="preserve"> 6.2, inclusiv pentru </w:t>
            </w:r>
            <w:proofErr w:type="spellStart"/>
            <w:r w:rsidRPr="00665133">
              <w:rPr>
                <w:rFonts w:ascii="Trebuchet MS" w:hAnsi="Trebuchet MS"/>
              </w:rPr>
              <w:t>acelasi</w:t>
            </w:r>
            <w:proofErr w:type="spellEnd"/>
            <w:r w:rsidRPr="00665133">
              <w:rPr>
                <w:rFonts w:ascii="Trebuchet MS" w:hAnsi="Trebuchet MS"/>
              </w:rPr>
              <w:t xml:space="preserve"> tip de </w:t>
            </w:r>
            <w:proofErr w:type="spellStart"/>
            <w:r w:rsidRPr="00665133">
              <w:rPr>
                <w:rFonts w:ascii="Trebuchet MS" w:hAnsi="Trebuchet MS"/>
              </w:rPr>
              <w:t>finantare</w:t>
            </w:r>
            <w:proofErr w:type="spellEnd"/>
            <w:r w:rsidRPr="00665133">
              <w:rPr>
                <w:rFonts w:ascii="Trebuchet MS" w:hAnsi="Trebuchet MS"/>
              </w:rPr>
              <w:t xml:space="preserve"> prin </w:t>
            </w:r>
            <w:proofErr w:type="spellStart"/>
            <w:r w:rsidRPr="00665133">
              <w:rPr>
                <w:rFonts w:ascii="Trebuchet MS" w:hAnsi="Trebuchet MS"/>
              </w:rPr>
              <w:t>submasura</w:t>
            </w:r>
            <w:proofErr w:type="spellEnd"/>
            <w:r w:rsidRPr="00665133">
              <w:rPr>
                <w:rFonts w:ascii="Trebuchet MS" w:hAnsi="Trebuchet MS"/>
              </w:rPr>
              <w:t xml:space="preserve"> 19.2 (similar cu sub-</w:t>
            </w:r>
            <w:proofErr w:type="spellStart"/>
            <w:r w:rsidRPr="00665133">
              <w:rPr>
                <w:rFonts w:ascii="Trebuchet MS" w:hAnsi="Trebuchet MS"/>
              </w:rPr>
              <w:t>masura</w:t>
            </w:r>
            <w:proofErr w:type="spellEnd"/>
            <w:r w:rsidRPr="00665133">
              <w:rPr>
                <w:rFonts w:ascii="Trebuchet MS" w:hAnsi="Trebuchet MS"/>
              </w:rPr>
              <w:t xml:space="preserve"> 6.2). </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Dacă DA, cererea de </w:t>
            </w:r>
            <w:proofErr w:type="spellStart"/>
            <w:r w:rsidRPr="00665133">
              <w:rPr>
                <w:rFonts w:ascii="Trebuchet MS" w:hAnsi="Trebuchet MS"/>
              </w:rPr>
              <w:t>finanţare</w:t>
            </w:r>
            <w:proofErr w:type="spellEnd"/>
            <w:r w:rsidRPr="00665133">
              <w:rPr>
                <w:rFonts w:ascii="Trebuchet MS" w:hAnsi="Trebuchet MS"/>
              </w:rPr>
              <w:t xml:space="preserve"> va fi declarată neeligibilă.</w:t>
            </w:r>
          </w:p>
          <w:p w:rsidR="00D76D10" w:rsidRPr="006474A1" w:rsidRDefault="00D76D10" w:rsidP="00490727">
            <w:pPr>
              <w:spacing w:before="120" w:after="120" w:line="240" w:lineRule="auto"/>
              <w:jc w:val="both"/>
              <w:rPr>
                <w:rFonts w:ascii="Trebuchet MS" w:hAnsi="Trebuchet MS"/>
                <w:highlight w:val="yellow"/>
              </w:rPr>
            </w:pPr>
            <w:r w:rsidRPr="00665133">
              <w:rPr>
                <w:rFonts w:ascii="Trebuchet MS" w:hAnsi="Trebuchet MS"/>
              </w:rPr>
              <w:t xml:space="preserve">Dacă NU, cererea de </w:t>
            </w:r>
            <w:proofErr w:type="spellStart"/>
            <w:r w:rsidRPr="00665133">
              <w:rPr>
                <w:rFonts w:ascii="Trebuchet MS" w:hAnsi="Trebuchet MS"/>
              </w:rPr>
              <w:t>finanţare</w:t>
            </w:r>
            <w:proofErr w:type="spellEnd"/>
            <w:r w:rsidRPr="00665133">
              <w:rPr>
                <w:rFonts w:ascii="Trebuchet MS" w:hAnsi="Trebuchet MS"/>
              </w:rPr>
              <w:t xml:space="preserve"> se consideră eligibilă din acest punct de vedere </w:t>
            </w:r>
            <w:proofErr w:type="spellStart"/>
            <w:r w:rsidRPr="00665133">
              <w:rPr>
                <w:rFonts w:ascii="Trebuchet MS" w:hAnsi="Trebuchet MS"/>
              </w:rPr>
              <w:t>şi</w:t>
            </w:r>
            <w:proofErr w:type="spellEnd"/>
            <w:r w:rsidRPr="00665133">
              <w:rPr>
                <w:rFonts w:ascii="Trebuchet MS" w:hAnsi="Trebuchet MS"/>
              </w:rPr>
              <w:t xml:space="preserve"> se continuă verificarea </w:t>
            </w:r>
            <w:proofErr w:type="spellStart"/>
            <w:r w:rsidRPr="00665133">
              <w:rPr>
                <w:rFonts w:ascii="Trebuchet MS" w:hAnsi="Trebuchet MS"/>
              </w:rPr>
              <w:t>eligibilităţii</w:t>
            </w:r>
            <w:proofErr w:type="spellEnd"/>
            <w:r w:rsidRPr="00665133">
              <w:rPr>
                <w:rFonts w:ascii="Trebuchet MS" w:hAnsi="Trebuchet MS"/>
              </w:rPr>
              <w:t>.</w:t>
            </w:r>
          </w:p>
        </w:tc>
      </w:tr>
      <w:tr w:rsidR="00D76D10" w:rsidRPr="006474A1"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1.3 Solicitantul </w:t>
            </w:r>
            <w:proofErr w:type="spellStart"/>
            <w:r w:rsidRPr="00665133">
              <w:rPr>
                <w:rFonts w:ascii="Trebuchet MS" w:hAnsi="Trebuchet MS"/>
              </w:rPr>
              <w:t>şi</w:t>
            </w:r>
            <w:proofErr w:type="spellEnd"/>
            <w:r w:rsidRPr="00665133">
              <w:rPr>
                <w:rFonts w:ascii="Trebuchet MS" w:hAnsi="Trebuchet MS"/>
              </w:rPr>
              <w:t xml:space="preserve">-a </w:t>
            </w:r>
            <w:proofErr w:type="spellStart"/>
            <w:r w:rsidRPr="00665133">
              <w:rPr>
                <w:rFonts w:ascii="Trebuchet MS" w:hAnsi="Trebuchet MS"/>
              </w:rPr>
              <w:t>însuşit</w:t>
            </w:r>
            <w:proofErr w:type="spellEnd"/>
            <w:r w:rsidRPr="00665133">
              <w:rPr>
                <w:rFonts w:ascii="Trebuchet MS" w:hAnsi="Trebuchet MS"/>
              </w:rPr>
              <w:t xml:space="preserve"> în totalitate angajamentele luate în </w:t>
            </w:r>
            <w:proofErr w:type="spellStart"/>
            <w:r w:rsidRPr="00665133">
              <w:rPr>
                <w:rFonts w:ascii="Trebuchet MS" w:hAnsi="Trebuchet MS"/>
              </w:rPr>
              <w:t>Declaraţia</w:t>
            </w:r>
            <w:proofErr w:type="spellEnd"/>
            <w:r w:rsidRPr="00665133">
              <w:rPr>
                <w:rFonts w:ascii="Trebuchet MS" w:hAnsi="Trebuchet MS"/>
              </w:rPr>
              <w:t xml:space="preserve"> pe proprie </w:t>
            </w:r>
            <w:proofErr w:type="spellStart"/>
            <w:r w:rsidRPr="00665133">
              <w:rPr>
                <w:rFonts w:ascii="Trebuchet MS" w:hAnsi="Trebuchet MS"/>
              </w:rPr>
              <w:t>raspundere</w:t>
            </w:r>
            <w:proofErr w:type="spellEnd"/>
            <w:r w:rsidRPr="00665133">
              <w:rPr>
                <w:rFonts w:ascii="Trebuchet MS" w:hAnsi="Trebuchet MS"/>
              </w:rPr>
              <w:t xml:space="preserve"> secțiunea (F) din CF ?</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Documente verificate :</w:t>
            </w:r>
          </w:p>
          <w:p w:rsidR="00D76D10" w:rsidRPr="006474A1" w:rsidRDefault="00D76D10" w:rsidP="00490727">
            <w:pPr>
              <w:spacing w:before="120" w:after="120" w:line="240" w:lineRule="auto"/>
              <w:jc w:val="both"/>
              <w:rPr>
                <w:rFonts w:ascii="Trebuchet MS" w:hAnsi="Trebuchet MS"/>
                <w:highlight w:val="yellow"/>
              </w:rPr>
            </w:pPr>
            <w:r w:rsidRPr="00665133">
              <w:rPr>
                <w:rFonts w:ascii="Trebuchet MS" w:hAnsi="Trebuchet MS"/>
              </w:rPr>
              <w:lastRenderedPageBreak/>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lastRenderedPageBreak/>
              <w:t xml:space="preserve">Expertul verifică în </w:t>
            </w:r>
            <w:proofErr w:type="spellStart"/>
            <w:r w:rsidRPr="00665133">
              <w:rPr>
                <w:rFonts w:ascii="Trebuchet MS" w:hAnsi="Trebuchet MS"/>
              </w:rPr>
              <w:t>Declaraţia</w:t>
            </w:r>
            <w:proofErr w:type="spellEnd"/>
            <w:r w:rsidRPr="00665133">
              <w:rPr>
                <w:rFonts w:ascii="Trebuchet MS" w:hAnsi="Trebuchet MS"/>
              </w:rPr>
              <w:t xml:space="preserve"> pe proprie răspundere din secțiunea F din Cererea de finanțare dacă aceasta este  datată, semnată și, după caz, ștampilată. </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lastRenderedPageBreak/>
              <w:t xml:space="preserve">Dacă declarația de la secțiunea F din cererea de finanțare nu este semnată și după caz ștampilată de către solicitant, expertul solicită acest lucru </w:t>
            </w:r>
            <w:proofErr w:type="spellStart"/>
            <w:r w:rsidRPr="00665133">
              <w:rPr>
                <w:rFonts w:ascii="Trebuchet MS" w:hAnsi="Trebuchet MS"/>
              </w:rPr>
              <w:t>şi</w:t>
            </w:r>
            <w:proofErr w:type="spellEnd"/>
            <w:r w:rsidRPr="00665133">
              <w:rPr>
                <w:rFonts w:ascii="Trebuchet MS" w:hAnsi="Trebuchet MS"/>
              </w:rPr>
              <w:t xml:space="preserve"> doar în cazul în care solicitantul refuză să </w:t>
            </w:r>
            <w:proofErr w:type="spellStart"/>
            <w:r w:rsidRPr="00665133">
              <w:rPr>
                <w:rFonts w:ascii="Trebuchet MS" w:hAnsi="Trebuchet MS"/>
              </w:rPr>
              <w:t>îşi</w:t>
            </w:r>
            <w:proofErr w:type="spellEnd"/>
            <w:r w:rsidRPr="00665133">
              <w:rPr>
                <w:rFonts w:ascii="Trebuchet MS" w:hAnsi="Trebuchet MS"/>
              </w:rPr>
              <w:t xml:space="preserve"> asume angajamentele corespunzătoare proiectului, expertul bifează NU, motivează </w:t>
            </w:r>
            <w:proofErr w:type="spellStart"/>
            <w:r w:rsidRPr="00665133">
              <w:rPr>
                <w:rFonts w:ascii="Trebuchet MS" w:hAnsi="Trebuchet MS"/>
              </w:rPr>
              <w:t>poziţia</w:t>
            </w:r>
            <w:proofErr w:type="spellEnd"/>
            <w:r w:rsidRPr="00665133">
              <w:rPr>
                <w:rFonts w:ascii="Trebuchet MS" w:hAnsi="Trebuchet MS"/>
              </w:rPr>
              <w:t xml:space="preserve"> sa în liniile prevăzute în acest scop la rubrica „</w:t>
            </w:r>
            <w:proofErr w:type="spellStart"/>
            <w:r w:rsidRPr="00665133">
              <w:rPr>
                <w:rFonts w:ascii="Trebuchet MS" w:hAnsi="Trebuchet MS"/>
              </w:rPr>
              <w:t>Observatii</w:t>
            </w:r>
            <w:proofErr w:type="spellEnd"/>
            <w:r w:rsidRPr="00665133">
              <w:rPr>
                <w:rFonts w:ascii="Trebuchet MS" w:hAnsi="Trebuchet MS"/>
              </w:rPr>
              <w:t xml:space="preserve">” </w:t>
            </w:r>
            <w:proofErr w:type="spellStart"/>
            <w:r w:rsidRPr="00665133">
              <w:rPr>
                <w:rFonts w:ascii="Trebuchet MS" w:hAnsi="Trebuchet MS"/>
              </w:rPr>
              <w:t>şi</w:t>
            </w:r>
            <w:proofErr w:type="spellEnd"/>
            <w:r w:rsidRPr="00665133">
              <w:rPr>
                <w:rFonts w:ascii="Trebuchet MS" w:hAnsi="Trebuchet MS"/>
              </w:rPr>
              <w:t xml:space="preserve"> cererea va fi declarată neeligibilă.</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665133">
              <w:rPr>
                <w:rFonts w:ascii="Trebuchet MS" w:hAnsi="Trebuchet MS"/>
              </w:rPr>
              <w:t>casuța</w:t>
            </w:r>
            <w:proofErr w:type="spellEnd"/>
            <w:r w:rsidRPr="00665133">
              <w:rPr>
                <w:rFonts w:ascii="Trebuchet MS" w:hAnsi="Trebuchet MS"/>
              </w:rPr>
              <w:t xml:space="preserve"> corespunzătoare, cererea fiind declarată eligibilă. </w:t>
            </w:r>
          </w:p>
          <w:p w:rsidR="00D76D10" w:rsidRPr="00665133" w:rsidRDefault="00D76D10" w:rsidP="00490727">
            <w:pPr>
              <w:spacing w:before="120" w:after="120" w:line="240" w:lineRule="auto"/>
              <w:jc w:val="both"/>
              <w:rPr>
                <w:rFonts w:ascii="Trebuchet MS" w:hAnsi="Trebuchet MS"/>
              </w:rPr>
            </w:pPr>
            <w:r w:rsidRPr="00665133">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D76D10" w:rsidRPr="006474A1" w:rsidRDefault="00D76D10" w:rsidP="008612FA">
            <w:pPr>
              <w:spacing w:before="120" w:after="120" w:line="240" w:lineRule="auto"/>
              <w:jc w:val="both"/>
              <w:rPr>
                <w:rFonts w:ascii="Trebuchet MS" w:hAnsi="Trebuchet MS"/>
                <w:highlight w:val="yellow"/>
              </w:rPr>
            </w:pPr>
            <w:r w:rsidRPr="00665133">
              <w:rPr>
                <w:rFonts w:ascii="Trebuchet MS" w:hAnsi="Trebuchet MS"/>
              </w:rPr>
              <w:t>Dacă expertul constată bifarea eronată de către solicitant a unor căsuțe în baza documentelor depuse (aferente punctelor privind î</w:t>
            </w:r>
            <w:r w:rsidR="008612FA" w:rsidRPr="00665133">
              <w:rPr>
                <w:rFonts w:ascii="Trebuchet MS" w:hAnsi="Trebuchet MS"/>
              </w:rPr>
              <w:t>n</w:t>
            </w:r>
            <w:r w:rsidRPr="00665133">
              <w:rPr>
                <w:rFonts w:ascii="Trebuchet MS" w:hAnsi="Trebuchet MS"/>
              </w:rPr>
              <w:t xml:space="preserve">registrarea ca plătitor/ neplătitor de TVA, înregistrarea în Registrul debitorilor AFIR), solicită beneficiarului modificarea acestora; în urma răspunsului pozitiv al acestuia, expertul bifează </w:t>
            </w:r>
            <w:proofErr w:type="spellStart"/>
            <w:r w:rsidRPr="00665133">
              <w:rPr>
                <w:rFonts w:ascii="Trebuchet MS" w:hAnsi="Trebuchet MS"/>
              </w:rPr>
              <w:t>casuță</w:t>
            </w:r>
            <w:proofErr w:type="spellEnd"/>
            <w:r w:rsidRPr="00665133">
              <w:rPr>
                <w:rFonts w:ascii="Trebuchet MS" w:hAnsi="Trebuchet MS"/>
              </w:rPr>
              <w:t xml:space="preserve"> DA; în caz contrar, expertul bifează NU.</w:t>
            </w:r>
          </w:p>
        </w:tc>
      </w:tr>
      <w:tr w:rsidR="00D76D10" w:rsidRPr="006474A1" w:rsidTr="00490727">
        <w:tc>
          <w:tcPr>
            <w:tcW w:w="4698" w:type="dxa"/>
            <w:tcBorders>
              <w:top w:val="single" w:sz="4" w:space="0" w:color="auto"/>
              <w:left w:val="single" w:sz="4" w:space="0" w:color="auto"/>
              <w:bottom w:val="single" w:sz="4" w:space="0" w:color="auto"/>
              <w:right w:val="single" w:sz="4" w:space="0" w:color="auto"/>
            </w:tcBorders>
          </w:tcPr>
          <w:p w:rsidR="00D76D10" w:rsidRPr="006474A1" w:rsidRDefault="00D76D10" w:rsidP="0042007A">
            <w:pPr>
              <w:spacing w:before="120" w:after="120" w:line="240" w:lineRule="auto"/>
              <w:jc w:val="both"/>
              <w:rPr>
                <w:rFonts w:ascii="Trebuchet MS" w:hAnsi="Trebuchet MS"/>
                <w:highlight w:val="yellow"/>
              </w:rPr>
            </w:pPr>
            <w:r w:rsidRPr="00665133">
              <w:rPr>
                <w:rFonts w:ascii="Trebuchet MS" w:hAnsi="Trebuchet MS"/>
              </w:rPr>
              <w:lastRenderedPageBreak/>
              <w:t xml:space="preserve">1.4 </w:t>
            </w:r>
            <w:r w:rsidR="0042007A" w:rsidRPr="00665133">
              <w:rPr>
                <w:rFonts w:ascii="Trebuchet MS" w:hAnsi="Trebuchet MS"/>
              </w:rPr>
              <w:t>a</w:t>
            </w:r>
            <w:r w:rsidRPr="00665133">
              <w:rPr>
                <w:rFonts w:ascii="Trebuchet MS" w:hAnsi="Trebuchet MS"/>
              </w:rPr>
              <w:t xml:space="preserve">) pentru proiectele încadrate în art. 19.1.a.ii: </w:t>
            </w:r>
            <w:r w:rsidRPr="00665133">
              <w:rPr>
                <w:rFonts w:ascii="Trebuchet MS" w:hAnsi="Trebuchet MS" w:cs="Calibri"/>
                <w:lang w:eastAsia="ro-RO"/>
              </w:rPr>
              <w:t xml:space="preserve">Solicitantul a propus prin Planul de afaceri </w:t>
            </w:r>
            <w:proofErr w:type="spellStart"/>
            <w:r w:rsidRPr="00665133">
              <w:rPr>
                <w:rFonts w:ascii="Trebuchet MS" w:hAnsi="Trebuchet MS" w:cs="Calibri"/>
                <w:lang w:eastAsia="ro-RO"/>
              </w:rPr>
              <w:t>activitati</w:t>
            </w:r>
            <w:proofErr w:type="spellEnd"/>
            <w:r w:rsidRPr="00665133">
              <w:rPr>
                <w:rFonts w:ascii="Trebuchet MS" w:hAnsi="Trebuchet MS" w:cs="Calibri"/>
                <w:lang w:eastAsia="ro-RO"/>
              </w:rPr>
              <w:t xml:space="preserve"> aferente unui/unor cod/coduri CAEN care este/a fost  sunt/au fost autorizat/autorizate la ONRC</w:t>
            </w:r>
            <w:r w:rsidRPr="00665133">
              <w:rPr>
                <w:rFonts w:ascii="Trebuchet MS" w:hAnsi="Trebuchet MS" w:cs="Calibri"/>
              </w:rPr>
              <w:t xml:space="preserve"> </w:t>
            </w:r>
            <w:proofErr w:type="spellStart"/>
            <w:r w:rsidRPr="00665133">
              <w:rPr>
                <w:rFonts w:ascii="Trebuchet MS" w:hAnsi="Trebuchet MS" w:cs="Calibri"/>
                <w:lang w:eastAsia="ro-RO"/>
              </w:rPr>
              <w:t>inainte</w:t>
            </w:r>
            <w:proofErr w:type="spellEnd"/>
            <w:r w:rsidRPr="00665133">
              <w:rPr>
                <w:rFonts w:ascii="Trebuchet MS" w:hAnsi="Trebuchet MS" w:cs="Calibri"/>
                <w:lang w:eastAsia="ro-RO"/>
              </w:rPr>
              <w:t xml:space="preserve"> de depunerea cererii de </w:t>
            </w:r>
            <w:proofErr w:type="spellStart"/>
            <w:r w:rsidRPr="00665133">
              <w:rPr>
                <w:rFonts w:ascii="Trebuchet MS" w:hAnsi="Trebuchet MS" w:cs="Calibri"/>
                <w:lang w:eastAsia="ro-RO"/>
              </w:rPr>
              <w:t>finantare</w:t>
            </w:r>
            <w:proofErr w:type="spellEnd"/>
            <w:r w:rsidRPr="00665133">
              <w:rPr>
                <w:rFonts w:ascii="Trebuchet MS" w:hAnsi="Trebuchet MS" w:cs="Calibri"/>
                <w:lang w:eastAsia="ro-RO"/>
              </w:rPr>
              <w:t xml:space="preserve"> si nu a depus  </w:t>
            </w:r>
            <w:r w:rsidRPr="00665133">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665133">
              <w:rPr>
                <w:rFonts w:ascii="Trebuchet MS" w:hAnsi="Trebuchet MS" w:cs="Calibri"/>
              </w:rPr>
              <w:t>activitatile</w:t>
            </w:r>
            <w:proofErr w:type="spellEnd"/>
            <w:r w:rsidRPr="00665133">
              <w:rPr>
                <w:rFonts w:ascii="Trebuchet MS" w:hAnsi="Trebuchet MS" w:cs="Calibri"/>
              </w:rPr>
              <w:t xml:space="preserve"> pentru care solicită finanțare</w:t>
            </w:r>
            <w:r w:rsidRPr="00665133">
              <w:rPr>
                <w:rFonts w:ascii="Trebuchet MS" w:hAnsi="Trebuchet MS" w:cs="Calibri"/>
                <w:lang w:eastAsia="ro-RO"/>
              </w:rPr>
              <w:t>?</w:t>
            </w:r>
          </w:p>
        </w:tc>
        <w:tc>
          <w:tcPr>
            <w:tcW w:w="4767" w:type="dxa"/>
            <w:tcBorders>
              <w:top w:val="single" w:sz="4" w:space="0" w:color="auto"/>
              <w:left w:val="single" w:sz="4" w:space="0" w:color="auto"/>
              <w:bottom w:val="single" w:sz="4" w:space="0" w:color="auto"/>
              <w:right w:val="single" w:sz="4" w:space="0" w:color="auto"/>
            </w:tcBorders>
          </w:tcPr>
          <w:p w:rsidR="00D76D10" w:rsidRPr="00665133" w:rsidRDefault="00D76D10" w:rsidP="00490727">
            <w:pPr>
              <w:jc w:val="both"/>
              <w:rPr>
                <w:rFonts w:ascii="Trebuchet MS" w:hAnsi="Trebuchet MS" w:cs="Calibri"/>
              </w:rPr>
            </w:pPr>
            <w:r w:rsidRPr="00665133">
              <w:rPr>
                <w:rFonts w:ascii="Trebuchet MS" w:hAnsi="Trebuchet MS"/>
              </w:rPr>
              <w:t xml:space="preserve">1.4 </w:t>
            </w:r>
            <w:r w:rsidR="0042007A" w:rsidRPr="00665133">
              <w:rPr>
                <w:rFonts w:ascii="Trebuchet MS" w:hAnsi="Trebuchet MS"/>
              </w:rPr>
              <w:t>a</w:t>
            </w:r>
            <w:r w:rsidRPr="00665133">
              <w:rPr>
                <w:rFonts w:ascii="Trebuchet MS" w:hAnsi="Trebuchet MS"/>
              </w:rPr>
              <w:t xml:space="preserve">) </w:t>
            </w:r>
            <w:r w:rsidRPr="00665133">
              <w:rPr>
                <w:rFonts w:ascii="Trebuchet MS" w:hAnsi="Trebuchet MS" w:cs="Calibri"/>
              </w:rPr>
              <w:t xml:space="preserve">Expertul verifică in sistemul RECOM online / Aplicația </w:t>
            </w:r>
            <w:r w:rsidRPr="00665133">
              <w:rPr>
                <w:rFonts w:ascii="Trebuchet MS" w:hAnsi="Trebuchet MS" w:cs="Calibri"/>
                <w:i/>
              </w:rPr>
              <w:t xml:space="preserve">Interoperabilitate </w:t>
            </w:r>
            <w:r w:rsidRPr="00665133">
              <w:rPr>
                <w:rFonts w:ascii="Trebuchet MS" w:hAnsi="Trebuchet MS" w:cs="Calibri"/>
              </w:rPr>
              <w:t xml:space="preserve">a Consiliului Concurenței dacă solicitantul </w:t>
            </w:r>
            <w:proofErr w:type="spellStart"/>
            <w:r w:rsidRPr="00665133">
              <w:rPr>
                <w:rFonts w:ascii="Trebuchet MS" w:hAnsi="Trebuchet MS" w:cs="Calibri"/>
              </w:rPr>
              <w:t>desfăşoară</w:t>
            </w:r>
            <w:proofErr w:type="spellEnd"/>
            <w:r w:rsidRPr="00665133">
              <w:rPr>
                <w:rFonts w:ascii="Trebuchet MS" w:hAnsi="Trebuchet MS" w:cs="Calibri"/>
              </w:rPr>
              <w:t xml:space="preserve">/a </w:t>
            </w:r>
            <w:proofErr w:type="spellStart"/>
            <w:r w:rsidRPr="00665133">
              <w:rPr>
                <w:rFonts w:ascii="Trebuchet MS" w:hAnsi="Trebuchet MS" w:cs="Calibri"/>
              </w:rPr>
              <w:t>desfăşurat</w:t>
            </w:r>
            <w:proofErr w:type="spellEnd"/>
            <w:r w:rsidRPr="00665133">
              <w:rPr>
                <w:rFonts w:ascii="Trebuchet MS" w:hAnsi="Trebuchet MS" w:cs="Calibri"/>
              </w:rPr>
              <w:t xml:space="preserve"> </w:t>
            </w:r>
            <w:proofErr w:type="spellStart"/>
            <w:r w:rsidRPr="00665133">
              <w:rPr>
                <w:rFonts w:ascii="Trebuchet MS" w:hAnsi="Trebuchet MS" w:cs="Calibri"/>
                <w:lang w:eastAsia="ro-RO"/>
              </w:rPr>
              <w:t>activitati</w:t>
            </w:r>
            <w:proofErr w:type="spellEnd"/>
            <w:r w:rsidRPr="00665133">
              <w:rPr>
                <w:rFonts w:ascii="Trebuchet MS" w:hAnsi="Trebuchet MS" w:cs="Calibri"/>
                <w:lang w:eastAsia="ro-RO"/>
              </w:rPr>
              <w:t xml:space="preserve"> aferente codului/codurilor CAEN prezentat/prezentate  in CF/Planul de Afaceri, </w:t>
            </w:r>
            <w:proofErr w:type="spellStart"/>
            <w:r w:rsidRPr="00665133">
              <w:rPr>
                <w:rFonts w:ascii="Trebuchet MS" w:hAnsi="Trebuchet MS" w:cs="Calibri"/>
              </w:rPr>
              <w:t>inaintea</w:t>
            </w:r>
            <w:proofErr w:type="spellEnd"/>
            <w:r w:rsidRPr="00665133">
              <w:rPr>
                <w:rFonts w:ascii="Trebuchet MS" w:hAnsi="Trebuchet MS" w:cs="Calibri"/>
              </w:rPr>
              <w:t xml:space="preserve"> depunerii cererii de </w:t>
            </w:r>
            <w:proofErr w:type="spellStart"/>
            <w:r w:rsidRPr="00665133">
              <w:rPr>
                <w:rFonts w:ascii="Trebuchet MS" w:hAnsi="Trebuchet MS" w:cs="Calibri"/>
              </w:rPr>
              <w:t>finantare</w:t>
            </w:r>
            <w:proofErr w:type="spellEnd"/>
            <w:r w:rsidRPr="00665133">
              <w:rPr>
                <w:rFonts w:ascii="Trebuchet MS" w:hAnsi="Trebuchet MS" w:cs="Calibri"/>
              </w:rPr>
              <w:t xml:space="preserve">. </w:t>
            </w:r>
          </w:p>
          <w:p w:rsidR="00D76D10" w:rsidRPr="00665133" w:rsidRDefault="00D76D10" w:rsidP="00490727">
            <w:pPr>
              <w:jc w:val="both"/>
              <w:rPr>
                <w:rFonts w:ascii="Trebuchet MS" w:eastAsia="Times New Roman" w:hAnsi="Trebuchet MS" w:cs="Calibri"/>
              </w:rPr>
            </w:pPr>
            <w:r w:rsidRPr="00665133">
              <w:rPr>
                <w:rFonts w:ascii="Trebuchet MS" w:hAnsi="Trebuchet MS" w:cs="Calibri"/>
              </w:rPr>
              <w:t xml:space="preserve">In cazul in care Aplicația </w:t>
            </w:r>
            <w:r w:rsidRPr="00665133">
              <w:rPr>
                <w:rFonts w:ascii="Trebuchet MS" w:hAnsi="Trebuchet MS" w:cs="Calibri"/>
                <w:i/>
              </w:rPr>
              <w:t>Interoperabilitate</w:t>
            </w:r>
            <w:r w:rsidRPr="00665133">
              <w:rPr>
                <w:rFonts w:ascii="Trebuchet MS" w:hAnsi="Trebuchet MS" w:cs="Calibri"/>
              </w:rPr>
              <w:t xml:space="preserve"> a Consiliului Concurenței nu poate fi accesata, expertul va solicita, prin intermediul formularului E 3.4, </w:t>
            </w:r>
            <w:r w:rsidRPr="00665133">
              <w:rPr>
                <w:rFonts w:ascii="Trebuchet MS" w:hAnsi="Trebuchet MS" w:cs="Calibri"/>
                <w:i/>
              </w:rPr>
              <w:t>Certificatul Constatator pentru fonduri IMM</w:t>
            </w:r>
            <w:r w:rsidRPr="00665133">
              <w:rPr>
                <w:rFonts w:ascii="Trebuchet MS" w:hAnsi="Trebuchet MS" w:cs="Calibri"/>
              </w:rPr>
              <w:t>.</w:t>
            </w:r>
          </w:p>
          <w:p w:rsidR="00D76D10" w:rsidRPr="00665133" w:rsidRDefault="00D76D10" w:rsidP="00490727">
            <w:pPr>
              <w:jc w:val="both"/>
              <w:rPr>
                <w:rFonts w:ascii="Trebuchet MS" w:hAnsi="Trebuchet MS" w:cs="Calibri"/>
              </w:rPr>
            </w:pPr>
            <w:r w:rsidRPr="00665133">
              <w:rPr>
                <w:rFonts w:ascii="Trebuchet MS" w:hAnsi="Trebuchet MS" w:cs="Calibri"/>
              </w:rPr>
              <w:t xml:space="preserve">In cazul in care solicitantul are / a avut autorizat un cod/mai multe coduri CAEN din cel/cele propus/propuse prin CF / planul de afaceri se va verifica </w:t>
            </w:r>
            <w:proofErr w:type="spellStart"/>
            <w:r w:rsidRPr="00665133">
              <w:rPr>
                <w:rFonts w:ascii="Trebuchet MS" w:hAnsi="Trebuchet MS" w:cs="Calibri"/>
              </w:rPr>
              <w:t>declaratia</w:t>
            </w:r>
            <w:proofErr w:type="spellEnd"/>
            <w:r w:rsidRPr="00665133">
              <w:rPr>
                <w:rFonts w:ascii="Trebuchet MS" w:hAnsi="Trebuchet MS" w:cs="Calibri"/>
              </w:rPr>
              <w:t xml:space="preserve"> </w:t>
            </w:r>
            <w:proofErr w:type="spellStart"/>
            <w:r w:rsidRPr="00665133">
              <w:rPr>
                <w:rFonts w:ascii="Trebuchet MS" w:hAnsi="Trebuchet MS" w:cs="Calibri"/>
              </w:rPr>
              <w:t>intocmita</w:t>
            </w:r>
            <w:proofErr w:type="spellEnd"/>
            <w:r w:rsidRPr="00665133">
              <w:rPr>
                <w:rFonts w:ascii="Trebuchet MS" w:hAnsi="Trebuchet MS" w:cs="Calibri"/>
              </w:rPr>
              <w:t xml:space="preserve"> si </w:t>
            </w:r>
            <w:r w:rsidRPr="00665133">
              <w:rPr>
                <w:rFonts w:ascii="Trebuchet MS" w:hAnsi="Trebuchet MS" w:cs="Calibri"/>
              </w:rPr>
              <w:lastRenderedPageBreak/>
              <w:t xml:space="preserve">asumata prin </w:t>
            </w:r>
            <w:proofErr w:type="spellStart"/>
            <w:r w:rsidRPr="00665133">
              <w:rPr>
                <w:rFonts w:ascii="Trebuchet MS" w:hAnsi="Trebuchet MS" w:cs="Calibri"/>
              </w:rPr>
              <w:t>semnatura</w:t>
            </w:r>
            <w:proofErr w:type="spellEnd"/>
            <w:r w:rsidRPr="00665133">
              <w:rPr>
                <w:rFonts w:ascii="Trebuchet MS" w:hAnsi="Trebuchet MS" w:cs="Calibri"/>
              </w:rPr>
              <w:t xml:space="preserve"> de </w:t>
            </w:r>
            <w:proofErr w:type="spellStart"/>
            <w:r w:rsidRPr="00665133">
              <w:rPr>
                <w:rFonts w:ascii="Trebuchet MS" w:hAnsi="Trebuchet MS" w:cs="Calibri"/>
              </w:rPr>
              <w:t>catre</w:t>
            </w:r>
            <w:proofErr w:type="spellEnd"/>
            <w:r w:rsidRPr="00665133">
              <w:rPr>
                <w:rFonts w:ascii="Trebuchet MS" w:hAnsi="Trebuchet MS" w:cs="Calibri"/>
              </w:rPr>
              <w:t xml:space="preserve"> un expert contabil, din care sa </w:t>
            </w:r>
            <w:proofErr w:type="spellStart"/>
            <w:r w:rsidRPr="00665133">
              <w:rPr>
                <w:rFonts w:ascii="Trebuchet MS" w:hAnsi="Trebuchet MS" w:cs="Calibri"/>
              </w:rPr>
              <w:t>reiasa</w:t>
            </w:r>
            <w:proofErr w:type="spellEnd"/>
            <w:r w:rsidRPr="00665133">
              <w:rPr>
                <w:rFonts w:ascii="Trebuchet MS" w:hAnsi="Trebuchet MS" w:cs="Calibri"/>
              </w:rPr>
              <w:t xml:space="preserve"> faptul ca </w:t>
            </w:r>
            <w:proofErr w:type="spellStart"/>
            <w:r w:rsidRPr="00665133">
              <w:rPr>
                <w:rFonts w:ascii="Trebuchet MS" w:hAnsi="Trebuchet MS" w:cs="Calibri"/>
              </w:rPr>
              <w:t>intreprinderea</w:t>
            </w:r>
            <w:proofErr w:type="spellEnd"/>
            <w:r w:rsidRPr="00665133">
              <w:rPr>
                <w:rFonts w:ascii="Trebuchet MS" w:hAnsi="Trebuchet MS" w:cs="Calibri"/>
              </w:rPr>
              <w:t xml:space="preserve"> nu a </w:t>
            </w:r>
            <w:proofErr w:type="spellStart"/>
            <w:r w:rsidRPr="00665133">
              <w:rPr>
                <w:rFonts w:ascii="Trebuchet MS" w:hAnsi="Trebuchet MS" w:cs="Calibri"/>
              </w:rPr>
              <w:t>desfasurat</w:t>
            </w:r>
            <w:proofErr w:type="spellEnd"/>
            <w:r w:rsidRPr="00665133">
              <w:rPr>
                <w:rFonts w:ascii="Trebuchet MS" w:hAnsi="Trebuchet MS" w:cs="Calibri"/>
              </w:rPr>
              <w:t xml:space="preserve"> </w:t>
            </w:r>
            <w:proofErr w:type="spellStart"/>
            <w:r w:rsidRPr="00665133">
              <w:rPr>
                <w:rFonts w:ascii="Trebuchet MS" w:hAnsi="Trebuchet MS" w:cs="Calibri"/>
              </w:rPr>
              <w:t>niciodata</w:t>
            </w:r>
            <w:proofErr w:type="spellEnd"/>
            <w:r w:rsidRPr="00665133">
              <w:rPr>
                <w:rFonts w:ascii="Trebuchet MS" w:hAnsi="Trebuchet MS" w:cs="Calibri"/>
              </w:rPr>
              <w:t xml:space="preserve"> activitatea/</w:t>
            </w:r>
            <w:proofErr w:type="spellStart"/>
            <w:r w:rsidRPr="00665133">
              <w:rPr>
                <w:rFonts w:ascii="Trebuchet MS" w:hAnsi="Trebuchet MS" w:cs="Calibri"/>
              </w:rPr>
              <w:t>activitatile</w:t>
            </w:r>
            <w:proofErr w:type="spellEnd"/>
            <w:r w:rsidRPr="00665133">
              <w:rPr>
                <w:rFonts w:ascii="Trebuchet MS" w:hAnsi="Trebuchet MS" w:cs="Calibri"/>
              </w:rPr>
              <w:t xml:space="preserve"> pentru care se solicita </w:t>
            </w:r>
            <w:proofErr w:type="spellStart"/>
            <w:r w:rsidRPr="00665133">
              <w:rPr>
                <w:rFonts w:ascii="Trebuchet MS" w:hAnsi="Trebuchet MS" w:cs="Calibri"/>
              </w:rPr>
              <w:t>finantare</w:t>
            </w:r>
            <w:proofErr w:type="spellEnd"/>
            <w:r w:rsidRPr="00665133">
              <w:rPr>
                <w:rFonts w:ascii="Trebuchet MS" w:hAnsi="Trebuchet MS" w:cs="Calibri"/>
              </w:rPr>
              <w:t>.</w:t>
            </w:r>
          </w:p>
          <w:p w:rsidR="00D76D10" w:rsidRPr="006474A1" w:rsidRDefault="00D76D10" w:rsidP="00490727">
            <w:pPr>
              <w:spacing w:before="120" w:after="120" w:line="240" w:lineRule="auto"/>
              <w:jc w:val="both"/>
              <w:rPr>
                <w:rFonts w:ascii="Trebuchet MS" w:hAnsi="Trebuchet MS"/>
                <w:highlight w:val="yellow"/>
              </w:rPr>
            </w:pPr>
            <w:r w:rsidRPr="00665133">
              <w:rPr>
                <w:rFonts w:ascii="Trebuchet MS" w:hAnsi="Trebuchet MS" w:cs="Calibri"/>
              </w:rPr>
              <w:t xml:space="preserve">În </w:t>
            </w:r>
            <w:proofErr w:type="spellStart"/>
            <w:r w:rsidRPr="00665133">
              <w:rPr>
                <w:rFonts w:ascii="Trebuchet MS" w:hAnsi="Trebuchet MS" w:cs="Calibri"/>
              </w:rPr>
              <w:t>situaţia</w:t>
            </w:r>
            <w:proofErr w:type="spellEnd"/>
            <w:r w:rsidRPr="00665133">
              <w:rPr>
                <w:rFonts w:ascii="Trebuchet MS" w:hAnsi="Trebuchet MS" w:cs="Calibri"/>
              </w:rPr>
              <w:t xml:space="preserve"> în care solicitantul </w:t>
            </w:r>
            <w:proofErr w:type="spellStart"/>
            <w:r w:rsidRPr="00665133">
              <w:rPr>
                <w:rFonts w:ascii="Trebuchet MS" w:hAnsi="Trebuchet MS" w:cs="Calibri"/>
              </w:rPr>
              <w:t>desfăşoară</w:t>
            </w:r>
            <w:proofErr w:type="spellEnd"/>
            <w:r w:rsidRPr="00665133">
              <w:rPr>
                <w:rFonts w:ascii="Trebuchet MS" w:hAnsi="Trebuchet MS" w:cs="Calibri"/>
              </w:rPr>
              <w:t xml:space="preserve">/a </w:t>
            </w:r>
            <w:proofErr w:type="spellStart"/>
            <w:r w:rsidRPr="00665133">
              <w:rPr>
                <w:rFonts w:ascii="Trebuchet MS" w:hAnsi="Trebuchet MS" w:cs="Calibri"/>
              </w:rPr>
              <w:t>desfăşurat</w:t>
            </w:r>
            <w:proofErr w:type="spellEnd"/>
            <w:r w:rsidRPr="00665133">
              <w:rPr>
                <w:rFonts w:ascii="Trebuchet MS" w:hAnsi="Trebuchet MS" w:cs="Calibri"/>
              </w:rPr>
              <w:t xml:space="preserve"> </w:t>
            </w:r>
            <w:proofErr w:type="spellStart"/>
            <w:r w:rsidRPr="00665133">
              <w:rPr>
                <w:rFonts w:ascii="Trebuchet MS" w:hAnsi="Trebuchet MS" w:cs="Calibri"/>
                <w:lang w:eastAsia="ro-RO"/>
              </w:rPr>
              <w:t>activităţi</w:t>
            </w:r>
            <w:proofErr w:type="spellEnd"/>
            <w:r w:rsidRPr="00665133">
              <w:rPr>
                <w:rFonts w:ascii="Trebuchet MS" w:hAnsi="Trebuchet MS" w:cs="Calibri"/>
                <w:lang w:eastAsia="ro-RO"/>
              </w:rPr>
              <w:t xml:space="preserve"> aferente codului/codurilor CAEN propus/propuse prin CF/Planul de Afaceri, expertul bifează DA, iar </w:t>
            </w:r>
            <w:r w:rsidRPr="00665133">
              <w:rPr>
                <w:rFonts w:ascii="Trebuchet MS" w:hAnsi="Trebuchet MS" w:cs="Calibri"/>
              </w:rPr>
              <w:t xml:space="preserve">cererea de </w:t>
            </w:r>
            <w:proofErr w:type="spellStart"/>
            <w:r w:rsidRPr="00665133">
              <w:rPr>
                <w:rFonts w:ascii="Trebuchet MS" w:hAnsi="Trebuchet MS" w:cs="Calibri"/>
              </w:rPr>
              <w:t>finanţare</w:t>
            </w:r>
            <w:proofErr w:type="spellEnd"/>
            <w:r w:rsidRPr="00665133">
              <w:rPr>
                <w:rFonts w:ascii="Trebuchet MS" w:hAnsi="Trebuchet MS" w:cs="Calibri"/>
              </w:rPr>
              <w:t xml:space="preserve"> va fi declarată neeligibilă.</w:t>
            </w:r>
          </w:p>
        </w:tc>
      </w:tr>
      <w:tr w:rsidR="00665133" w:rsidRPr="006474A1" w:rsidTr="00490727">
        <w:tc>
          <w:tcPr>
            <w:tcW w:w="4698" w:type="dxa"/>
            <w:tcBorders>
              <w:top w:val="single" w:sz="4" w:space="0" w:color="auto"/>
              <w:left w:val="single" w:sz="4" w:space="0" w:color="auto"/>
              <w:bottom w:val="single" w:sz="4" w:space="0" w:color="auto"/>
              <w:right w:val="single" w:sz="4" w:space="0" w:color="auto"/>
            </w:tcBorders>
            <w:hideMark/>
          </w:tcPr>
          <w:p w:rsidR="00665133" w:rsidRPr="006474A1" w:rsidRDefault="00665133" w:rsidP="00665133">
            <w:pPr>
              <w:spacing w:before="120" w:after="120" w:line="240" w:lineRule="auto"/>
              <w:jc w:val="both"/>
              <w:rPr>
                <w:rFonts w:ascii="Trebuchet MS" w:hAnsi="Trebuchet MS"/>
                <w:color w:val="FF0000"/>
                <w:highlight w:val="yellow"/>
              </w:rPr>
            </w:pPr>
            <w:r w:rsidRPr="00665133">
              <w:rPr>
                <w:rFonts w:ascii="Trebuchet MS" w:hAnsi="Trebuchet MS"/>
              </w:rPr>
              <w:lastRenderedPageBreak/>
              <w:t xml:space="preserve">1.4. b) pentru proiectele încadrate în art. 19.1.a.ii: Solicitantul </w:t>
            </w:r>
            <w:proofErr w:type="spellStart"/>
            <w:r w:rsidRPr="00665133">
              <w:rPr>
                <w:rFonts w:ascii="Trebuchet MS" w:hAnsi="Trebuchet MS"/>
              </w:rPr>
              <w:t>detine</w:t>
            </w:r>
            <w:proofErr w:type="spellEnd"/>
            <w:r w:rsidRPr="00665133">
              <w:rPr>
                <w:rFonts w:ascii="Trebuchet MS" w:hAnsi="Trebuchet MS"/>
              </w:rPr>
              <w:t xml:space="preserve"> </w:t>
            </w:r>
            <w:proofErr w:type="spellStart"/>
            <w:r w:rsidRPr="00665133">
              <w:rPr>
                <w:rFonts w:ascii="Trebuchet MS" w:hAnsi="Trebuchet MS"/>
              </w:rPr>
              <w:t>parti</w:t>
            </w:r>
            <w:proofErr w:type="spellEnd"/>
            <w:r w:rsidRPr="00665133">
              <w:rPr>
                <w:rFonts w:ascii="Trebuchet MS" w:hAnsi="Trebuchet MS"/>
              </w:rPr>
              <w:t xml:space="preserve"> sociale in alte </w:t>
            </w:r>
            <w:proofErr w:type="spellStart"/>
            <w:r w:rsidRPr="00665133">
              <w:rPr>
                <w:rFonts w:ascii="Trebuchet MS" w:hAnsi="Trebuchet MS"/>
              </w:rPr>
              <w:t>societati</w:t>
            </w:r>
            <w:proofErr w:type="spellEnd"/>
            <w:r w:rsidRPr="00665133">
              <w:rPr>
                <w:rFonts w:ascii="Trebuchet MS" w:hAnsi="Trebuchet MS"/>
              </w:rPr>
              <w:t xml:space="preserve"> care </w:t>
            </w:r>
            <w:proofErr w:type="spellStart"/>
            <w:r w:rsidRPr="00665133">
              <w:rPr>
                <w:rFonts w:ascii="Trebuchet MS" w:hAnsi="Trebuchet MS"/>
              </w:rPr>
              <w:t>isi</w:t>
            </w:r>
            <w:proofErr w:type="spellEnd"/>
            <w:r w:rsidRPr="00665133">
              <w:rPr>
                <w:rFonts w:ascii="Trebuchet MS" w:hAnsi="Trebuchet MS"/>
              </w:rPr>
              <w:t xml:space="preserve"> </w:t>
            </w:r>
            <w:proofErr w:type="spellStart"/>
            <w:r w:rsidRPr="00665133">
              <w:rPr>
                <w:rFonts w:ascii="Trebuchet MS" w:hAnsi="Trebuchet MS"/>
              </w:rPr>
              <w:t>desfasoara</w:t>
            </w:r>
            <w:proofErr w:type="spellEnd"/>
            <w:r w:rsidRPr="00665133">
              <w:rPr>
                <w:rFonts w:ascii="Trebuchet MS" w:hAnsi="Trebuchet MS"/>
              </w:rPr>
              <w:t xml:space="preserve"> activitatea in baza </w:t>
            </w:r>
            <w:proofErr w:type="spellStart"/>
            <w:r w:rsidRPr="00665133">
              <w:rPr>
                <w:rFonts w:ascii="Trebuchet MS" w:hAnsi="Trebuchet MS"/>
              </w:rPr>
              <w:t>aceluiasi</w:t>
            </w:r>
            <w:proofErr w:type="spellEnd"/>
            <w:r w:rsidRPr="00665133">
              <w:rPr>
                <w:rFonts w:ascii="Trebuchet MS" w:hAnsi="Trebuchet MS"/>
              </w:rPr>
              <w:t xml:space="preserve">/ </w:t>
            </w:r>
            <w:proofErr w:type="spellStart"/>
            <w:r w:rsidRPr="00665133">
              <w:rPr>
                <w:rFonts w:ascii="Trebuchet MS" w:hAnsi="Trebuchet MS"/>
              </w:rPr>
              <w:t>acelorasi</w:t>
            </w:r>
            <w:proofErr w:type="spellEnd"/>
            <w:r w:rsidRPr="00665133">
              <w:rPr>
                <w:rFonts w:ascii="Trebuchet MS" w:hAnsi="Trebuchet MS"/>
              </w:rPr>
              <w:t xml:space="preserve"> cod/ coduri CAEN autorizat/autorizate la ONRC ca si cele propuse prin Cererea de </w:t>
            </w:r>
            <w:proofErr w:type="spellStart"/>
            <w:r w:rsidRPr="00665133">
              <w:rPr>
                <w:rFonts w:ascii="Trebuchet MS" w:hAnsi="Trebuchet MS"/>
              </w:rPr>
              <w:t>Finantare</w:t>
            </w:r>
            <w:proofErr w:type="spellEnd"/>
            <w:r w:rsidRPr="00665133">
              <w:rPr>
                <w:rFonts w:ascii="Trebuchet MS" w:hAnsi="Trebuchet MS"/>
              </w:rPr>
              <w:t xml:space="preserve">/ Planul de Afaceri sau a unor coduri CAEN aferente unor </w:t>
            </w:r>
            <w:proofErr w:type="spellStart"/>
            <w:r w:rsidRPr="00665133">
              <w:rPr>
                <w:rFonts w:ascii="Trebuchet MS" w:hAnsi="Trebuchet MS"/>
              </w:rPr>
              <w:t>activitati</w:t>
            </w:r>
            <w:proofErr w:type="spellEnd"/>
            <w:r w:rsidRPr="00665133">
              <w:rPr>
                <w:rFonts w:ascii="Trebuchet MS" w:hAnsi="Trebuchet MS"/>
              </w:rPr>
              <w:t xml:space="preserve">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665133" w:rsidRPr="0007360D" w:rsidRDefault="00665133" w:rsidP="00665133">
            <w:pPr>
              <w:spacing w:before="120" w:after="120" w:line="240" w:lineRule="auto"/>
              <w:jc w:val="both"/>
              <w:rPr>
                <w:sz w:val="24"/>
              </w:rPr>
            </w:pPr>
            <w:r w:rsidRPr="0007360D">
              <w:rPr>
                <w:sz w:val="24"/>
              </w:rPr>
              <w:t xml:space="preserve"> 1.4.b) Expertul verifică in sistemul RECOM online daca solicitantul </w:t>
            </w:r>
            <w:proofErr w:type="spellStart"/>
            <w:r w:rsidRPr="0007360D">
              <w:rPr>
                <w:sz w:val="24"/>
              </w:rPr>
              <w:t>detine</w:t>
            </w:r>
            <w:proofErr w:type="spellEnd"/>
            <w:r w:rsidRPr="0007360D">
              <w:rPr>
                <w:sz w:val="24"/>
              </w:rPr>
              <w:t xml:space="preserve">, indiferent de procent, părți sociale in alte </w:t>
            </w:r>
            <w:proofErr w:type="spellStart"/>
            <w:r w:rsidRPr="0007360D">
              <w:rPr>
                <w:sz w:val="24"/>
              </w:rPr>
              <w:t>societati</w:t>
            </w:r>
            <w:proofErr w:type="spellEnd"/>
            <w:r w:rsidRPr="0007360D">
              <w:rPr>
                <w:sz w:val="24"/>
              </w:rPr>
              <w:t xml:space="preserve"> care </w:t>
            </w:r>
            <w:proofErr w:type="spellStart"/>
            <w:r w:rsidRPr="0007360D">
              <w:rPr>
                <w:sz w:val="24"/>
              </w:rPr>
              <w:t>isi</w:t>
            </w:r>
            <w:proofErr w:type="spellEnd"/>
            <w:r w:rsidRPr="0007360D">
              <w:rPr>
                <w:sz w:val="24"/>
              </w:rPr>
              <w:t xml:space="preserve"> </w:t>
            </w:r>
            <w:proofErr w:type="spellStart"/>
            <w:r w:rsidRPr="0007360D">
              <w:rPr>
                <w:sz w:val="24"/>
              </w:rPr>
              <w:t>desfasoara</w:t>
            </w:r>
            <w:proofErr w:type="spellEnd"/>
            <w:r w:rsidRPr="0007360D">
              <w:rPr>
                <w:sz w:val="24"/>
              </w:rPr>
              <w:t xml:space="preserve"> activitatea in baza </w:t>
            </w:r>
            <w:proofErr w:type="spellStart"/>
            <w:r w:rsidRPr="0007360D">
              <w:rPr>
                <w:sz w:val="24"/>
              </w:rPr>
              <w:t>aceluiasi</w:t>
            </w:r>
            <w:proofErr w:type="spellEnd"/>
            <w:r w:rsidRPr="0007360D">
              <w:rPr>
                <w:sz w:val="24"/>
              </w:rPr>
              <w:t>/</w:t>
            </w:r>
            <w:proofErr w:type="spellStart"/>
            <w:r w:rsidRPr="0007360D">
              <w:rPr>
                <w:sz w:val="24"/>
              </w:rPr>
              <w:t>acelorasi</w:t>
            </w:r>
            <w:proofErr w:type="spellEnd"/>
            <w:r w:rsidRPr="0007360D">
              <w:rPr>
                <w:sz w:val="24"/>
              </w:rPr>
              <w:t xml:space="preserve"> coduri CAEN  autorizate la ONRC ca si cel/cele propuse prin CF/Planul de Afaceri sau a unor coduri CAEN aferente unor </w:t>
            </w:r>
            <w:proofErr w:type="spellStart"/>
            <w:r w:rsidRPr="0007360D">
              <w:rPr>
                <w:sz w:val="24"/>
              </w:rPr>
              <w:t>activitati</w:t>
            </w:r>
            <w:proofErr w:type="spellEnd"/>
            <w:r w:rsidRPr="0007360D">
              <w:rPr>
                <w:sz w:val="24"/>
              </w:rPr>
              <w:t xml:space="preserve"> complementare autorizate la ONRC. </w:t>
            </w:r>
          </w:p>
          <w:p w:rsidR="00665133" w:rsidRPr="0007360D" w:rsidRDefault="00665133" w:rsidP="00665133">
            <w:pPr>
              <w:spacing w:before="120" w:after="120" w:line="240" w:lineRule="auto"/>
              <w:jc w:val="both"/>
              <w:rPr>
                <w:sz w:val="24"/>
              </w:rPr>
            </w:pPr>
            <w:r w:rsidRPr="0007360D">
              <w:rPr>
                <w:sz w:val="24"/>
              </w:rPr>
              <w:t>*Pentru verificările ce vizează firme înființate înainte de anul 2000 se vor lua în considerare Numele și Data Nașterii persoanei verificate iar pentru perioada ulterioară anului 2000, CNP –</w:t>
            </w:r>
            <w:proofErr w:type="spellStart"/>
            <w:r w:rsidRPr="0007360D">
              <w:rPr>
                <w:sz w:val="24"/>
              </w:rPr>
              <w:t>ul</w:t>
            </w:r>
            <w:proofErr w:type="spellEnd"/>
            <w:r w:rsidRPr="0007360D">
              <w:rPr>
                <w:sz w:val="24"/>
              </w:rPr>
              <w:t>.</w:t>
            </w:r>
          </w:p>
          <w:p w:rsidR="00665133" w:rsidRPr="0007360D" w:rsidRDefault="00665133" w:rsidP="00665133">
            <w:pPr>
              <w:spacing w:before="120" w:after="120" w:line="240" w:lineRule="auto"/>
              <w:jc w:val="both"/>
              <w:rPr>
                <w:sz w:val="24"/>
              </w:rPr>
            </w:pPr>
            <w:r w:rsidRPr="0007360D">
              <w:rPr>
                <w:sz w:val="24"/>
              </w:rPr>
              <w:t xml:space="preserve">Dacă DA, cererea de </w:t>
            </w:r>
            <w:proofErr w:type="spellStart"/>
            <w:r w:rsidRPr="0007360D">
              <w:rPr>
                <w:sz w:val="24"/>
              </w:rPr>
              <w:t>finanţare</w:t>
            </w:r>
            <w:proofErr w:type="spellEnd"/>
            <w:r w:rsidRPr="0007360D">
              <w:rPr>
                <w:sz w:val="24"/>
              </w:rPr>
              <w:t xml:space="preserve"> va fi declarată neeligibilă, dacă NU, se continuă verificarea </w:t>
            </w:r>
            <w:proofErr w:type="spellStart"/>
            <w:r w:rsidRPr="0007360D">
              <w:rPr>
                <w:sz w:val="24"/>
              </w:rPr>
              <w:t>eligibilităţii</w:t>
            </w:r>
            <w:proofErr w:type="spellEnd"/>
            <w:r w:rsidRPr="0007360D">
              <w:rPr>
                <w:sz w:val="24"/>
              </w:rPr>
              <w:t>.</w:t>
            </w:r>
          </w:p>
          <w:p w:rsidR="00665133" w:rsidRPr="0007360D" w:rsidRDefault="00665133" w:rsidP="00665133">
            <w:pPr>
              <w:spacing w:before="120" w:after="120" w:line="240" w:lineRule="auto"/>
              <w:jc w:val="both"/>
              <w:rPr>
                <w:sz w:val="24"/>
              </w:rPr>
            </w:pPr>
            <w:r w:rsidRPr="0007360D">
              <w:rPr>
                <w:sz w:val="24"/>
              </w:rPr>
              <w:t xml:space="preserve">In </w:t>
            </w:r>
            <w:proofErr w:type="spellStart"/>
            <w:r w:rsidRPr="0007360D">
              <w:rPr>
                <w:sz w:val="24"/>
              </w:rPr>
              <w:t>secţiunea</w:t>
            </w:r>
            <w:proofErr w:type="spellEnd"/>
            <w:r w:rsidRPr="0007360D">
              <w:rPr>
                <w:sz w:val="24"/>
              </w:rPr>
              <w:t xml:space="preserve"> F – </w:t>
            </w:r>
            <w:proofErr w:type="spellStart"/>
            <w:r w:rsidRPr="0007360D">
              <w:rPr>
                <w:sz w:val="24"/>
              </w:rPr>
              <w:t>Declaraţia</w:t>
            </w:r>
            <w:proofErr w:type="spellEnd"/>
            <w:r w:rsidRPr="0007360D">
              <w:rPr>
                <w:sz w:val="24"/>
              </w:rPr>
              <w:t xml:space="preserve"> pe propria răspundere, solicitantul a declarant la punctul 22 faptul că niciunul dintre </w:t>
            </w:r>
            <w:proofErr w:type="spellStart"/>
            <w:r w:rsidRPr="0007360D">
              <w:rPr>
                <w:sz w:val="24"/>
              </w:rPr>
              <w:t>asociaţi</w:t>
            </w:r>
            <w:proofErr w:type="spellEnd"/>
            <w:r w:rsidRPr="0007360D">
              <w:rPr>
                <w:sz w:val="24"/>
              </w:rPr>
              <w:t xml:space="preserve"> / </w:t>
            </w:r>
            <w:proofErr w:type="spellStart"/>
            <w:r w:rsidRPr="0007360D">
              <w:rPr>
                <w:sz w:val="24"/>
              </w:rPr>
              <w:t>acţionari</w:t>
            </w:r>
            <w:proofErr w:type="spellEnd"/>
            <w:r w:rsidRPr="0007360D">
              <w:rPr>
                <w:sz w:val="24"/>
              </w:rPr>
              <w:t xml:space="preserve"> nu a </w:t>
            </w:r>
            <w:proofErr w:type="spellStart"/>
            <w:r w:rsidRPr="0007360D">
              <w:rPr>
                <w:sz w:val="24"/>
              </w:rPr>
              <w:t>desfăşurat</w:t>
            </w:r>
            <w:proofErr w:type="spellEnd"/>
            <w:r w:rsidRPr="0007360D">
              <w:rPr>
                <w:sz w:val="24"/>
              </w:rPr>
              <w:t xml:space="preserve"> aceeași activitate sau activități complementare cu activitatea/</w:t>
            </w:r>
            <w:proofErr w:type="spellStart"/>
            <w:r w:rsidRPr="0007360D">
              <w:rPr>
                <w:sz w:val="24"/>
              </w:rPr>
              <w:t>activitatile</w:t>
            </w:r>
            <w:proofErr w:type="spellEnd"/>
            <w:r w:rsidRPr="0007360D">
              <w:rPr>
                <w:sz w:val="24"/>
              </w:rPr>
              <w:t xml:space="preserve"> aferentă/aferente codului /codurilor CAEN propus/propuse în cererea de </w:t>
            </w:r>
            <w:proofErr w:type="spellStart"/>
            <w:r w:rsidRPr="0007360D">
              <w:rPr>
                <w:sz w:val="24"/>
              </w:rPr>
              <w:t>finanţare</w:t>
            </w:r>
            <w:proofErr w:type="spellEnd"/>
            <w:r w:rsidRPr="0007360D">
              <w:rPr>
                <w:sz w:val="24"/>
              </w:rPr>
              <w:t>, sub nicio formă de organizare autorizată.</w:t>
            </w:r>
          </w:p>
          <w:p w:rsidR="00665133" w:rsidRPr="0007360D" w:rsidRDefault="00665133" w:rsidP="00665133">
            <w:pPr>
              <w:spacing w:before="120" w:after="120" w:line="240" w:lineRule="auto"/>
              <w:jc w:val="both"/>
              <w:rPr>
                <w:sz w:val="24"/>
              </w:rPr>
            </w:pPr>
            <w:r w:rsidRPr="0007360D">
              <w:rPr>
                <w:sz w:val="24"/>
              </w:rPr>
              <w:t xml:space="preserve">În </w:t>
            </w:r>
            <w:proofErr w:type="spellStart"/>
            <w:r w:rsidRPr="0007360D">
              <w:rPr>
                <w:sz w:val="24"/>
              </w:rPr>
              <w:t>situaţia</w:t>
            </w:r>
            <w:proofErr w:type="spellEnd"/>
            <w:r w:rsidRPr="0007360D">
              <w:rPr>
                <w:sz w:val="24"/>
              </w:rPr>
              <w:t xml:space="preserve"> în care pe parcursul verificării cererii de </w:t>
            </w:r>
            <w:proofErr w:type="spellStart"/>
            <w:r w:rsidRPr="0007360D">
              <w:rPr>
                <w:sz w:val="24"/>
              </w:rPr>
              <w:t>finanţare</w:t>
            </w:r>
            <w:proofErr w:type="spellEnd"/>
            <w:r w:rsidRPr="0007360D">
              <w:rPr>
                <w:sz w:val="24"/>
              </w:rPr>
              <w:t xml:space="preserve"> se constată că cel </w:t>
            </w:r>
            <w:proofErr w:type="spellStart"/>
            <w:r w:rsidRPr="0007360D">
              <w:rPr>
                <w:sz w:val="24"/>
              </w:rPr>
              <w:t>puţin</w:t>
            </w:r>
            <w:proofErr w:type="spellEnd"/>
            <w:r w:rsidRPr="0007360D">
              <w:rPr>
                <w:sz w:val="24"/>
              </w:rPr>
              <w:t xml:space="preserve"> unul dintre </w:t>
            </w:r>
            <w:proofErr w:type="spellStart"/>
            <w:r w:rsidRPr="0007360D">
              <w:rPr>
                <w:sz w:val="24"/>
              </w:rPr>
              <w:t>asociaţi</w:t>
            </w:r>
            <w:proofErr w:type="spellEnd"/>
            <w:r w:rsidRPr="0007360D">
              <w:rPr>
                <w:sz w:val="24"/>
              </w:rPr>
              <w:t xml:space="preserve"> / </w:t>
            </w:r>
            <w:proofErr w:type="spellStart"/>
            <w:r w:rsidRPr="0007360D">
              <w:rPr>
                <w:sz w:val="24"/>
              </w:rPr>
              <w:t>acţionari</w:t>
            </w:r>
            <w:proofErr w:type="spellEnd"/>
            <w:r w:rsidRPr="0007360D">
              <w:rPr>
                <w:sz w:val="24"/>
              </w:rPr>
              <w:t xml:space="preserve"> a </w:t>
            </w:r>
            <w:proofErr w:type="spellStart"/>
            <w:r w:rsidRPr="0007360D">
              <w:rPr>
                <w:sz w:val="24"/>
              </w:rPr>
              <w:t>desfăşurat</w:t>
            </w:r>
            <w:proofErr w:type="spellEnd"/>
            <w:r w:rsidRPr="0007360D">
              <w:rPr>
                <w:sz w:val="24"/>
              </w:rPr>
              <w:t xml:space="preserve"> aceeași activitate sau activități complementare cu activitatea/</w:t>
            </w:r>
            <w:proofErr w:type="spellStart"/>
            <w:r w:rsidRPr="0007360D">
              <w:rPr>
                <w:sz w:val="24"/>
              </w:rPr>
              <w:t>activitatile</w:t>
            </w:r>
            <w:proofErr w:type="spellEnd"/>
            <w:r w:rsidRPr="0007360D">
              <w:rPr>
                <w:sz w:val="24"/>
              </w:rPr>
              <w:t xml:space="preserve"> aferentă/aferente codului /codurilor CAEN propus/propuse în cererea de </w:t>
            </w:r>
            <w:proofErr w:type="spellStart"/>
            <w:r w:rsidRPr="0007360D">
              <w:rPr>
                <w:sz w:val="24"/>
              </w:rPr>
              <w:t>finanţare</w:t>
            </w:r>
            <w:proofErr w:type="spellEnd"/>
            <w:r w:rsidRPr="0007360D">
              <w:rPr>
                <w:sz w:val="24"/>
              </w:rPr>
              <w:t xml:space="preserve">, sub o formă de organizare autorizată, cererea de </w:t>
            </w:r>
            <w:proofErr w:type="spellStart"/>
            <w:r w:rsidRPr="0007360D">
              <w:rPr>
                <w:sz w:val="24"/>
              </w:rPr>
              <w:t>finanţare</w:t>
            </w:r>
            <w:proofErr w:type="spellEnd"/>
            <w:r w:rsidRPr="0007360D">
              <w:rPr>
                <w:sz w:val="24"/>
              </w:rPr>
              <w:t xml:space="preserve"> va fi declarată neeligibilă.</w:t>
            </w:r>
          </w:p>
          <w:p w:rsidR="00665133" w:rsidRPr="0007360D" w:rsidRDefault="00665133" w:rsidP="00665133">
            <w:pPr>
              <w:spacing w:before="120" w:after="120" w:line="240" w:lineRule="auto"/>
              <w:jc w:val="both"/>
              <w:rPr>
                <w:sz w:val="24"/>
              </w:rPr>
            </w:pPr>
            <w:proofErr w:type="spellStart"/>
            <w:r w:rsidRPr="0007360D">
              <w:rPr>
                <w:sz w:val="24"/>
              </w:rPr>
              <w:lastRenderedPageBreak/>
              <w:t>Atentie</w:t>
            </w:r>
            <w:proofErr w:type="spellEnd"/>
            <w:r w:rsidRPr="0007360D">
              <w:rPr>
                <w:sz w:val="24"/>
              </w:rPr>
              <w:t xml:space="preserve"> – cererea de </w:t>
            </w:r>
            <w:proofErr w:type="spellStart"/>
            <w:r w:rsidRPr="0007360D">
              <w:rPr>
                <w:sz w:val="24"/>
              </w:rPr>
              <w:t>finantare</w:t>
            </w:r>
            <w:proofErr w:type="spellEnd"/>
            <w:r w:rsidRPr="0007360D">
              <w:rPr>
                <w:sz w:val="24"/>
              </w:rPr>
              <w:t xml:space="preserve"> devine neeligibila daca aceasta </w:t>
            </w:r>
            <w:proofErr w:type="spellStart"/>
            <w:r w:rsidRPr="0007360D">
              <w:rPr>
                <w:sz w:val="24"/>
              </w:rPr>
              <w:t>situatie</w:t>
            </w:r>
            <w:proofErr w:type="spellEnd"/>
            <w:r w:rsidRPr="0007360D">
              <w:rPr>
                <w:sz w:val="24"/>
              </w:rPr>
              <w:t xml:space="preserve"> este identificata pentru minimum un cod CAEN din cel/cele propuse  prin CF/Plan de afaceri.</w:t>
            </w:r>
          </w:p>
          <w:p w:rsidR="00665133" w:rsidRPr="0007360D" w:rsidRDefault="00665133" w:rsidP="00665133">
            <w:pPr>
              <w:spacing w:before="120" w:after="120" w:line="240" w:lineRule="auto"/>
              <w:jc w:val="both"/>
              <w:rPr>
                <w:sz w:val="24"/>
              </w:rPr>
            </w:pPr>
            <w:r w:rsidRPr="0007360D">
              <w:rPr>
                <w:sz w:val="24"/>
              </w:rPr>
              <w:t xml:space="preserve">Această verificare nu se aplică în cazul în care </w:t>
            </w:r>
            <w:proofErr w:type="spellStart"/>
            <w:r w:rsidRPr="0007360D">
              <w:rPr>
                <w:sz w:val="24"/>
              </w:rPr>
              <w:t>asociaţii</w:t>
            </w:r>
            <w:proofErr w:type="spellEnd"/>
            <w:r w:rsidRPr="0007360D">
              <w:rPr>
                <w:sz w:val="24"/>
              </w:rPr>
              <w:t xml:space="preserve"> / </w:t>
            </w:r>
            <w:proofErr w:type="spellStart"/>
            <w:r w:rsidRPr="0007360D">
              <w:rPr>
                <w:sz w:val="24"/>
              </w:rPr>
              <w:t>acţionarii</w:t>
            </w:r>
            <w:proofErr w:type="spellEnd"/>
            <w:r w:rsidRPr="0007360D">
              <w:rPr>
                <w:sz w:val="24"/>
              </w:rPr>
              <w:t xml:space="preserve"> solicitantului au avut exclusiv calitatea de </w:t>
            </w:r>
            <w:proofErr w:type="spellStart"/>
            <w:r w:rsidRPr="0007360D">
              <w:rPr>
                <w:i/>
                <w:sz w:val="24"/>
              </w:rPr>
              <w:t>angajaţi</w:t>
            </w:r>
            <w:proofErr w:type="spellEnd"/>
            <w:r w:rsidRPr="0007360D">
              <w:rPr>
                <w:i/>
                <w:sz w:val="24"/>
              </w:rPr>
              <w:t xml:space="preserve"> </w:t>
            </w:r>
            <w:r w:rsidRPr="0007360D">
              <w:rPr>
                <w:sz w:val="24"/>
              </w:rPr>
              <w:t xml:space="preserve">în cadrul unei forme de organizare autorizate care a </w:t>
            </w:r>
            <w:proofErr w:type="spellStart"/>
            <w:r w:rsidRPr="0007360D">
              <w:rPr>
                <w:sz w:val="24"/>
              </w:rPr>
              <w:t>desfăşurat</w:t>
            </w:r>
            <w:proofErr w:type="spellEnd"/>
            <w:r w:rsidRPr="0007360D">
              <w:rPr>
                <w:sz w:val="24"/>
              </w:rPr>
              <w:t xml:space="preserve"> </w:t>
            </w:r>
            <w:proofErr w:type="spellStart"/>
            <w:r w:rsidRPr="0007360D">
              <w:rPr>
                <w:sz w:val="24"/>
              </w:rPr>
              <w:t>aceeaşi</w:t>
            </w:r>
            <w:proofErr w:type="spellEnd"/>
            <w:r w:rsidRPr="0007360D">
              <w:rPr>
                <w:sz w:val="24"/>
              </w:rPr>
              <w:t xml:space="preserve"> activitate cu cea propusă prin cererea de </w:t>
            </w:r>
            <w:proofErr w:type="spellStart"/>
            <w:r w:rsidRPr="0007360D">
              <w:rPr>
                <w:sz w:val="24"/>
              </w:rPr>
              <w:t>finanţare</w:t>
            </w:r>
            <w:proofErr w:type="spellEnd"/>
            <w:r w:rsidRPr="0007360D">
              <w:rPr>
                <w:sz w:val="24"/>
              </w:rPr>
              <w:t xml:space="preserve"> sau o activitate complementară.</w:t>
            </w:r>
          </w:p>
          <w:p w:rsidR="00665133" w:rsidRPr="0007360D" w:rsidRDefault="00665133" w:rsidP="00665133">
            <w:pPr>
              <w:spacing w:before="120" w:after="120" w:line="240" w:lineRule="auto"/>
              <w:jc w:val="both"/>
              <w:rPr>
                <w:sz w:val="24"/>
              </w:rPr>
            </w:pPr>
            <w:r w:rsidRPr="0007360D">
              <w:rPr>
                <w:sz w:val="24"/>
              </w:rPr>
              <w:t xml:space="preserve">Prin </w:t>
            </w:r>
            <w:r w:rsidRPr="0007360D">
              <w:rPr>
                <w:b/>
                <w:sz w:val="24"/>
              </w:rPr>
              <w:t>activitate complementară</w:t>
            </w:r>
            <w:r w:rsidRPr="0007360D">
              <w:rPr>
                <w:sz w:val="24"/>
              </w:rPr>
              <w:t xml:space="preserve"> se înțelege activitatea care se </w:t>
            </w:r>
            <w:proofErr w:type="spellStart"/>
            <w:r w:rsidRPr="0007360D">
              <w:rPr>
                <w:sz w:val="24"/>
              </w:rPr>
              <w:t>desfăşoară</w:t>
            </w:r>
            <w:proofErr w:type="spellEnd"/>
            <w:r w:rsidRPr="0007360D">
              <w:rPr>
                <w:sz w:val="24"/>
              </w:rPr>
              <w:t xml:space="preserve"> în scopul completării/ dezvoltării/ optimizării </w:t>
            </w:r>
            <w:proofErr w:type="spellStart"/>
            <w:r w:rsidRPr="0007360D">
              <w:rPr>
                <w:sz w:val="24"/>
              </w:rPr>
              <w:t>activităţii</w:t>
            </w:r>
            <w:proofErr w:type="spellEnd"/>
            <w:r w:rsidRPr="0007360D">
              <w:rPr>
                <w:sz w:val="24"/>
              </w:rPr>
              <w:t xml:space="preserve"> principale sau </w:t>
            </w:r>
            <w:proofErr w:type="spellStart"/>
            <w:r w:rsidRPr="0007360D">
              <w:rPr>
                <w:sz w:val="24"/>
              </w:rPr>
              <w:t>activitatii</w:t>
            </w:r>
            <w:proofErr w:type="spellEnd"/>
            <w:r w:rsidRPr="0007360D">
              <w:rPr>
                <w:sz w:val="24"/>
              </w:rPr>
              <w:t xml:space="preserve"> de bază a solicitantului (pentru care are codurile CAEN autorizate), </w:t>
            </w:r>
            <w:proofErr w:type="spellStart"/>
            <w:r w:rsidRPr="0007360D">
              <w:rPr>
                <w:sz w:val="24"/>
              </w:rPr>
              <w:t>desfăşurată</w:t>
            </w:r>
            <w:proofErr w:type="spellEnd"/>
            <w:r w:rsidRPr="0007360D">
              <w:rPr>
                <w:sz w:val="24"/>
              </w:rPr>
              <w:t xml:space="preserve"> de acesta anterior depunerii proiectului.</w:t>
            </w:r>
          </w:p>
        </w:tc>
      </w:tr>
      <w:tr w:rsidR="00665133" w:rsidRPr="006474A1" w:rsidTr="00490727">
        <w:tc>
          <w:tcPr>
            <w:tcW w:w="4698" w:type="dxa"/>
            <w:tcBorders>
              <w:top w:val="single" w:sz="4" w:space="0" w:color="auto"/>
              <w:left w:val="single" w:sz="4" w:space="0" w:color="auto"/>
              <w:bottom w:val="single" w:sz="4" w:space="0" w:color="auto"/>
              <w:right w:val="single" w:sz="4" w:space="0" w:color="auto"/>
            </w:tcBorders>
          </w:tcPr>
          <w:p w:rsidR="00665133" w:rsidRPr="0007360D" w:rsidRDefault="00665133" w:rsidP="00665133">
            <w:pPr>
              <w:spacing w:before="120" w:after="120" w:line="240" w:lineRule="auto"/>
              <w:jc w:val="both"/>
              <w:rPr>
                <w:rFonts w:ascii="Trebuchet MS" w:hAnsi="Trebuchet MS"/>
              </w:rPr>
            </w:pPr>
            <w:r w:rsidRPr="0007360D">
              <w:rPr>
                <w:sz w:val="24"/>
              </w:rPr>
              <w:lastRenderedPageBreak/>
              <w:t xml:space="preserve">1.4 c) pentru proiectele încadrate în art. 19.1.a.ii: Prin proiect solicitantul propune </w:t>
            </w:r>
            <w:proofErr w:type="spellStart"/>
            <w:r w:rsidRPr="0007360D">
              <w:rPr>
                <w:sz w:val="24"/>
              </w:rPr>
              <w:t>activitati</w:t>
            </w:r>
            <w:proofErr w:type="spellEnd"/>
            <w:r w:rsidRPr="0007360D">
              <w:rPr>
                <w:sz w:val="24"/>
              </w:rPr>
              <w:t xml:space="preserve"> complementare </w:t>
            </w:r>
            <w:proofErr w:type="spellStart"/>
            <w:r w:rsidRPr="0007360D">
              <w:rPr>
                <w:sz w:val="24"/>
              </w:rPr>
              <w:t>activitatii</w:t>
            </w:r>
            <w:proofErr w:type="spellEnd"/>
            <w:r w:rsidRPr="0007360D">
              <w:rPr>
                <w:sz w:val="24"/>
              </w:rPr>
              <w:t xml:space="preserve"> </w:t>
            </w:r>
            <w:proofErr w:type="spellStart"/>
            <w:r w:rsidRPr="0007360D">
              <w:rPr>
                <w:sz w:val="24"/>
              </w:rPr>
              <w:t>desfasurate</w:t>
            </w:r>
            <w:proofErr w:type="spellEnd"/>
            <w:r w:rsidRPr="0007360D">
              <w:rPr>
                <w:sz w:val="24"/>
              </w:rPr>
              <w:t>?</w:t>
            </w:r>
          </w:p>
        </w:tc>
        <w:tc>
          <w:tcPr>
            <w:tcW w:w="4767" w:type="dxa"/>
            <w:tcBorders>
              <w:top w:val="single" w:sz="4" w:space="0" w:color="auto"/>
              <w:left w:val="single" w:sz="4" w:space="0" w:color="auto"/>
              <w:bottom w:val="single" w:sz="4" w:space="0" w:color="auto"/>
              <w:right w:val="single" w:sz="4" w:space="0" w:color="auto"/>
            </w:tcBorders>
          </w:tcPr>
          <w:p w:rsidR="00665133" w:rsidRPr="00FB4C38" w:rsidRDefault="00665133" w:rsidP="00665133">
            <w:pPr>
              <w:spacing w:before="120" w:after="120" w:line="240" w:lineRule="auto"/>
              <w:jc w:val="both"/>
              <w:rPr>
                <w:sz w:val="24"/>
              </w:rPr>
            </w:pPr>
            <w:r>
              <w:rPr>
                <w:sz w:val="24"/>
              </w:rPr>
              <w:t>1.4 c)</w:t>
            </w:r>
            <w:r w:rsidRPr="00FB4C38">
              <w:rPr>
                <w:sz w:val="24"/>
              </w:rPr>
              <w:t xml:space="preserve"> Expertul verifică daca prin proiect solicitantul propune </w:t>
            </w:r>
            <w:proofErr w:type="spellStart"/>
            <w:r w:rsidRPr="00FB4C38">
              <w:rPr>
                <w:sz w:val="24"/>
              </w:rPr>
              <w:t>activitati</w:t>
            </w:r>
            <w:proofErr w:type="spellEnd"/>
            <w:r w:rsidRPr="00FB4C38">
              <w:rPr>
                <w:sz w:val="24"/>
              </w:rPr>
              <w:t xml:space="preserve"> complementare </w:t>
            </w:r>
            <w:proofErr w:type="spellStart"/>
            <w:r w:rsidRPr="00FB4C38">
              <w:rPr>
                <w:sz w:val="24"/>
              </w:rPr>
              <w:t>activitatii</w:t>
            </w:r>
            <w:proofErr w:type="spellEnd"/>
            <w:r w:rsidRPr="00FB4C38">
              <w:rPr>
                <w:sz w:val="24"/>
              </w:rPr>
              <w:t xml:space="preserve"> de baza </w:t>
            </w:r>
            <w:proofErr w:type="spellStart"/>
            <w:r w:rsidRPr="00FB4C38">
              <w:rPr>
                <w:sz w:val="24"/>
              </w:rPr>
              <w:t>desfasurate</w:t>
            </w:r>
            <w:proofErr w:type="spellEnd"/>
            <w:r w:rsidRPr="00FB4C38">
              <w:rPr>
                <w:sz w:val="24"/>
              </w:rPr>
              <w:t>.</w:t>
            </w:r>
          </w:p>
          <w:p w:rsidR="00665133" w:rsidRPr="00FB4C38" w:rsidRDefault="00665133" w:rsidP="00665133">
            <w:pPr>
              <w:spacing w:before="120" w:after="120" w:line="240" w:lineRule="auto"/>
              <w:jc w:val="both"/>
              <w:rPr>
                <w:sz w:val="24"/>
              </w:rPr>
            </w:pPr>
            <w:r w:rsidRPr="00FB4C38">
              <w:rPr>
                <w:sz w:val="24"/>
              </w:rPr>
              <w:t xml:space="preserve">Expertul verifică in sistemul RECOM online/ Aplicația Interoperabilitate a Consiliului Concurenței </w:t>
            </w:r>
            <w:proofErr w:type="spellStart"/>
            <w:r w:rsidRPr="00FB4C38">
              <w:rPr>
                <w:sz w:val="24"/>
              </w:rPr>
              <w:t>activitatile</w:t>
            </w:r>
            <w:proofErr w:type="spellEnd"/>
            <w:r w:rsidRPr="00FB4C38">
              <w:rPr>
                <w:sz w:val="24"/>
              </w:rPr>
              <w:t xml:space="preserve"> </w:t>
            </w:r>
            <w:r w:rsidRPr="00C97C45">
              <w:rPr>
                <w:b/>
                <w:sz w:val="24"/>
              </w:rPr>
              <w:t>autorizate</w:t>
            </w:r>
            <w:r w:rsidRPr="00FB4C38">
              <w:rPr>
                <w:sz w:val="24"/>
              </w:rPr>
              <w:t xml:space="preserve"> ale solicitantului, </w:t>
            </w:r>
            <w:proofErr w:type="spellStart"/>
            <w:r w:rsidRPr="00FB4C38">
              <w:rPr>
                <w:sz w:val="24"/>
              </w:rPr>
              <w:t>inaintea</w:t>
            </w:r>
            <w:proofErr w:type="spellEnd"/>
            <w:r w:rsidRPr="00FB4C38">
              <w:rPr>
                <w:sz w:val="24"/>
              </w:rPr>
              <w:t xml:space="preserve"> depunerii cererii de </w:t>
            </w:r>
            <w:proofErr w:type="spellStart"/>
            <w:r w:rsidRPr="00FB4C38">
              <w:rPr>
                <w:sz w:val="24"/>
              </w:rPr>
              <w:t>finantare</w:t>
            </w:r>
            <w:proofErr w:type="spellEnd"/>
            <w:r w:rsidRPr="00FB4C38">
              <w:rPr>
                <w:sz w:val="24"/>
              </w:rPr>
              <w:t xml:space="preserve">. </w:t>
            </w:r>
          </w:p>
          <w:p w:rsidR="00665133" w:rsidRPr="00FB4C38" w:rsidRDefault="00665133" w:rsidP="00665133">
            <w:pPr>
              <w:spacing w:before="120" w:after="120" w:line="240" w:lineRule="auto"/>
              <w:jc w:val="both"/>
              <w:rPr>
                <w:sz w:val="24"/>
              </w:rPr>
            </w:pPr>
            <w:r w:rsidRPr="00FB4C38">
              <w:rPr>
                <w:sz w:val="24"/>
              </w:rPr>
              <w:t>In cazul in care Aplicația Interoperabilitate a Consiliului Concurenței nu poate fi accesata, expertul va solicita, prin intermediul formularului E 3.4</w:t>
            </w:r>
            <w:r>
              <w:rPr>
                <w:sz w:val="24"/>
              </w:rPr>
              <w:t>L</w:t>
            </w:r>
            <w:r w:rsidRPr="00FB4C38">
              <w:rPr>
                <w:sz w:val="24"/>
              </w:rPr>
              <w:t>, Certificatul Constatator pentru fonduri IMM</w:t>
            </w:r>
          </w:p>
          <w:p w:rsidR="00665133" w:rsidRPr="00FB4C38" w:rsidRDefault="00665133" w:rsidP="00665133">
            <w:pPr>
              <w:spacing w:before="120" w:after="120" w:line="240" w:lineRule="auto"/>
              <w:jc w:val="both"/>
              <w:rPr>
                <w:sz w:val="24"/>
              </w:rPr>
            </w:pPr>
            <w:r w:rsidRPr="00FB4C38">
              <w:rPr>
                <w:sz w:val="24"/>
              </w:rPr>
              <w:t xml:space="preserve">In cazul in care solicitantul propune prin proiect </w:t>
            </w:r>
            <w:proofErr w:type="spellStart"/>
            <w:r w:rsidRPr="00FB4C38">
              <w:rPr>
                <w:sz w:val="24"/>
              </w:rPr>
              <w:t>activitati</w:t>
            </w:r>
            <w:proofErr w:type="spellEnd"/>
            <w:r w:rsidRPr="00FB4C38">
              <w:rPr>
                <w:sz w:val="24"/>
              </w:rPr>
              <w:t xml:space="preserve"> complementare </w:t>
            </w:r>
            <w:proofErr w:type="spellStart"/>
            <w:r w:rsidRPr="00FB4C38">
              <w:rPr>
                <w:sz w:val="24"/>
              </w:rPr>
              <w:t>activitatii</w:t>
            </w:r>
            <w:proofErr w:type="spellEnd"/>
            <w:r w:rsidRPr="00FB4C38">
              <w:rPr>
                <w:sz w:val="24"/>
              </w:rPr>
              <w:t xml:space="preserve"> de baza </w:t>
            </w:r>
            <w:proofErr w:type="spellStart"/>
            <w:r w:rsidRPr="00FB4C38">
              <w:rPr>
                <w:sz w:val="24"/>
              </w:rPr>
              <w:t>desfasurate</w:t>
            </w:r>
            <w:proofErr w:type="spellEnd"/>
            <w:r w:rsidRPr="00FB4C38">
              <w:rPr>
                <w:sz w:val="24"/>
              </w:rPr>
              <w:t xml:space="preserve">, cererea de </w:t>
            </w:r>
            <w:proofErr w:type="spellStart"/>
            <w:r w:rsidRPr="00FB4C38">
              <w:rPr>
                <w:sz w:val="24"/>
              </w:rPr>
              <w:t>finantare</w:t>
            </w:r>
            <w:proofErr w:type="spellEnd"/>
            <w:r w:rsidRPr="00FB4C38">
              <w:rPr>
                <w:sz w:val="24"/>
              </w:rPr>
              <w:t xml:space="preserve"> este declarata neeligibila.</w:t>
            </w:r>
          </w:p>
          <w:p w:rsidR="00665133" w:rsidRPr="00FB4C38" w:rsidRDefault="00665133" w:rsidP="00665133">
            <w:pPr>
              <w:spacing w:before="120" w:after="120" w:line="240" w:lineRule="auto"/>
              <w:jc w:val="both"/>
              <w:rPr>
                <w:sz w:val="24"/>
              </w:rPr>
            </w:pPr>
            <w:r w:rsidRPr="00FB4C38">
              <w:rPr>
                <w:sz w:val="24"/>
              </w:rPr>
              <w:t xml:space="preserve">Prin </w:t>
            </w:r>
            <w:r w:rsidRPr="00C97C45">
              <w:rPr>
                <w:b/>
                <w:sz w:val="24"/>
              </w:rPr>
              <w:t>activitate complementară</w:t>
            </w:r>
            <w:r w:rsidRPr="00FB4C38">
              <w:rPr>
                <w:sz w:val="24"/>
              </w:rPr>
              <w:t xml:space="preserve"> se înțelege activitatea care se </w:t>
            </w:r>
            <w:proofErr w:type="spellStart"/>
            <w:r w:rsidRPr="00FB4C38">
              <w:rPr>
                <w:sz w:val="24"/>
              </w:rPr>
              <w:t>desfăşoară</w:t>
            </w:r>
            <w:proofErr w:type="spellEnd"/>
            <w:r w:rsidRPr="00FB4C38">
              <w:rPr>
                <w:sz w:val="24"/>
              </w:rPr>
              <w:t xml:space="preserve"> în scopul completării/dezvoltării/optimizării </w:t>
            </w:r>
            <w:proofErr w:type="spellStart"/>
            <w:r w:rsidRPr="00FB4C38">
              <w:rPr>
                <w:sz w:val="24"/>
              </w:rPr>
              <w:t>activităţii</w:t>
            </w:r>
            <w:proofErr w:type="spellEnd"/>
            <w:r w:rsidRPr="00FB4C38">
              <w:rPr>
                <w:sz w:val="24"/>
              </w:rPr>
              <w:t xml:space="preserve"> solicitantului, </w:t>
            </w:r>
            <w:proofErr w:type="spellStart"/>
            <w:r w:rsidRPr="00FB4C38">
              <w:rPr>
                <w:sz w:val="24"/>
              </w:rPr>
              <w:t>desfăşurată</w:t>
            </w:r>
            <w:proofErr w:type="spellEnd"/>
            <w:r w:rsidRPr="00FB4C38">
              <w:rPr>
                <w:sz w:val="24"/>
              </w:rPr>
              <w:t xml:space="preserve"> de acesta anterior depunerii proiectului.</w:t>
            </w:r>
          </w:p>
          <w:p w:rsidR="00665133" w:rsidRPr="00C97C45" w:rsidRDefault="00665133" w:rsidP="00665133">
            <w:pPr>
              <w:spacing w:before="120" w:after="120" w:line="240" w:lineRule="auto"/>
              <w:jc w:val="both"/>
              <w:rPr>
                <w:b/>
                <w:sz w:val="24"/>
              </w:rPr>
            </w:pPr>
            <w:r w:rsidRPr="00FB4C38">
              <w:rPr>
                <w:sz w:val="24"/>
              </w:rPr>
              <w:t xml:space="preserve">În </w:t>
            </w:r>
            <w:proofErr w:type="spellStart"/>
            <w:r w:rsidRPr="00FB4C38">
              <w:rPr>
                <w:sz w:val="24"/>
              </w:rPr>
              <w:t>situaţia</w:t>
            </w:r>
            <w:proofErr w:type="spellEnd"/>
            <w:r w:rsidRPr="00FB4C38">
              <w:rPr>
                <w:sz w:val="24"/>
              </w:rPr>
              <w:t xml:space="preserve"> în care activitatea propusă prin proiect este complementară cu o activitate aferentă unui cod CAEN autorizat, se verifică </w:t>
            </w:r>
            <w:r w:rsidRPr="00FB4C38">
              <w:rPr>
                <w:sz w:val="24"/>
              </w:rPr>
              <w:lastRenderedPageBreak/>
              <w:t xml:space="preserve">dacă există </w:t>
            </w:r>
            <w:proofErr w:type="spellStart"/>
            <w:r w:rsidRPr="00FB4C38">
              <w:rPr>
                <w:sz w:val="24"/>
              </w:rPr>
              <w:t>declaraţia</w:t>
            </w:r>
            <w:proofErr w:type="spellEnd"/>
            <w:r w:rsidRPr="00FB4C38">
              <w:rPr>
                <w:sz w:val="24"/>
              </w:rPr>
              <w:t xml:space="preserve"> </w:t>
            </w:r>
            <w:proofErr w:type="spellStart"/>
            <w:r w:rsidRPr="00FB4C38">
              <w:rPr>
                <w:sz w:val="24"/>
              </w:rPr>
              <w:t>intocmita</w:t>
            </w:r>
            <w:proofErr w:type="spellEnd"/>
            <w:r w:rsidRPr="00FB4C38">
              <w:rPr>
                <w:sz w:val="24"/>
              </w:rPr>
              <w:t xml:space="preserve"> si asumata prin </w:t>
            </w:r>
            <w:proofErr w:type="spellStart"/>
            <w:r w:rsidRPr="00FB4C38">
              <w:rPr>
                <w:sz w:val="24"/>
              </w:rPr>
              <w:t>semnatura</w:t>
            </w:r>
            <w:proofErr w:type="spellEnd"/>
            <w:r w:rsidRPr="00FB4C38">
              <w:rPr>
                <w:sz w:val="24"/>
              </w:rPr>
              <w:t xml:space="preserve"> de </w:t>
            </w:r>
            <w:proofErr w:type="spellStart"/>
            <w:r w:rsidRPr="00FB4C38">
              <w:rPr>
                <w:sz w:val="24"/>
              </w:rPr>
              <w:t>catre</w:t>
            </w:r>
            <w:proofErr w:type="spellEnd"/>
            <w:r w:rsidRPr="00FB4C38">
              <w:rPr>
                <w:sz w:val="24"/>
              </w:rPr>
              <w:t xml:space="preserve"> un expert contabil, din care sa </w:t>
            </w:r>
            <w:proofErr w:type="spellStart"/>
            <w:r w:rsidRPr="00FB4C38">
              <w:rPr>
                <w:sz w:val="24"/>
              </w:rPr>
              <w:t>reiasa</w:t>
            </w:r>
            <w:proofErr w:type="spellEnd"/>
            <w:r w:rsidRPr="00FB4C38">
              <w:rPr>
                <w:sz w:val="24"/>
              </w:rPr>
              <w:t xml:space="preserve"> faptul ca </w:t>
            </w:r>
            <w:proofErr w:type="spellStart"/>
            <w:r w:rsidRPr="00C97C45">
              <w:rPr>
                <w:b/>
                <w:sz w:val="24"/>
              </w:rPr>
              <w:t>intreprinderea</w:t>
            </w:r>
            <w:proofErr w:type="spellEnd"/>
            <w:r w:rsidRPr="00C97C45">
              <w:rPr>
                <w:b/>
                <w:sz w:val="24"/>
              </w:rPr>
              <w:t xml:space="preserve"> nu a </w:t>
            </w:r>
            <w:proofErr w:type="spellStart"/>
            <w:r w:rsidRPr="00C97C45">
              <w:rPr>
                <w:b/>
                <w:sz w:val="24"/>
              </w:rPr>
              <w:t>desfasurat</w:t>
            </w:r>
            <w:proofErr w:type="spellEnd"/>
            <w:r w:rsidRPr="00C97C45">
              <w:rPr>
                <w:b/>
                <w:sz w:val="24"/>
              </w:rPr>
              <w:t xml:space="preserve"> </w:t>
            </w:r>
            <w:proofErr w:type="spellStart"/>
            <w:r w:rsidRPr="00C97C45">
              <w:rPr>
                <w:b/>
                <w:sz w:val="24"/>
              </w:rPr>
              <w:t>niciodata</w:t>
            </w:r>
            <w:proofErr w:type="spellEnd"/>
            <w:r w:rsidRPr="00C97C45">
              <w:rPr>
                <w:b/>
                <w:sz w:val="24"/>
              </w:rPr>
              <w:t xml:space="preserve"> activitatea complementară (aferentă codului CAEN autorizat)</w:t>
            </w:r>
          </w:p>
          <w:p w:rsidR="00665133" w:rsidRPr="002D2CD1" w:rsidRDefault="00665133" w:rsidP="00665133">
            <w:pPr>
              <w:spacing w:before="120" w:after="120" w:line="240" w:lineRule="auto"/>
              <w:jc w:val="both"/>
              <w:rPr>
                <w:sz w:val="24"/>
              </w:rPr>
            </w:pPr>
            <w:r w:rsidRPr="00FB4C38">
              <w:rPr>
                <w:sz w:val="24"/>
              </w:rPr>
              <w:t xml:space="preserve">În </w:t>
            </w:r>
            <w:proofErr w:type="spellStart"/>
            <w:r w:rsidRPr="00FB4C38">
              <w:rPr>
                <w:sz w:val="24"/>
              </w:rPr>
              <w:t>situaţia</w:t>
            </w:r>
            <w:proofErr w:type="spellEnd"/>
            <w:r w:rsidRPr="00FB4C38">
              <w:rPr>
                <w:sz w:val="24"/>
              </w:rPr>
              <w:t xml:space="preserve"> în care nu există această </w:t>
            </w:r>
            <w:proofErr w:type="spellStart"/>
            <w:r w:rsidRPr="00FB4C38">
              <w:rPr>
                <w:sz w:val="24"/>
              </w:rPr>
              <w:t>declaratie</w:t>
            </w:r>
            <w:proofErr w:type="spellEnd"/>
            <w:r w:rsidRPr="00FB4C38">
              <w:rPr>
                <w:sz w:val="24"/>
              </w:rPr>
              <w:t xml:space="preserve"> sau din ea nu rezultă explicit faptul ca </w:t>
            </w:r>
            <w:proofErr w:type="spellStart"/>
            <w:r w:rsidRPr="00FB4C38">
              <w:rPr>
                <w:sz w:val="24"/>
              </w:rPr>
              <w:t>intreprinderea</w:t>
            </w:r>
            <w:proofErr w:type="spellEnd"/>
            <w:r w:rsidRPr="00FB4C38">
              <w:rPr>
                <w:sz w:val="24"/>
              </w:rPr>
              <w:t xml:space="preserve"> nu a </w:t>
            </w:r>
            <w:proofErr w:type="spellStart"/>
            <w:r w:rsidRPr="00FB4C38">
              <w:rPr>
                <w:sz w:val="24"/>
              </w:rPr>
              <w:t>desfasurat</w:t>
            </w:r>
            <w:proofErr w:type="spellEnd"/>
            <w:r w:rsidRPr="00FB4C38">
              <w:rPr>
                <w:sz w:val="24"/>
              </w:rPr>
              <w:t xml:space="preserve"> </w:t>
            </w:r>
            <w:proofErr w:type="spellStart"/>
            <w:r w:rsidRPr="00FB4C38">
              <w:rPr>
                <w:sz w:val="24"/>
              </w:rPr>
              <w:t>niciodata</w:t>
            </w:r>
            <w:proofErr w:type="spellEnd"/>
            <w:r w:rsidRPr="00FB4C38">
              <w:rPr>
                <w:sz w:val="24"/>
              </w:rPr>
              <w:t xml:space="preserve"> activitatea complementară, proiectul va fi declarat neeligibil.</w:t>
            </w:r>
          </w:p>
        </w:tc>
      </w:tr>
    </w:tbl>
    <w:p w:rsidR="00D76D10" w:rsidRPr="006474A1" w:rsidRDefault="00D76D10" w:rsidP="00D76D10">
      <w:pPr>
        <w:spacing w:before="120" w:after="120" w:line="240" w:lineRule="auto"/>
        <w:rPr>
          <w:rFonts w:ascii="Trebuchet MS" w:hAnsi="Trebuchet MS"/>
          <w:highlight w:val="yellow"/>
        </w:rPr>
      </w:pPr>
    </w:p>
    <w:p w:rsidR="00D76D10" w:rsidRPr="00901FC2" w:rsidRDefault="00D76D10" w:rsidP="00D76D10">
      <w:pPr>
        <w:pStyle w:val="BodyText3"/>
        <w:spacing w:before="120"/>
        <w:jc w:val="both"/>
        <w:rPr>
          <w:rFonts w:ascii="Trebuchet MS" w:hAnsi="Trebuchet MS"/>
          <w:b/>
          <w:sz w:val="22"/>
          <w:szCs w:val="22"/>
          <w:lang w:val="ro-RO"/>
        </w:rPr>
      </w:pPr>
      <w:r w:rsidRPr="00901FC2">
        <w:rPr>
          <w:rFonts w:ascii="Trebuchet MS" w:hAnsi="Trebuchet MS"/>
          <w:b/>
          <w:sz w:val="22"/>
          <w:szCs w:val="22"/>
          <w:lang w:val="ro-RO"/>
        </w:rPr>
        <w:t>B.VERIFICAREA CONDIȚIILOR DE ELIGIBILITATE ALE PROIECTULUI</w:t>
      </w:r>
      <w:r w:rsidRPr="00901FC2" w:rsidDel="00965545">
        <w:rPr>
          <w:rFonts w:ascii="Trebuchet MS" w:hAnsi="Trebuchet MS"/>
          <w:b/>
          <w:sz w:val="22"/>
          <w:szCs w:val="22"/>
          <w:lang w:val="ro-RO"/>
        </w:rPr>
        <w:t xml:space="preserve"> </w:t>
      </w:r>
    </w:p>
    <w:p w:rsidR="00D76D10" w:rsidRPr="00901FC2" w:rsidRDefault="00D76D10" w:rsidP="00D76D10">
      <w:pPr>
        <w:pStyle w:val="BodyText3"/>
        <w:spacing w:before="120"/>
        <w:jc w:val="both"/>
        <w:rPr>
          <w:rFonts w:ascii="Trebuchet MS" w:hAnsi="Trebuchet MS"/>
          <w:b/>
          <w:sz w:val="22"/>
          <w:szCs w:val="22"/>
          <w:lang w:val="ro-RO"/>
        </w:rPr>
      </w:pPr>
      <w:r w:rsidRPr="00901FC2">
        <w:rPr>
          <w:rFonts w:ascii="Trebuchet MS" w:hAnsi="Trebuchet MS"/>
          <w:b/>
          <w:sz w:val="22"/>
          <w:szCs w:val="22"/>
          <w:lang w:val="ro-RO"/>
        </w:rPr>
        <w:t xml:space="preserve">EG1 Solicitantul </w:t>
      </w:r>
      <w:proofErr w:type="spellStart"/>
      <w:r w:rsidRPr="00901FC2">
        <w:rPr>
          <w:rFonts w:ascii="Trebuchet MS" w:hAnsi="Trebuchet MS"/>
          <w:b/>
          <w:sz w:val="22"/>
          <w:szCs w:val="22"/>
          <w:lang w:val="ro-RO"/>
        </w:rPr>
        <w:t>aparţine</w:t>
      </w:r>
      <w:proofErr w:type="spellEnd"/>
      <w:r w:rsidRPr="00901FC2">
        <w:rPr>
          <w:rFonts w:ascii="Trebuchet MS" w:hAnsi="Trebuchet MS"/>
          <w:b/>
          <w:sz w:val="22"/>
          <w:szCs w:val="22"/>
          <w:lang w:val="ro-RO"/>
        </w:rPr>
        <w:t xml:space="preserve"> categoriei de </w:t>
      </w:r>
      <w:proofErr w:type="spellStart"/>
      <w:r w:rsidRPr="00901FC2">
        <w:rPr>
          <w:rFonts w:ascii="Trebuchet MS" w:hAnsi="Trebuchet MS"/>
          <w:b/>
          <w:sz w:val="22"/>
          <w:szCs w:val="22"/>
          <w:lang w:val="ro-RO"/>
        </w:rPr>
        <w:t>solicitanţi</w:t>
      </w:r>
      <w:proofErr w:type="spellEnd"/>
      <w:r w:rsidRPr="00901FC2">
        <w:rPr>
          <w:rFonts w:ascii="Trebuchet MS" w:hAnsi="Trebuchet MS"/>
          <w:b/>
          <w:sz w:val="22"/>
          <w:szCs w:val="22"/>
          <w:lang w:val="ro-RO"/>
        </w:rPr>
        <w:t xml:space="preserve"> eligibili?</w:t>
      </w:r>
    </w:p>
    <w:p w:rsidR="00D76D10" w:rsidRPr="00901FC2" w:rsidRDefault="00D76D10" w:rsidP="00D76D10">
      <w:pPr>
        <w:spacing w:before="120" w:after="120" w:line="240" w:lineRule="auto"/>
        <w:rPr>
          <w:rFonts w:ascii="Trebuchet MS" w:hAnsi="Trebuchet MS"/>
        </w:rPr>
      </w:pPr>
      <w:r w:rsidRPr="00901FC2">
        <w:rPr>
          <w:rFonts w:ascii="Trebuchet MS" w:hAnsi="Trebuchet MS"/>
        </w:rPr>
        <w:t>Pentru proiectele care se încadrează în art. 19.1.a.ii</w:t>
      </w:r>
    </w:p>
    <w:p w:rsidR="00D76D10" w:rsidRPr="00901FC2" w:rsidRDefault="00D76D10" w:rsidP="0051718C">
      <w:pPr>
        <w:spacing w:before="120" w:after="120" w:line="240" w:lineRule="auto"/>
        <w:jc w:val="both"/>
        <w:rPr>
          <w:rFonts w:ascii="Trebuchet MS" w:hAnsi="Trebuchet MS"/>
        </w:rPr>
      </w:pPr>
      <w:r w:rsidRPr="00901FC2">
        <w:rPr>
          <w:rFonts w:ascii="Trebuchet MS" w:hAnsi="Trebuchet MS"/>
        </w:rPr>
        <w:t xml:space="preserve">Solicitantul este înregistrat ca </w:t>
      </w:r>
      <w:r w:rsidR="001062B0" w:rsidRPr="00901FC2">
        <w:rPr>
          <w:rFonts w:ascii="Trebuchet MS" w:hAnsi="Trebuchet MS"/>
        </w:rPr>
        <w:t>microîntreprindere sau î</w:t>
      </w:r>
      <w:r w:rsidRPr="00901FC2">
        <w:rPr>
          <w:rFonts w:ascii="Trebuchet MS" w:hAnsi="Trebuchet MS"/>
        </w:rPr>
        <w:t xml:space="preserve">ntreprindere mica și respectă regulile de ajutor de </w:t>
      </w:r>
      <w:proofErr w:type="spellStart"/>
      <w:r w:rsidRPr="00901FC2">
        <w:rPr>
          <w:rFonts w:ascii="Trebuchet MS" w:hAnsi="Trebuchet MS"/>
        </w:rPr>
        <w:t>minimis</w:t>
      </w:r>
      <w:proofErr w:type="spellEnd"/>
      <w:r w:rsidRPr="00901FC2">
        <w:rPr>
          <w:rFonts w:ascii="Trebuchet MS" w:hAnsi="Trebuchet MS"/>
        </w:rPr>
        <w:t>?</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76D10" w:rsidRPr="006474A1" w:rsidTr="00F363F4">
        <w:tc>
          <w:tcPr>
            <w:tcW w:w="4417" w:type="dxa"/>
            <w:tcBorders>
              <w:top w:val="single" w:sz="4" w:space="0" w:color="auto"/>
              <w:left w:val="single" w:sz="4" w:space="0" w:color="auto"/>
              <w:bottom w:val="single" w:sz="4" w:space="0" w:color="auto"/>
              <w:right w:val="single" w:sz="4" w:space="0" w:color="auto"/>
            </w:tcBorders>
            <w:shd w:val="clear" w:color="auto" w:fill="C0C0C0"/>
          </w:tcPr>
          <w:p w:rsidR="00D76D10" w:rsidRPr="00901FC2" w:rsidRDefault="00D76D10" w:rsidP="00490727">
            <w:pPr>
              <w:tabs>
                <w:tab w:val="left" w:pos="3120"/>
                <w:tab w:val="center" w:pos="4320"/>
                <w:tab w:val="right" w:pos="8640"/>
              </w:tabs>
              <w:spacing w:before="120" w:after="120" w:line="240" w:lineRule="auto"/>
              <w:rPr>
                <w:rFonts w:ascii="Trebuchet MS" w:hAnsi="Trebuchet MS"/>
              </w:rPr>
            </w:pPr>
          </w:p>
          <w:p w:rsidR="00D76D10" w:rsidRPr="00901FC2" w:rsidRDefault="00D76D10" w:rsidP="00490727">
            <w:pPr>
              <w:tabs>
                <w:tab w:val="left" w:pos="3120"/>
                <w:tab w:val="center" w:pos="4320"/>
                <w:tab w:val="right" w:pos="8640"/>
              </w:tabs>
              <w:spacing w:before="120" w:after="120" w:line="240" w:lineRule="auto"/>
              <w:rPr>
                <w:rFonts w:ascii="Trebuchet MS" w:hAnsi="Trebuchet MS"/>
              </w:rPr>
            </w:pPr>
            <w:r w:rsidRPr="00901FC2">
              <w:rPr>
                <w:rFonts w:ascii="Trebuchet MS" w:hAnsi="Trebuchet MS"/>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D76D10" w:rsidRPr="00901FC2" w:rsidRDefault="00D76D10" w:rsidP="00490727">
            <w:pPr>
              <w:tabs>
                <w:tab w:val="left" w:pos="3120"/>
                <w:tab w:val="center" w:pos="4320"/>
                <w:tab w:val="right" w:pos="8640"/>
              </w:tabs>
              <w:spacing w:before="120" w:after="120" w:line="240" w:lineRule="auto"/>
              <w:rPr>
                <w:rFonts w:ascii="Trebuchet MS" w:hAnsi="Trebuchet MS"/>
              </w:rPr>
            </w:pPr>
          </w:p>
          <w:p w:rsidR="00D76D10" w:rsidRPr="00901FC2" w:rsidRDefault="00D76D10" w:rsidP="00490727">
            <w:pPr>
              <w:tabs>
                <w:tab w:val="left" w:pos="3120"/>
                <w:tab w:val="center" w:pos="4320"/>
                <w:tab w:val="right" w:pos="8640"/>
              </w:tabs>
              <w:spacing w:before="120" w:after="120" w:line="240" w:lineRule="auto"/>
              <w:rPr>
                <w:rFonts w:ascii="Trebuchet MS" w:hAnsi="Trebuchet MS"/>
              </w:rPr>
            </w:pPr>
            <w:r w:rsidRPr="00901FC2">
              <w:rPr>
                <w:rFonts w:ascii="Trebuchet MS" w:hAnsi="Trebuchet MS"/>
              </w:rPr>
              <w:t>PUNCTE DE VERIFICAT IN DOCUMENTE</w:t>
            </w:r>
          </w:p>
        </w:tc>
      </w:tr>
      <w:tr w:rsidR="00D76D10" w:rsidRPr="006474A1" w:rsidTr="00F363F4">
        <w:trPr>
          <w:trHeight w:val="300"/>
        </w:trPr>
        <w:tc>
          <w:tcPr>
            <w:tcW w:w="4417" w:type="dxa"/>
            <w:tcBorders>
              <w:top w:val="single" w:sz="4" w:space="0" w:color="auto"/>
              <w:left w:val="single" w:sz="4" w:space="0" w:color="auto"/>
              <w:bottom w:val="single" w:sz="4" w:space="0" w:color="auto"/>
              <w:right w:val="single" w:sz="4" w:space="0" w:color="auto"/>
            </w:tcBorders>
          </w:tcPr>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Planul de Afaceri</w:t>
            </w:r>
          </w:p>
          <w:p w:rsidR="00D76D10" w:rsidRPr="00901FC2" w:rsidRDefault="00490727" w:rsidP="00490727">
            <w:pPr>
              <w:spacing w:before="120" w:after="120" w:line="240" w:lineRule="auto"/>
              <w:jc w:val="both"/>
              <w:rPr>
                <w:rFonts w:ascii="Trebuchet MS" w:hAnsi="Trebuchet MS"/>
              </w:rPr>
            </w:pPr>
            <w:r w:rsidRPr="00901FC2">
              <w:rPr>
                <w:rFonts w:ascii="Trebuchet MS" w:hAnsi="Trebuchet MS"/>
              </w:rPr>
              <w:t>Cererea de finanț</w:t>
            </w:r>
            <w:r w:rsidR="00D76D10" w:rsidRPr="00901FC2">
              <w:rPr>
                <w:rFonts w:ascii="Trebuchet MS" w:hAnsi="Trebuchet MS"/>
              </w:rPr>
              <w:t>are</w:t>
            </w:r>
          </w:p>
          <w:p w:rsidR="00D76D10" w:rsidRPr="00901FC2" w:rsidRDefault="00D76D10" w:rsidP="00490727">
            <w:pPr>
              <w:spacing w:before="120" w:after="120" w:line="240" w:lineRule="auto"/>
              <w:jc w:val="both"/>
              <w:rPr>
                <w:rFonts w:ascii="Trebuchet MS" w:hAnsi="Trebuchet MS"/>
              </w:rPr>
            </w:pPr>
            <w:proofErr w:type="spellStart"/>
            <w:r w:rsidRPr="00901FC2">
              <w:rPr>
                <w:rFonts w:ascii="Trebuchet MS" w:hAnsi="Trebuchet MS"/>
              </w:rPr>
              <w:t>Situatii</w:t>
            </w:r>
            <w:proofErr w:type="spellEnd"/>
            <w:r w:rsidRPr="00901FC2">
              <w:rPr>
                <w:rFonts w:ascii="Trebuchet MS" w:hAnsi="Trebuchet MS"/>
              </w:rPr>
              <w:t xml:space="preserve"> financiare/ </w:t>
            </w:r>
            <w:proofErr w:type="spellStart"/>
            <w:r w:rsidRPr="00901FC2">
              <w:rPr>
                <w:rFonts w:ascii="Trebuchet MS" w:hAnsi="Trebuchet MS"/>
              </w:rPr>
              <w:t>Declaratie</w:t>
            </w:r>
            <w:proofErr w:type="spellEnd"/>
            <w:r w:rsidRPr="00901FC2">
              <w:rPr>
                <w:rFonts w:ascii="Trebuchet MS" w:hAnsi="Trebuchet MS"/>
              </w:rPr>
              <w:t xml:space="preserve"> privind veniturile realizate din România - Formularul 200/ </w:t>
            </w:r>
            <w:proofErr w:type="spellStart"/>
            <w:r w:rsidRPr="00901FC2">
              <w:rPr>
                <w:rFonts w:ascii="Trebuchet MS" w:hAnsi="Trebuchet MS"/>
              </w:rPr>
              <w:t>Declaratie</w:t>
            </w:r>
            <w:proofErr w:type="spellEnd"/>
            <w:r w:rsidRPr="00901FC2">
              <w:rPr>
                <w:rFonts w:ascii="Trebuchet MS" w:hAnsi="Trebuchet MS"/>
              </w:rPr>
              <w:t xml:space="preserve"> privind veniturile din </w:t>
            </w:r>
            <w:proofErr w:type="spellStart"/>
            <w:r w:rsidRPr="00901FC2">
              <w:rPr>
                <w:rFonts w:ascii="Trebuchet MS" w:hAnsi="Trebuchet MS"/>
              </w:rPr>
              <w:t>activitati</w:t>
            </w:r>
            <w:proofErr w:type="spellEnd"/>
            <w:r w:rsidRPr="00901FC2">
              <w:rPr>
                <w:rFonts w:ascii="Trebuchet MS" w:hAnsi="Trebuchet MS"/>
              </w:rPr>
              <w:t xml:space="preserve"> agricole - Formularul 221/ </w:t>
            </w:r>
            <w:proofErr w:type="spellStart"/>
            <w:r w:rsidRPr="00901FC2">
              <w:rPr>
                <w:rFonts w:ascii="Trebuchet MS" w:hAnsi="Trebuchet MS"/>
              </w:rPr>
              <w:t>Declaratia</w:t>
            </w:r>
            <w:proofErr w:type="spellEnd"/>
            <w:r w:rsidRPr="00901FC2">
              <w:rPr>
                <w:rFonts w:ascii="Trebuchet MS" w:hAnsi="Trebuchet MS"/>
              </w:rPr>
              <w:t xml:space="preserve"> de inactivitate</w:t>
            </w:r>
          </w:p>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Documente care atestă forma de organizare a solicitantului.</w:t>
            </w:r>
          </w:p>
          <w:p w:rsidR="00D76D10" w:rsidRPr="00901FC2" w:rsidRDefault="00D76D10" w:rsidP="00D76D10">
            <w:pPr>
              <w:numPr>
                <w:ilvl w:val="0"/>
                <w:numId w:val="9"/>
              </w:numPr>
              <w:spacing w:before="120" w:after="120" w:line="240" w:lineRule="auto"/>
              <w:jc w:val="both"/>
              <w:rPr>
                <w:rFonts w:ascii="Trebuchet MS" w:hAnsi="Trebuchet MS"/>
              </w:rPr>
            </w:pPr>
            <w:r w:rsidRPr="00901FC2">
              <w:rPr>
                <w:rFonts w:ascii="Trebuchet MS" w:hAnsi="Trebuchet MS"/>
              </w:rPr>
              <w:t xml:space="preserve">Hotărâre judecătorească definitivă </w:t>
            </w:r>
            <w:proofErr w:type="spellStart"/>
            <w:r w:rsidRPr="00901FC2">
              <w:rPr>
                <w:rFonts w:ascii="Trebuchet MS" w:hAnsi="Trebuchet MS"/>
              </w:rPr>
              <w:t>pronunţată</w:t>
            </w:r>
            <w:proofErr w:type="spellEnd"/>
            <w:r w:rsidRPr="00901FC2">
              <w:rPr>
                <w:rFonts w:ascii="Trebuchet MS" w:hAnsi="Trebuchet MS"/>
              </w:rPr>
              <w:t xml:space="preserve"> pe baza actului de constituire și a statutului propriu în cazul </w:t>
            </w:r>
            <w:proofErr w:type="spellStart"/>
            <w:r w:rsidRPr="00901FC2">
              <w:rPr>
                <w:rFonts w:ascii="Trebuchet MS" w:hAnsi="Trebuchet MS"/>
              </w:rPr>
              <w:t>Societăţilor</w:t>
            </w:r>
            <w:proofErr w:type="spellEnd"/>
            <w:r w:rsidRPr="00901FC2">
              <w:rPr>
                <w:rFonts w:ascii="Trebuchet MS" w:hAnsi="Trebuchet MS"/>
              </w:rPr>
              <w:t xml:space="preserve"> agricole, însoțită de Statutul Societății agricole;</w:t>
            </w:r>
          </w:p>
          <w:p w:rsidR="00D76D10" w:rsidRPr="00901FC2" w:rsidRDefault="00D76D10" w:rsidP="00D76D10">
            <w:pPr>
              <w:numPr>
                <w:ilvl w:val="0"/>
                <w:numId w:val="9"/>
              </w:numPr>
              <w:spacing w:before="120" w:after="120" w:line="240" w:lineRule="auto"/>
              <w:jc w:val="both"/>
              <w:rPr>
                <w:rFonts w:ascii="Trebuchet MS" w:hAnsi="Trebuchet MS"/>
              </w:rPr>
            </w:pPr>
            <w:r w:rsidRPr="00901FC2">
              <w:rPr>
                <w:rFonts w:ascii="Trebuchet MS" w:hAnsi="Trebuchet MS"/>
              </w:rPr>
              <w:t>Act constitutiv pentru Societatea cooperativă agricolă.</w:t>
            </w:r>
          </w:p>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 xml:space="preserve">Lista  codurilor CAEN eligibile pentru </w:t>
            </w:r>
            <w:proofErr w:type="spellStart"/>
            <w:r w:rsidRPr="00901FC2">
              <w:rPr>
                <w:rFonts w:ascii="Trebuchet MS" w:hAnsi="Trebuchet MS"/>
              </w:rPr>
              <w:t>finantare</w:t>
            </w:r>
            <w:proofErr w:type="spellEnd"/>
            <w:r w:rsidRPr="00901FC2">
              <w:rPr>
                <w:rFonts w:ascii="Trebuchet MS" w:hAnsi="Trebuchet MS"/>
              </w:rPr>
              <w:t xml:space="preserve"> conform fișei măsurii SDL/ anexă la Ghidul Solicitantului</w:t>
            </w:r>
          </w:p>
          <w:p w:rsidR="00D76D10" w:rsidRPr="00901FC2" w:rsidRDefault="00D76D10" w:rsidP="00490727">
            <w:pPr>
              <w:spacing w:before="120" w:after="120" w:line="240" w:lineRule="auto"/>
              <w:jc w:val="both"/>
              <w:rPr>
                <w:rFonts w:ascii="Trebuchet MS" w:hAnsi="Trebuchet MS"/>
              </w:rPr>
            </w:pPr>
            <w:proofErr w:type="spellStart"/>
            <w:r w:rsidRPr="00901FC2">
              <w:rPr>
                <w:rFonts w:ascii="Trebuchet MS" w:hAnsi="Trebuchet MS"/>
              </w:rPr>
              <w:t>Declaratie</w:t>
            </w:r>
            <w:proofErr w:type="spellEnd"/>
            <w:r w:rsidRPr="00901FC2">
              <w:rPr>
                <w:rFonts w:ascii="Trebuchet MS" w:hAnsi="Trebuchet MS"/>
              </w:rPr>
              <w:t xml:space="preserve"> privind </w:t>
            </w:r>
            <w:proofErr w:type="spellStart"/>
            <w:r w:rsidRPr="00901FC2">
              <w:rPr>
                <w:rFonts w:ascii="Trebuchet MS" w:hAnsi="Trebuchet MS"/>
              </w:rPr>
              <w:t>incadrarea</w:t>
            </w:r>
            <w:proofErr w:type="spellEnd"/>
            <w:r w:rsidRPr="00901FC2">
              <w:rPr>
                <w:rFonts w:ascii="Trebuchet MS" w:hAnsi="Trebuchet MS"/>
              </w:rPr>
              <w:t xml:space="preserve"> întreprinderii în categoria </w:t>
            </w:r>
            <w:proofErr w:type="spellStart"/>
            <w:r w:rsidRPr="00901FC2">
              <w:rPr>
                <w:rFonts w:ascii="Trebuchet MS" w:hAnsi="Trebuchet MS"/>
              </w:rPr>
              <w:t>intreprinderilor</w:t>
            </w:r>
            <w:proofErr w:type="spellEnd"/>
            <w:r w:rsidRPr="00901FC2">
              <w:rPr>
                <w:rFonts w:ascii="Trebuchet MS" w:hAnsi="Trebuchet MS"/>
              </w:rPr>
              <w:t xml:space="preserve"> mici și mijlocii </w:t>
            </w:r>
          </w:p>
          <w:p w:rsidR="00D76D10" w:rsidRPr="00901FC2" w:rsidRDefault="00D76D10" w:rsidP="00490727">
            <w:pPr>
              <w:spacing w:before="120" w:after="120" w:line="240" w:lineRule="auto"/>
              <w:jc w:val="both"/>
              <w:rPr>
                <w:rFonts w:ascii="Trebuchet MS" w:hAnsi="Trebuchet MS"/>
              </w:rPr>
            </w:pPr>
            <w:proofErr w:type="spellStart"/>
            <w:r w:rsidRPr="00901FC2">
              <w:rPr>
                <w:rFonts w:ascii="Trebuchet MS" w:hAnsi="Trebuchet MS"/>
              </w:rPr>
              <w:lastRenderedPageBreak/>
              <w:t>Declaraţie</w:t>
            </w:r>
            <w:proofErr w:type="spellEnd"/>
            <w:r w:rsidRPr="00901FC2">
              <w:rPr>
                <w:rFonts w:ascii="Trebuchet MS" w:hAnsi="Trebuchet MS"/>
              </w:rPr>
              <w:t xml:space="preserve"> pe propria răspundere a solicitantului privind neîncadrarea în categoria "firme in dificultate".</w:t>
            </w:r>
          </w:p>
          <w:p w:rsidR="00D76D10" w:rsidRPr="006474A1" w:rsidRDefault="00D76D10" w:rsidP="00490727">
            <w:pPr>
              <w:spacing w:before="120" w:after="120" w:line="240" w:lineRule="auto"/>
              <w:jc w:val="both"/>
              <w:rPr>
                <w:rFonts w:ascii="Trebuchet MS" w:hAnsi="Trebuchet MS"/>
                <w:highlight w:val="yellow"/>
              </w:rPr>
            </w:pPr>
          </w:p>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Baza de date a serviciul online RECOM  a ONRC</w:t>
            </w:r>
          </w:p>
          <w:p w:rsidR="00D76D10" w:rsidRPr="00901FC2" w:rsidRDefault="00D76D10" w:rsidP="00490727">
            <w:pPr>
              <w:spacing w:before="120" w:after="120" w:line="240" w:lineRule="auto"/>
              <w:jc w:val="both"/>
              <w:rPr>
                <w:rFonts w:ascii="Trebuchet MS" w:hAnsi="Trebuchet MS"/>
              </w:rPr>
            </w:pPr>
          </w:p>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 xml:space="preserve">Alte documente (procură notarială), </w:t>
            </w:r>
          </w:p>
          <w:p w:rsidR="00D76D10" w:rsidRPr="00901FC2" w:rsidRDefault="00D76D10" w:rsidP="00490727">
            <w:pPr>
              <w:spacing w:before="120" w:after="120" w:line="240" w:lineRule="auto"/>
              <w:jc w:val="both"/>
              <w:rPr>
                <w:rFonts w:ascii="Trebuchet MS" w:hAnsi="Trebuchet MS"/>
              </w:rPr>
            </w:pPr>
          </w:p>
          <w:p w:rsidR="00D76D10" w:rsidRPr="006474A1" w:rsidRDefault="00D76D10" w:rsidP="00490727">
            <w:pPr>
              <w:spacing w:before="120" w:after="120" w:line="240" w:lineRule="auto"/>
              <w:jc w:val="both"/>
              <w:rPr>
                <w:rFonts w:ascii="Trebuchet MS" w:hAnsi="Trebuchet MS"/>
                <w:highlight w:val="yellow"/>
              </w:rPr>
            </w:pPr>
          </w:p>
          <w:p w:rsidR="00D76D10" w:rsidRPr="006474A1" w:rsidRDefault="00D76D10" w:rsidP="00490727">
            <w:pPr>
              <w:spacing w:before="120" w:after="120" w:line="240" w:lineRule="auto"/>
              <w:jc w:val="both"/>
              <w:rPr>
                <w:rFonts w:ascii="Trebuchet MS" w:hAnsi="Trebuchet MS"/>
                <w:highlight w:val="yellow"/>
              </w:rPr>
            </w:pPr>
          </w:p>
          <w:p w:rsidR="00D76D10" w:rsidRPr="006474A1" w:rsidRDefault="00D76D10" w:rsidP="00490727">
            <w:pPr>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hideMark/>
          </w:tcPr>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lastRenderedPageBreak/>
              <w:t xml:space="preserve">Se va verifica </w:t>
            </w:r>
            <w:proofErr w:type="spellStart"/>
            <w:r w:rsidRPr="00901FC2">
              <w:rPr>
                <w:rFonts w:ascii="Trebuchet MS" w:hAnsi="Trebuchet MS"/>
              </w:rPr>
              <w:t>concordanţa</w:t>
            </w:r>
            <w:proofErr w:type="spellEnd"/>
            <w:r w:rsidRPr="00901FC2">
              <w:rPr>
                <w:rFonts w:ascii="Trebuchet MS" w:hAnsi="Trebuchet MS"/>
              </w:rPr>
              <w:t xml:space="preserve"> </w:t>
            </w:r>
            <w:proofErr w:type="spellStart"/>
            <w:r w:rsidRPr="00901FC2">
              <w:rPr>
                <w:rFonts w:ascii="Trebuchet MS" w:hAnsi="Trebuchet MS"/>
              </w:rPr>
              <w:t>informaţiilor</w:t>
            </w:r>
            <w:proofErr w:type="spellEnd"/>
            <w:r w:rsidRPr="00901FC2">
              <w:rPr>
                <w:rFonts w:ascii="Trebuchet MS" w:hAnsi="Trebuchet MS"/>
              </w:rPr>
              <w:t xml:space="preserve"> </w:t>
            </w:r>
            <w:proofErr w:type="spellStart"/>
            <w:r w:rsidRPr="00901FC2">
              <w:rPr>
                <w:rFonts w:ascii="Trebuchet MS" w:hAnsi="Trebuchet MS"/>
              </w:rPr>
              <w:t>menţionate</w:t>
            </w:r>
            <w:proofErr w:type="spellEnd"/>
            <w:r w:rsidRPr="00901FC2">
              <w:rPr>
                <w:rFonts w:ascii="Trebuchet MS" w:hAnsi="Trebuchet MS"/>
              </w:rPr>
              <w:t xml:space="preserve"> în paragraful B1 cu cele </w:t>
            </w:r>
            <w:proofErr w:type="spellStart"/>
            <w:r w:rsidRPr="00901FC2">
              <w:rPr>
                <w:rFonts w:ascii="Trebuchet MS" w:hAnsi="Trebuchet MS"/>
              </w:rPr>
              <w:t>menţionate</w:t>
            </w:r>
            <w:proofErr w:type="spellEnd"/>
            <w:r w:rsidRPr="00901FC2">
              <w:rPr>
                <w:rFonts w:ascii="Trebuchet MS" w:hAnsi="Trebuchet MS"/>
              </w:rPr>
              <w:t xml:space="preserve"> în document: numele întreprinderii, adresa, cod unic de înregistrare/nr. de înmatriculare, valabilitatea documentului.</w:t>
            </w:r>
          </w:p>
          <w:p w:rsidR="00D76D10" w:rsidRPr="00901FC2" w:rsidRDefault="00D76D10" w:rsidP="00490727">
            <w:pPr>
              <w:spacing w:before="120" w:after="120" w:line="240" w:lineRule="auto"/>
              <w:jc w:val="both"/>
              <w:rPr>
                <w:rFonts w:ascii="Trebuchet MS" w:hAnsi="Trebuchet MS"/>
              </w:rPr>
            </w:pPr>
            <w:r w:rsidRPr="00901FC2">
              <w:rPr>
                <w:rFonts w:ascii="Trebuchet MS" w:hAnsi="Trebuchet MS"/>
              </w:rPr>
              <w:t xml:space="preserve">Se verifica daca sediul social si punctul /punctele de lucru unde se </w:t>
            </w:r>
            <w:proofErr w:type="spellStart"/>
            <w:r w:rsidRPr="00901FC2">
              <w:rPr>
                <w:rFonts w:ascii="Trebuchet MS" w:hAnsi="Trebuchet MS"/>
              </w:rPr>
              <w:t>realizeaza</w:t>
            </w:r>
            <w:proofErr w:type="spellEnd"/>
            <w:r w:rsidRPr="00901FC2">
              <w:rPr>
                <w:rFonts w:ascii="Trebuchet MS" w:hAnsi="Trebuchet MS"/>
              </w:rPr>
              <w:t xml:space="preserve"> </w:t>
            </w:r>
            <w:proofErr w:type="spellStart"/>
            <w:r w:rsidRPr="00901FC2">
              <w:rPr>
                <w:rFonts w:ascii="Trebuchet MS" w:hAnsi="Trebuchet MS"/>
              </w:rPr>
              <w:t>investitia</w:t>
            </w:r>
            <w:proofErr w:type="spellEnd"/>
            <w:r w:rsidRPr="00901FC2">
              <w:rPr>
                <w:rFonts w:ascii="Trebuchet MS" w:hAnsi="Trebuchet MS"/>
              </w:rPr>
              <w:t xml:space="preserve"> pentru care se solicită finanțare</w:t>
            </w:r>
            <w:r w:rsidR="006D0DCC" w:rsidRPr="00901FC2">
              <w:rPr>
                <w:rFonts w:ascii="Trebuchet MS" w:hAnsi="Trebuchet MS"/>
              </w:rPr>
              <w:t>a este/sunt amplasate in teritoriul GAL ATBN</w:t>
            </w:r>
            <w:r w:rsidRPr="00901FC2">
              <w:rPr>
                <w:rFonts w:ascii="Trebuchet MS" w:hAnsi="Trebuchet MS"/>
              </w:rPr>
              <w:t xml:space="preserve">. </w:t>
            </w:r>
          </w:p>
          <w:p w:rsidR="00D76D10" w:rsidRPr="00901FC2" w:rsidRDefault="00D76D10" w:rsidP="00490727">
            <w:pPr>
              <w:spacing w:before="120" w:after="120" w:line="240" w:lineRule="auto"/>
              <w:jc w:val="both"/>
              <w:rPr>
                <w:rFonts w:ascii="Trebuchet MS" w:hAnsi="Trebuchet MS"/>
              </w:rPr>
            </w:pPr>
            <w:proofErr w:type="spellStart"/>
            <w:r w:rsidRPr="00901FC2">
              <w:rPr>
                <w:rFonts w:ascii="Trebuchet MS" w:hAnsi="Trebuchet MS"/>
              </w:rPr>
              <w:t>Declaratia</w:t>
            </w:r>
            <w:proofErr w:type="spellEnd"/>
            <w:r w:rsidRPr="00901FC2">
              <w:rPr>
                <w:rFonts w:ascii="Trebuchet MS" w:hAnsi="Trebuchet MS"/>
              </w:rPr>
              <w:t xml:space="preserve"> F</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În situația în care punctul de lucru aferent investiției vizate de proiect nu este constituit la momentul depunerii Cererii de Finanțare, se verifica daca solicitantul a semnat si a datat  </w:t>
            </w:r>
            <w:proofErr w:type="spellStart"/>
            <w:r w:rsidRPr="00FB6288">
              <w:rPr>
                <w:rFonts w:ascii="Trebuchet MS" w:hAnsi="Trebuchet MS"/>
              </w:rPr>
              <w:t>Declaratia</w:t>
            </w:r>
            <w:proofErr w:type="spellEnd"/>
            <w:r w:rsidRPr="00FB6288">
              <w:rPr>
                <w:rFonts w:ascii="Trebuchet MS" w:hAnsi="Trebuchet MS"/>
              </w:rPr>
              <w:t xml:space="preserve"> pe propria </w:t>
            </w:r>
            <w:proofErr w:type="spellStart"/>
            <w:r w:rsidRPr="00FB6288">
              <w:rPr>
                <w:rFonts w:ascii="Trebuchet MS" w:hAnsi="Trebuchet MS"/>
              </w:rPr>
              <w:t>raspundere-Sectiunea</w:t>
            </w:r>
            <w:proofErr w:type="spellEnd"/>
            <w:r w:rsidRPr="00FB6288">
              <w:rPr>
                <w:rFonts w:ascii="Trebuchet MS" w:hAnsi="Trebuchet MS"/>
              </w:rPr>
              <w:t xml:space="preserve">  F din Cererea de </w:t>
            </w:r>
            <w:proofErr w:type="spellStart"/>
            <w:r w:rsidRPr="00FB6288">
              <w:rPr>
                <w:rFonts w:ascii="Trebuchet MS" w:hAnsi="Trebuchet MS"/>
              </w:rPr>
              <w:t>Finantare</w:t>
            </w:r>
            <w:proofErr w:type="spellEnd"/>
            <w:r w:rsidRPr="00FB6288">
              <w:rPr>
                <w:rFonts w:ascii="Trebuchet MS" w:hAnsi="Trebuchet MS"/>
              </w:rPr>
              <w:t xml:space="preserve"> . În cazul în care solicitantul nu a semnat </w:t>
            </w:r>
            <w:proofErr w:type="spellStart"/>
            <w:r w:rsidRPr="00FB6288">
              <w:rPr>
                <w:rFonts w:ascii="Trebuchet MS" w:hAnsi="Trebuchet MS"/>
              </w:rPr>
              <w:t>Declaraţia</w:t>
            </w:r>
            <w:proofErr w:type="spellEnd"/>
            <w:r w:rsidRPr="00FB6288">
              <w:rPr>
                <w:rFonts w:ascii="Trebuchet MS" w:hAnsi="Trebuchet MS"/>
              </w:rPr>
              <w:t xml:space="preserve"> pe propria răspundere F se vor solicita </w:t>
            </w:r>
            <w:proofErr w:type="spellStart"/>
            <w:r w:rsidRPr="00FB6288">
              <w:rPr>
                <w:rFonts w:ascii="Trebuchet MS" w:hAnsi="Trebuchet MS"/>
              </w:rPr>
              <w:t>informatii</w:t>
            </w:r>
            <w:proofErr w:type="spellEnd"/>
            <w:r w:rsidRPr="00FB6288">
              <w:rPr>
                <w:rFonts w:ascii="Trebuchet MS" w:hAnsi="Trebuchet MS"/>
              </w:rPr>
              <w:t xml:space="preserve"> suplimentare. În cazul in care solicitantul a refuzat să-</w:t>
            </w:r>
            <w:proofErr w:type="spellStart"/>
            <w:r w:rsidRPr="00FB6288">
              <w:rPr>
                <w:rFonts w:ascii="Trebuchet MS" w:hAnsi="Trebuchet MS"/>
              </w:rPr>
              <w:t>şi</w:t>
            </w:r>
            <w:proofErr w:type="spellEnd"/>
            <w:r w:rsidRPr="00FB6288">
              <w:rPr>
                <w:rFonts w:ascii="Trebuchet MS" w:hAnsi="Trebuchet MS"/>
              </w:rPr>
              <w:t xml:space="preserve"> asume </w:t>
            </w:r>
            <w:proofErr w:type="spellStart"/>
            <w:r w:rsidRPr="00FB6288">
              <w:rPr>
                <w:rFonts w:ascii="Trebuchet MS" w:hAnsi="Trebuchet MS"/>
              </w:rPr>
              <w:t>Declaraţia</w:t>
            </w:r>
            <w:proofErr w:type="spellEnd"/>
            <w:r w:rsidRPr="00FB6288">
              <w:rPr>
                <w:rFonts w:ascii="Trebuchet MS" w:hAnsi="Trebuchet MS"/>
              </w:rPr>
              <w:t xml:space="preserve"> F, în urma solicitării de </w:t>
            </w:r>
            <w:proofErr w:type="spellStart"/>
            <w:r w:rsidRPr="00FB6288">
              <w:rPr>
                <w:rFonts w:ascii="Trebuchet MS" w:hAnsi="Trebuchet MS"/>
              </w:rPr>
              <w:t>informaţii</w:t>
            </w:r>
            <w:proofErr w:type="spellEnd"/>
            <w:r w:rsidRPr="00FB6288">
              <w:rPr>
                <w:rFonts w:ascii="Trebuchet MS" w:hAnsi="Trebuchet MS"/>
              </w:rPr>
              <w:t xml:space="preserve"> suplimentare, criteriul de eligibilitate se consideră neîndeplinit.</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Se verifică în serviciul RECOM online dacă solicitantul se </w:t>
            </w:r>
            <w:proofErr w:type="spellStart"/>
            <w:r w:rsidRPr="00FB6288">
              <w:rPr>
                <w:rFonts w:ascii="Trebuchet MS" w:hAnsi="Trebuchet MS"/>
              </w:rPr>
              <w:t>incadreaza</w:t>
            </w:r>
            <w:proofErr w:type="spellEnd"/>
            <w:r w:rsidRPr="00FB6288">
              <w:rPr>
                <w:rFonts w:ascii="Trebuchet MS" w:hAnsi="Trebuchet MS"/>
              </w:rPr>
              <w:t xml:space="preserve"> in categoria </w:t>
            </w:r>
            <w:proofErr w:type="spellStart"/>
            <w:r w:rsidRPr="00FB6288">
              <w:rPr>
                <w:rFonts w:ascii="Trebuchet MS" w:hAnsi="Trebuchet MS"/>
              </w:rPr>
              <w:t>solicitantilor</w:t>
            </w:r>
            <w:proofErr w:type="spellEnd"/>
            <w:r w:rsidRPr="00FB6288">
              <w:rPr>
                <w:rFonts w:ascii="Trebuchet MS" w:hAnsi="Trebuchet MS"/>
              </w:rPr>
              <w:t xml:space="preserve"> eligibili:</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lastRenderedPageBreak/>
              <w:t xml:space="preserve">1. Solicitantul este </w:t>
            </w:r>
            <w:proofErr w:type="spellStart"/>
            <w:r w:rsidRPr="00FB6288">
              <w:rPr>
                <w:rFonts w:ascii="Trebuchet MS" w:hAnsi="Trebuchet MS"/>
              </w:rPr>
              <w:t>inregistrat</w:t>
            </w:r>
            <w:proofErr w:type="spellEnd"/>
            <w:r w:rsidRPr="00FB6288">
              <w:rPr>
                <w:rFonts w:ascii="Trebuchet MS" w:hAnsi="Trebuchet MS"/>
              </w:rPr>
              <w:t xml:space="preserve"> ca PFA/II/IF conform OUG nr. 44/16 aprilie 2008 sau persoana juridica conform Legii nr. 31/1990; Legii 15/1990;</w:t>
            </w:r>
            <w:r w:rsidRPr="00FB6288">
              <w:rPr>
                <w:rFonts w:ascii="Trebuchet MS" w:hAnsi="Trebuchet MS"/>
                <w:i/>
              </w:rPr>
              <w:t xml:space="preserve"> </w:t>
            </w:r>
            <w:r w:rsidRPr="00FB6288">
              <w:rPr>
                <w:rFonts w:ascii="Trebuchet MS" w:hAnsi="Trebuchet MS"/>
              </w:rPr>
              <w:t>Legii nr. 36/1991; Legii nr.1/2005; Legii nr. 566/2004.</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Pentru Societatea cooperativă agricolă  se va verifica daca din conținutul Actului constitutiv / </w:t>
            </w:r>
            <w:proofErr w:type="spellStart"/>
            <w:r w:rsidRPr="00FB6288">
              <w:rPr>
                <w:rFonts w:ascii="Trebuchet MS" w:hAnsi="Trebuchet MS"/>
              </w:rPr>
              <w:t>Hotararii</w:t>
            </w:r>
            <w:proofErr w:type="spellEnd"/>
            <w:r w:rsidRPr="00FB6288">
              <w:rPr>
                <w:rFonts w:ascii="Trebuchet MS" w:hAnsi="Trebuchet MS"/>
              </w:rPr>
              <w:t xml:space="preserve"> </w:t>
            </w:r>
            <w:proofErr w:type="spellStart"/>
            <w:r w:rsidRPr="00FB6288">
              <w:rPr>
                <w:rFonts w:ascii="Trebuchet MS" w:hAnsi="Trebuchet MS"/>
              </w:rPr>
              <w:t>judecatoresti</w:t>
            </w:r>
            <w:proofErr w:type="spellEnd"/>
            <w:r w:rsidRPr="00FB6288">
              <w:rPr>
                <w:rFonts w:ascii="Trebuchet MS" w:hAnsi="Trebuchet MS"/>
              </w:rPr>
              <w:t xml:space="preserve"> rezultă că scopul și obiectivele societății cooperative sunt în conformitate cu activitățile propuse prin proiect</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2. Capitalul social sa fie 100% privat;</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3. Certificatul constatator emis de Oficiul Registrului </w:t>
            </w:r>
            <w:proofErr w:type="spellStart"/>
            <w:r w:rsidRPr="00FB6288">
              <w:rPr>
                <w:rFonts w:ascii="Trebuchet MS" w:hAnsi="Trebuchet MS"/>
              </w:rPr>
              <w:t>Comerţului</w:t>
            </w:r>
            <w:proofErr w:type="spellEnd"/>
            <w:r w:rsidRPr="00FB6288">
              <w:rPr>
                <w:rFonts w:ascii="Trebuchet MS" w:hAnsi="Trebuchet MS"/>
              </w:rPr>
              <w:t xml:space="preserve"> precizează la Domenii de activitate codul CAEN conform </w:t>
            </w:r>
            <w:proofErr w:type="spellStart"/>
            <w:r w:rsidRPr="00FB6288">
              <w:rPr>
                <w:rFonts w:ascii="Trebuchet MS" w:hAnsi="Trebuchet MS"/>
              </w:rPr>
              <w:t>activităţii</w:t>
            </w:r>
            <w:proofErr w:type="spellEnd"/>
            <w:r w:rsidRPr="00FB6288">
              <w:rPr>
                <w:rFonts w:ascii="Trebuchet MS" w:hAnsi="Trebuchet MS"/>
              </w:rPr>
              <w:t xml:space="preserve"> pentru care solicită </w:t>
            </w:r>
            <w:proofErr w:type="spellStart"/>
            <w:r w:rsidRPr="00FB6288">
              <w:rPr>
                <w:rFonts w:ascii="Trebuchet MS" w:hAnsi="Trebuchet MS"/>
              </w:rPr>
              <w:t>finanţare</w:t>
            </w:r>
            <w:proofErr w:type="spellEnd"/>
            <w:r w:rsidRPr="00FB6288">
              <w:rPr>
                <w:rFonts w:ascii="Trebuchet MS" w:hAnsi="Trebuchet MS"/>
              </w:rPr>
              <w:t>.</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4.Solicitantul nu se află în procedură de lichidare, fuziune, divizare, reorganizare judiciară sau faliment, conform Legii 31/1990, republicată și Legii 85/2006, republicată.</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5.Solicitantul nu este </w:t>
            </w:r>
            <w:proofErr w:type="spellStart"/>
            <w:r w:rsidRPr="00FB6288">
              <w:rPr>
                <w:rFonts w:ascii="Trebuchet MS" w:hAnsi="Trebuchet MS"/>
              </w:rPr>
              <w:t>inscris</w:t>
            </w:r>
            <w:proofErr w:type="spellEnd"/>
            <w:r w:rsidRPr="00FB6288">
              <w:rPr>
                <w:rFonts w:ascii="Trebuchet MS" w:hAnsi="Trebuchet MS"/>
              </w:rPr>
              <w:t xml:space="preserve"> in Buletinul Procedurilor de Insolventa.</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6.Incadrarea solicitantului in statutul de microîntreprindere și întreprindere mică, cf. Legii nr. 346/2004. </w:t>
            </w:r>
            <w:proofErr w:type="spellStart"/>
            <w:r w:rsidRPr="00FB6288">
              <w:rPr>
                <w:rFonts w:ascii="Trebuchet MS" w:hAnsi="Trebuchet MS"/>
              </w:rPr>
              <w:t>Situatiile</w:t>
            </w:r>
            <w:proofErr w:type="spellEnd"/>
            <w:r w:rsidRPr="00FB6288">
              <w:rPr>
                <w:rFonts w:ascii="Trebuchet MS" w:hAnsi="Trebuchet MS"/>
              </w:rPr>
              <w:t xml:space="preserve"> financiare:</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Rezultatul din exploatare din </w:t>
            </w:r>
            <w:proofErr w:type="spellStart"/>
            <w:r w:rsidRPr="00FB6288">
              <w:rPr>
                <w:rFonts w:ascii="Trebuchet MS" w:hAnsi="Trebuchet MS"/>
              </w:rPr>
              <w:t>situatiile</w:t>
            </w:r>
            <w:proofErr w:type="spellEnd"/>
            <w:r w:rsidRPr="00FB6288">
              <w:rPr>
                <w:rFonts w:ascii="Trebuchet MS" w:hAnsi="Trebuchet MS"/>
              </w:rPr>
              <w:t xml:space="preserve"> financiare (</w:t>
            </w:r>
            <w:proofErr w:type="spellStart"/>
            <w:r w:rsidRPr="00FB6288">
              <w:rPr>
                <w:rFonts w:ascii="Trebuchet MS" w:hAnsi="Trebuchet MS"/>
              </w:rPr>
              <w:t>bilanţul</w:t>
            </w:r>
            <w:proofErr w:type="spellEnd"/>
            <w:r w:rsidRPr="00FB6288">
              <w:rPr>
                <w:rFonts w:ascii="Trebuchet MS" w:hAnsi="Trebuchet MS"/>
              </w:rPr>
              <w:t xml:space="preserve">  - formularul 10, contul de profit și pierdere - formularul 20), precedent anului depunerii proiectului să fie pozitiv (inclusiv 0) sau veniturile sa fie cel </w:t>
            </w:r>
            <w:proofErr w:type="spellStart"/>
            <w:r w:rsidRPr="00FB6288">
              <w:rPr>
                <w:rFonts w:ascii="Trebuchet MS" w:hAnsi="Trebuchet MS"/>
              </w:rPr>
              <w:t>puţin</w:t>
            </w:r>
            <w:proofErr w:type="spellEnd"/>
            <w:r w:rsidRPr="00FB6288">
              <w:rPr>
                <w:rFonts w:ascii="Trebuchet MS" w:hAnsi="Trebuchet MS"/>
              </w:rPr>
              <w:t xml:space="preserve"> egale cu cheltuielile în cazul persoanelor fizice autorizate, întreprinderilor individuale </w:t>
            </w:r>
            <w:proofErr w:type="spellStart"/>
            <w:r w:rsidRPr="00FB6288">
              <w:rPr>
                <w:rFonts w:ascii="Trebuchet MS" w:hAnsi="Trebuchet MS"/>
              </w:rPr>
              <w:t>şi</w:t>
            </w:r>
            <w:proofErr w:type="spellEnd"/>
            <w:r w:rsidRPr="00FB6288">
              <w:rPr>
                <w:rFonts w:ascii="Trebuchet MS" w:hAnsi="Trebuchet MS"/>
              </w:rPr>
              <w:t xml:space="preserve"> întreprinderilor familiale</w:t>
            </w:r>
            <w:r w:rsidRPr="00FB6288">
              <w:rPr>
                <w:rFonts w:ascii="Trebuchet MS" w:hAnsi="Trebuchet MS"/>
                <w:i/>
              </w:rPr>
              <w:t>,</w:t>
            </w:r>
            <w:r w:rsidRPr="00FB6288">
              <w:rPr>
                <w:rFonts w:ascii="Trebuchet MS" w:hAnsi="Trebuchet MS"/>
              </w:rPr>
              <w:t xml:space="preserve"> din </w:t>
            </w:r>
            <w:proofErr w:type="spellStart"/>
            <w:r w:rsidRPr="00FB6288">
              <w:rPr>
                <w:rFonts w:ascii="Trebuchet MS" w:hAnsi="Trebuchet MS"/>
              </w:rPr>
              <w:t>Declaraţia</w:t>
            </w:r>
            <w:proofErr w:type="spellEnd"/>
            <w:r w:rsidRPr="00FB6288">
              <w:rPr>
                <w:rFonts w:ascii="Trebuchet MS" w:hAnsi="Trebuchet MS"/>
              </w:rPr>
              <w:t xml:space="preserve"> privind veniturile realizate (formularul 200 </w:t>
            </w:r>
            <w:proofErr w:type="spellStart"/>
            <w:r w:rsidRPr="00FB6288">
              <w:rPr>
                <w:rFonts w:ascii="Trebuchet MS" w:hAnsi="Trebuchet MS"/>
              </w:rPr>
              <w:t>insotit</w:t>
            </w:r>
            <w:proofErr w:type="spellEnd"/>
            <w:r w:rsidRPr="00FB6288">
              <w:rPr>
                <w:rFonts w:ascii="Trebuchet MS" w:hAnsi="Trebuchet MS"/>
              </w:rPr>
              <w:t xml:space="preserve"> de Anexele la Formular).</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Nu se va lua in calcul anul </w:t>
            </w:r>
            <w:proofErr w:type="spellStart"/>
            <w:r w:rsidRPr="00FB6288">
              <w:rPr>
                <w:rFonts w:ascii="Trebuchet MS" w:hAnsi="Trebuchet MS"/>
              </w:rPr>
              <w:t>infiintarii</w:t>
            </w:r>
            <w:proofErr w:type="spellEnd"/>
            <w:r w:rsidRPr="00FB6288">
              <w:rPr>
                <w:rFonts w:ascii="Trebuchet MS" w:hAnsi="Trebuchet MS"/>
              </w:rPr>
              <w:t xml:space="preserve"> in care rezultatul poate fi negativ, </w:t>
            </w:r>
            <w:proofErr w:type="spellStart"/>
            <w:r w:rsidRPr="00FB6288">
              <w:rPr>
                <w:rFonts w:ascii="Trebuchet MS" w:hAnsi="Trebuchet MS"/>
              </w:rPr>
              <w:t>situatie</w:t>
            </w:r>
            <w:proofErr w:type="spellEnd"/>
            <w:r w:rsidRPr="00FB6288">
              <w:rPr>
                <w:rFonts w:ascii="Trebuchet MS" w:hAnsi="Trebuchet MS"/>
              </w:rPr>
              <w:t xml:space="preserve"> in care </w:t>
            </w:r>
            <w:proofErr w:type="spellStart"/>
            <w:r w:rsidRPr="00FB6288">
              <w:rPr>
                <w:rFonts w:ascii="Trebuchet MS" w:hAnsi="Trebuchet MS"/>
              </w:rPr>
              <w:t>conditia</w:t>
            </w:r>
            <w:proofErr w:type="spellEnd"/>
            <w:r w:rsidRPr="00FB6288">
              <w:rPr>
                <w:rFonts w:ascii="Trebuchet MS" w:hAnsi="Trebuchet MS"/>
              </w:rPr>
              <w:t xml:space="preserve"> pentru verificarea rezultatului financiar se va considera </w:t>
            </w:r>
            <w:proofErr w:type="spellStart"/>
            <w:r w:rsidRPr="00FB6288">
              <w:rPr>
                <w:rFonts w:ascii="Trebuchet MS" w:hAnsi="Trebuchet MS"/>
              </w:rPr>
              <w:t>indeplinita</w:t>
            </w:r>
            <w:proofErr w:type="spellEnd"/>
            <w:r w:rsidRPr="00FB6288">
              <w:rPr>
                <w:rFonts w:ascii="Trebuchet MS" w:hAnsi="Trebuchet MS"/>
              </w:rPr>
              <w:t>.</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In cazul in care </w:t>
            </w:r>
            <w:proofErr w:type="spellStart"/>
            <w:r w:rsidRPr="00FB6288">
              <w:rPr>
                <w:rFonts w:ascii="Trebuchet MS" w:hAnsi="Trebuchet MS"/>
              </w:rPr>
              <w:t>solicitantii</w:t>
            </w:r>
            <w:proofErr w:type="spellEnd"/>
            <w:r w:rsidRPr="00FB6288">
              <w:rPr>
                <w:rFonts w:ascii="Trebuchet MS" w:hAnsi="Trebuchet MS"/>
              </w:rPr>
              <w:t xml:space="preserve"> au depus formularul 221, fiind o activitate impozitata, se considera ca aceasta este generatoare de venit. Nu este cazul sa se verifice pierderile.</w:t>
            </w:r>
          </w:p>
          <w:p w:rsidR="00D76D10" w:rsidRPr="006474A1" w:rsidRDefault="00D76D10" w:rsidP="00490727">
            <w:pPr>
              <w:spacing w:before="120" w:after="120" w:line="240" w:lineRule="auto"/>
              <w:jc w:val="both"/>
              <w:rPr>
                <w:rFonts w:ascii="Trebuchet MS" w:hAnsi="Trebuchet MS"/>
                <w:highlight w:val="yellow"/>
              </w:rPr>
            </w:pPr>
            <w:proofErr w:type="spellStart"/>
            <w:r w:rsidRPr="00FB6288">
              <w:rPr>
                <w:rFonts w:ascii="Trebuchet MS" w:hAnsi="Trebuchet MS"/>
              </w:rPr>
              <w:t>Declaraţia</w:t>
            </w:r>
            <w:proofErr w:type="spellEnd"/>
            <w:r w:rsidRPr="00FB6288">
              <w:rPr>
                <w:rFonts w:ascii="Trebuchet MS" w:hAnsi="Trebuchet MS"/>
              </w:rPr>
              <w:t xml:space="preserve"> de inactivitate înregistrată la </w:t>
            </w:r>
            <w:proofErr w:type="spellStart"/>
            <w:r w:rsidRPr="00FB6288">
              <w:rPr>
                <w:rFonts w:ascii="Trebuchet MS" w:hAnsi="Trebuchet MS"/>
              </w:rPr>
              <w:t>Administraţia</w:t>
            </w:r>
            <w:proofErr w:type="spellEnd"/>
            <w:r w:rsidRPr="00FB6288">
              <w:rPr>
                <w:rFonts w:ascii="Trebuchet MS" w:hAnsi="Trebuchet MS"/>
              </w:rPr>
              <w:t xml:space="preserve"> Financiară, în cazul </w:t>
            </w:r>
            <w:proofErr w:type="spellStart"/>
            <w:r w:rsidRPr="00FB6288">
              <w:rPr>
                <w:rFonts w:ascii="Trebuchet MS" w:hAnsi="Trebuchet MS"/>
              </w:rPr>
              <w:t>solicitanţilor</w:t>
            </w:r>
            <w:proofErr w:type="spellEnd"/>
            <w:r w:rsidRPr="00FB6288">
              <w:rPr>
                <w:rFonts w:ascii="Trebuchet MS" w:hAnsi="Trebuchet MS"/>
              </w:rPr>
              <w:t xml:space="preserve"> care nu au </w:t>
            </w:r>
            <w:proofErr w:type="spellStart"/>
            <w:r w:rsidRPr="00FB6288">
              <w:rPr>
                <w:rFonts w:ascii="Trebuchet MS" w:hAnsi="Trebuchet MS"/>
              </w:rPr>
              <w:t>desfăşurat</w:t>
            </w:r>
            <w:proofErr w:type="spellEnd"/>
            <w:r w:rsidRPr="00FB6288">
              <w:rPr>
                <w:rFonts w:ascii="Trebuchet MS" w:hAnsi="Trebuchet MS"/>
              </w:rPr>
              <w:t xml:space="preserve"> activitate anterior depunerii proiectului.</w:t>
            </w:r>
          </w:p>
          <w:p w:rsidR="00D76D10" w:rsidRPr="00FB6288" w:rsidRDefault="00D76D10" w:rsidP="00490727">
            <w:pPr>
              <w:spacing w:before="120" w:after="120" w:line="240" w:lineRule="auto"/>
              <w:jc w:val="both"/>
              <w:rPr>
                <w:rFonts w:ascii="Trebuchet MS" w:hAnsi="Trebuchet MS"/>
              </w:rPr>
            </w:pPr>
            <w:proofErr w:type="spellStart"/>
            <w:r w:rsidRPr="00FB6288">
              <w:rPr>
                <w:rFonts w:ascii="Trebuchet MS" w:hAnsi="Trebuchet MS"/>
              </w:rPr>
              <w:t>Declaratie</w:t>
            </w:r>
            <w:proofErr w:type="spellEnd"/>
            <w:r w:rsidRPr="00FB6288">
              <w:rPr>
                <w:rFonts w:ascii="Trebuchet MS" w:hAnsi="Trebuchet MS"/>
              </w:rPr>
              <w:t xml:space="preserve"> </w:t>
            </w:r>
            <w:proofErr w:type="spellStart"/>
            <w:r w:rsidRPr="00FB6288">
              <w:rPr>
                <w:rFonts w:ascii="Trebuchet MS" w:hAnsi="Trebuchet MS"/>
              </w:rPr>
              <w:t>incadrare</w:t>
            </w:r>
            <w:proofErr w:type="spellEnd"/>
            <w:r w:rsidRPr="00FB6288">
              <w:rPr>
                <w:rFonts w:ascii="Trebuchet MS" w:hAnsi="Trebuchet MS"/>
              </w:rPr>
              <w:t xml:space="preserve"> IMM </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lastRenderedPageBreak/>
              <w:t xml:space="preserve">Expertul verifica </w:t>
            </w:r>
            <w:proofErr w:type="spellStart"/>
            <w:r w:rsidRPr="00FB6288">
              <w:rPr>
                <w:rFonts w:ascii="Trebuchet MS" w:hAnsi="Trebuchet MS"/>
                <w:i/>
              </w:rPr>
              <w:t>Declaratie</w:t>
            </w:r>
            <w:proofErr w:type="spellEnd"/>
            <w:r w:rsidRPr="00FB6288">
              <w:rPr>
                <w:rFonts w:ascii="Trebuchet MS" w:hAnsi="Trebuchet MS"/>
                <w:i/>
              </w:rPr>
              <w:t xml:space="preserve"> </w:t>
            </w:r>
            <w:proofErr w:type="spellStart"/>
            <w:r w:rsidRPr="00FB6288">
              <w:rPr>
                <w:rFonts w:ascii="Trebuchet MS" w:hAnsi="Trebuchet MS"/>
                <w:i/>
              </w:rPr>
              <w:t>incadrare</w:t>
            </w:r>
            <w:proofErr w:type="spellEnd"/>
            <w:r w:rsidRPr="00FB6288">
              <w:rPr>
                <w:rFonts w:ascii="Trebuchet MS" w:hAnsi="Trebuchet MS"/>
                <w:i/>
              </w:rPr>
              <w:t xml:space="preserve"> in  categoria </w:t>
            </w:r>
            <w:proofErr w:type="spellStart"/>
            <w:r w:rsidRPr="00FB6288">
              <w:rPr>
                <w:rFonts w:ascii="Trebuchet MS" w:hAnsi="Trebuchet MS"/>
                <w:i/>
              </w:rPr>
              <w:t>microintreprindere-intreprindere</w:t>
            </w:r>
            <w:proofErr w:type="spellEnd"/>
            <w:r w:rsidRPr="00FB6288">
              <w:rPr>
                <w:rFonts w:ascii="Trebuchet MS" w:hAnsi="Trebuchet MS"/>
                <w:i/>
              </w:rPr>
              <w:t xml:space="preserve"> mica</w:t>
            </w:r>
            <w:r w:rsidRPr="00FB6288">
              <w:rPr>
                <w:rFonts w:ascii="Trebuchet MS" w:hAnsi="Trebuchet MS"/>
              </w:rPr>
              <w:t xml:space="preserve"> cf. Legii nr. 346/2004, daca:</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a)  Declarația este semnata de persoana autorizata sa reprezinte </w:t>
            </w:r>
            <w:proofErr w:type="spellStart"/>
            <w:r w:rsidRPr="00FB6288">
              <w:rPr>
                <w:rFonts w:ascii="Trebuchet MS" w:hAnsi="Trebuchet MS"/>
              </w:rPr>
              <w:t>intreprinderea</w:t>
            </w:r>
            <w:proofErr w:type="spellEnd"/>
            <w:r w:rsidRPr="00FB6288">
              <w:rPr>
                <w:rFonts w:ascii="Trebuchet MS" w:hAnsi="Trebuchet MS"/>
              </w:rPr>
              <w:t xml:space="preserve"> conform actului constitutiv / de persoana din cadrul întreprinderii împuternicită prin procură notarială de către persoana autorizată legal conform actului constitutiv.</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În situația în care reprezentantul legal al </w:t>
            </w:r>
            <w:proofErr w:type="spellStart"/>
            <w:r w:rsidRPr="00FB6288">
              <w:rPr>
                <w:rFonts w:ascii="Trebuchet MS" w:hAnsi="Trebuchet MS"/>
              </w:rPr>
              <w:t>intreprinderii</w:t>
            </w:r>
            <w:proofErr w:type="spellEnd"/>
            <w:r w:rsidRPr="00FB6288">
              <w:rPr>
                <w:rFonts w:ascii="Trebuchet MS" w:hAnsi="Trebuchet MS"/>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D76D10" w:rsidRPr="00FB6288" w:rsidRDefault="00D76D10" w:rsidP="00490727">
            <w:pPr>
              <w:spacing w:before="120" w:after="120" w:line="240" w:lineRule="auto"/>
              <w:jc w:val="both"/>
              <w:rPr>
                <w:rFonts w:ascii="Trebuchet MS" w:hAnsi="Trebuchet MS"/>
                <w:i/>
              </w:rPr>
            </w:pPr>
            <w:r w:rsidRPr="00FB6288">
              <w:rPr>
                <w:rFonts w:ascii="Trebuchet MS" w:hAnsi="Trebuchet MS"/>
              </w:rPr>
              <w:t>Notă</w:t>
            </w:r>
            <w:r w:rsidRPr="00FB6288">
              <w:rPr>
                <w:rFonts w:ascii="Trebuchet MS" w:hAnsi="Trebuchet MS"/>
                <w:i/>
              </w:rPr>
              <w:t xml:space="preserve">: În situația în care aceste documente nu au fost depuse conform Cererii de Finanțare la Secțiunea ”Alte documente”, expertul le va solicita </w:t>
            </w:r>
            <w:r w:rsidR="006D0DCC" w:rsidRPr="00FB6288">
              <w:rPr>
                <w:rFonts w:ascii="Trebuchet MS" w:hAnsi="Trebuchet MS"/>
                <w:i/>
              </w:rPr>
              <w:t>informații suplimentare.</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b) solicitantul se </w:t>
            </w:r>
            <w:proofErr w:type="spellStart"/>
            <w:r w:rsidRPr="00FB6288">
              <w:rPr>
                <w:rFonts w:ascii="Trebuchet MS" w:hAnsi="Trebuchet MS"/>
              </w:rPr>
              <w:t>incadreaza</w:t>
            </w:r>
            <w:proofErr w:type="spellEnd"/>
            <w:r w:rsidRPr="00FB6288">
              <w:rPr>
                <w:rFonts w:ascii="Trebuchet MS" w:hAnsi="Trebuchet MS"/>
              </w:rPr>
              <w:t xml:space="preserve"> in categoria </w:t>
            </w:r>
            <w:proofErr w:type="spellStart"/>
            <w:r w:rsidRPr="00FB6288">
              <w:rPr>
                <w:rFonts w:ascii="Trebuchet MS" w:hAnsi="Trebuchet MS"/>
              </w:rPr>
              <w:t>microintreprinderilor</w:t>
            </w:r>
            <w:proofErr w:type="spellEnd"/>
            <w:r w:rsidRPr="00FB6288">
              <w:rPr>
                <w:rFonts w:ascii="Trebuchet MS" w:hAnsi="Trebuchet MS"/>
              </w:rPr>
              <w:t xml:space="preserve">/ </w:t>
            </w:r>
            <w:proofErr w:type="spellStart"/>
            <w:r w:rsidRPr="00FB6288">
              <w:rPr>
                <w:rFonts w:ascii="Trebuchet MS" w:hAnsi="Trebuchet MS"/>
              </w:rPr>
              <w:t>intreprinderilor</w:t>
            </w:r>
            <w:proofErr w:type="spellEnd"/>
            <w:r w:rsidRPr="00FB6288">
              <w:rPr>
                <w:rFonts w:ascii="Trebuchet MS" w:hAnsi="Trebuchet MS"/>
              </w:rPr>
              <w:t xml:space="preserve"> mici (până la 9 </w:t>
            </w:r>
            <w:proofErr w:type="spellStart"/>
            <w:r w:rsidRPr="00FB6288">
              <w:rPr>
                <w:rFonts w:ascii="Trebuchet MS" w:hAnsi="Trebuchet MS"/>
              </w:rPr>
              <w:t>salariati</w:t>
            </w:r>
            <w:proofErr w:type="spellEnd"/>
            <w:r w:rsidRPr="00FB6288">
              <w:rPr>
                <w:rFonts w:ascii="Trebuchet MS" w:hAnsi="Trebuchet MS"/>
              </w:rPr>
              <w:t xml:space="preserve">, o cifra de afaceri anuală netă sau active totale de până la 2 milioane euro pentru </w:t>
            </w:r>
            <w:proofErr w:type="spellStart"/>
            <w:r w:rsidRPr="00FB6288">
              <w:rPr>
                <w:rFonts w:ascii="Trebuchet MS" w:hAnsi="Trebuchet MS"/>
              </w:rPr>
              <w:t>microintreprindere</w:t>
            </w:r>
            <w:proofErr w:type="spellEnd"/>
            <w:r w:rsidRPr="00FB6288">
              <w:rPr>
                <w:rFonts w:ascii="Trebuchet MS" w:hAnsi="Trebuchet MS"/>
              </w:rPr>
              <w:t xml:space="preserve"> si între 10 </w:t>
            </w:r>
            <w:proofErr w:type="spellStart"/>
            <w:r w:rsidRPr="00FB6288">
              <w:rPr>
                <w:rFonts w:ascii="Trebuchet MS" w:hAnsi="Trebuchet MS"/>
              </w:rPr>
              <w:t>şi</w:t>
            </w:r>
            <w:proofErr w:type="spellEnd"/>
            <w:r w:rsidRPr="00FB6288">
              <w:rPr>
                <w:rFonts w:ascii="Trebuchet MS" w:hAnsi="Trebuchet MS"/>
              </w:rPr>
              <w:t xml:space="preserve"> 49 de </w:t>
            </w:r>
            <w:proofErr w:type="spellStart"/>
            <w:r w:rsidRPr="00FB6288">
              <w:rPr>
                <w:rFonts w:ascii="Trebuchet MS" w:hAnsi="Trebuchet MS"/>
              </w:rPr>
              <w:t>salariaţi</w:t>
            </w:r>
            <w:proofErr w:type="spellEnd"/>
            <w:r w:rsidRPr="00FB6288">
              <w:rPr>
                <w:rFonts w:ascii="Trebuchet MS" w:hAnsi="Trebuchet MS"/>
              </w:rPr>
              <w:t xml:space="preserve">, cifră de afaceri anuală netă sau active totale de până la 10 milioane euro, echivalent în lei, pentru </w:t>
            </w:r>
            <w:proofErr w:type="spellStart"/>
            <w:r w:rsidRPr="00FB6288">
              <w:rPr>
                <w:rFonts w:ascii="Trebuchet MS" w:hAnsi="Trebuchet MS"/>
              </w:rPr>
              <w:t>intreprindere</w:t>
            </w:r>
            <w:proofErr w:type="spellEnd"/>
            <w:r w:rsidRPr="00FB6288">
              <w:rPr>
                <w:rFonts w:ascii="Trebuchet MS" w:hAnsi="Trebuchet MS"/>
              </w:rPr>
              <w:t xml:space="preserve"> mică). </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Pentru verificarea cifrei de afaceri din contul de profit și pierdere conversia se face la cursul BNR din data de 31 decembrie, anul pentru care a fost întocmit bilanțul.</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Pentru întreprinderile autonome:</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se verifică în aplicația RECOM online structura acționariatului în amonte și aval, pentru verificarea tipului de întreprindere autonomă conform informațiilor prezentate în Declarația IMM</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 se verifică dacă datele din </w:t>
            </w:r>
            <w:proofErr w:type="spellStart"/>
            <w:r w:rsidRPr="00FB6288">
              <w:rPr>
                <w:rFonts w:ascii="Trebuchet MS" w:hAnsi="Trebuchet MS"/>
                <w:i/>
              </w:rPr>
              <w:t>Declaratia</w:t>
            </w:r>
            <w:proofErr w:type="spellEnd"/>
            <w:r w:rsidRPr="00FB6288">
              <w:rPr>
                <w:rFonts w:ascii="Trebuchet MS" w:hAnsi="Trebuchet MS"/>
                <w:i/>
              </w:rPr>
              <w:t xml:space="preserve"> de </w:t>
            </w:r>
            <w:proofErr w:type="spellStart"/>
            <w:r w:rsidRPr="00FB6288">
              <w:rPr>
                <w:rFonts w:ascii="Trebuchet MS" w:hAnsi="Trebuchet MS"/>
                <w:i/>
              </w:rPr>
              <w:t>incadrare</w:t>
            </w:r>
            <w:proofErr w:type="spellEnd"/>
            <w:r w:rsidRPr="00FB6288">
              <w:rPr>
                <w:rFonts w:ascii="Trebuchet MS" w:hAnsi="Trebuchet MS"/>
                <w:i/>
              </w:rPr>
              <w:t xml:space="preserve"> in  categoria </w:t>
            </w:r>
            <w:proofErr w:type="spellStart"/>
            <w:r w:rsidRPr="00FB6288">
              <w:rPr>
                <w:rFonts w:ascii="Trebuchet MS" w:hAnsi="Trebuchet MS"/>
                <w:i/>
              </w:rPr>
              <w:t>microintreprindere-intreprindere</w:t>
            </w:r>
            <w:proofErr w:type="spellEnd"/>
            <w:r w:rsidRPr="00FB6288">
              <w:rPr>
                <w:rFonts w:ascii="Trebuchet MS" w:hAnsi="Trebuchet MS"/>
                <w:i/>
              </w:rPr>
              <w:t xml:space="preserve"> mica</w:t>
            </w:r>
            <w:r w:rsidRPr="00FB6288">
              <w:rPr>
                <w:rFonts w:ascii="Trebuchet MS" w:hAnsi="Trebuchet MS"/>
              </w:rPr>
              <w:t xml:space="preserve"> corespund cu datele din  </w:t>
            </w:r>
            <w:proofErr w:type="spellStart"/>
            <w:r w:rsidRPr="00FB6288">
              <w:rPr>
                <w:rFonts w:ascii="Trebuchet MS" w:hAnsi="Trebuchet MS"/>
                <w:i/>
              </w:rPr>
              <w:t>Situaţiile</w:t>
            </w:r>
            <w:proofErr w:type="spellEnd"/>
            <w:r w:rsidRPr="00FB6288">
              <w:rPr>
                <w:rFonts w:ascii="Trebuchet MS" w:hAnsi="Trebuchet MS"/>
                <w:i/>
              </w:rPr>
              <w:t xml:space="preserve"> financiare / </w:t>
            </w:r>
            <w:proofErr w:type="spellStart"/>
            <w:r w:rsidRPr="00FB6288">
              <w:rPr>
                <w:rFonts w:ascii="Trebuchet MS" w:hAnsi="Trebuchet MS"/>
                <w:i/>
              </w:rPr>
              <w:t>bilanţ</w:t>
            </w:r>
            <w:proofErr w:type="spellEnd"/>
            <w:r w:rsidRPr="00FB6288">
              <w:rPr>
                <w:rFonts w:ascii="Trebuchet MS" w:hAnsi="Trebuchet MS"/>
                <w:i/>
              </w:rPr>
              <w:t xml:space="preserve"> – formularul 10 si formularul 30</w:t>
            </w:r>
            <w:r w:rsidRPr="00FB6288">
              <w:rPr>
                <w:rFonts w:ascii="Trebuchet MS" w:hAnsi="Trebuchet MS"/>
              </w:rPr>
              <w:t xml:space="preserve"> </w:t>
            </w:r>
            <w:proofErr w:type="spellStart"/>
            <w:r w:rsidRPr="00FB6288">
              <w:rPr>
                <w:rFonts w:ascii="Trebuchet MS" w:hAnsi="Trebuchet MS"/>
              </w:rPr>
              <w:t>informatii</w:t>
            </w:r>
            <w:proofErr w:type="spellEnd"/>
            <w:r w:rsidRPr="00FB6288">
              <w:rPr>
                <w:rFonts w:ascii="Trebuchet MS" w:hAnsi="Trebuchet MS"/>
              </w:rPr>
              <w:t xml:space="preserve"> referitoare la </w:t>
            </w:r>
            <w:proofErr w:type="spellStart"/>
            <w:r w:rsidRPr="00FB6288">
              <w:rPr>
                <w:rFonts w:ascii="Trebuchet MS" w:hAnsi="Trebuchet MS"/>
              </w:rPr>
              <w:t>numarul</w:t>
            </w:r>
            <w:proofErr w:type="spellEnd"/>
            <w:r w:rsidRPr="00FB6288">
              <w:rPr>
                <w:rFonts w:ascii="Trebuchet MS" w:hAnsi="Trebuchet MS"/>
              </w:rPr>
              <w:t xml:space="preserve"> mediu de </w:t>
            </w:r>
            <w:proofErr w:type="spellStart"/>
            <w:r w:rsidRPr="00FB6288">
              <w:rPr>
                <w:rFonts w:ascii="Trebuchet MS" w:hAnsi="Trebuchet MS"/>
              </w:rPr>
              <w:t>salariati</w:t>
            </w:r>
            <w:proofErr w:type="spellEnd"/>
            <w:r w:rsidRPr="00FB6288">
              <w:rPr>
                <w:rFonts w:ascii="Trebuchet MS" w:hAnsi="Trebuchet MS"/>
              </w:rPr>
              <w:t>, cifra de afaceri și active totale.</w:t>
            </w:r>
          </w:p>
          <w:p w:rsidR="00D76D10" w:rsidRPr="00FB6288" w:rsidRDefault="00D76D10" w:rsidP="00490727">
            <w:pPr>
              <w:spacing w:before="120" w:after="120" w:line="240" w:lineRule="auto"/>
              <w:jc w:val="both"/>
              <w:rPr>
                <w:rFonts w:ascii="Trebuchet MS" w:hAnsi="Trebuchet MS"/>
              </w:rPr>
            </w:pPr>
            <w:r w:rsidRPr="00FB6288">
              <w:rPr>
                <w:rFonts w:ascii="Trebuchet MS" w:hAnsi="Trebuchet MS"/>
              </w:rPr>
              <w:t xml:space="preserve">Pentru verificarea cifrei de afaceri și a activelor totale din contul de profit si pierdere, conversia </w:t>
            </w:r>
            <w:r w:rsidRPr="00FB6288">
              <w:rPr>
                <w:rFonts w:ascii="Trebuchet MS" w:hAnsi="Trebuchet MS"/>
              </w:rPr>
              <w:lastRenderedPageBreak/>
              <w:t xml:space="preserve">se face la cursul BNR din 31 decembrie, anul pentru care s-a </w:t>
            </w:r>
            <w:proofErr w:type="spellStart"/>
            <w:r w:rsidRPr="00FB6288">
              <w:rPr>
                <w:rFonts w:ascii="Trebuchet MS" w:hAnsi="Trebuchet MS"/>
              </w:rPr>
              <w:t>intocmit</w:t>
            </w:r>
            <w:proofErr w:type="spellEnd"/>
            <w:r w:rsidRPr="00FB6288">
              <w:rPr>
                <w:rFonts w:ascii="Trebuchet MS" w:hAnsi="Trebuchet MS"/>
              </w:rPr>
              <w:t xml:space="preserve"> </w:t>
            </w:r>
            <w:proofErr w:type="spellStart"/>
            <w:r w:rsidRPr="00FB6288">
              <w:rPr>
                <w:rFonts w:ascii="Trebuchet MS" w:hAnsi="Trebuchet MS"/>
              </w:rPr>
              <w:t>bilantul</w:t>
            </w:r>
            <w:proofErr w:type="spellEnd"/>
            <w:r w:rsidRPr="00FB6288">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Pentru întreprinderile autonome nou înființate verificarea se face doar pe baza informațiilor prezentate de solicitant în Declarația IMM.</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Pentru </w:t>
            </w:r>
            <w:proofErr w:type="spellStart"/>
            <w:r w:rsidRPr="00802FB7">
              <w:rPr>
                <w:rFonts w:ascii="Trebuchet MS" w:hAnsi="Trebuchet MS"/>
              </w:rPr>
              <w:t>intreprinderile</w:t>
            </w:r>
            <w:proofErr w:type="spellEnd"/>
            <w:r w:rsidRPr="00802FB7">
              <w:rPr>
                <w:rFonts w:ascii="Trebuchet MS" w:hAnsi="Trebuchet MS"/>
              </w:rPr>
              <w:t xml:space="preserve"> partenere și/sau legate: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se verifică în aplicația RECOM online structura acționariatului în amonte și aval pentru verificarea tipului de întreprindere conform informațiilor prezentate în Declarația IMM</w:t>
            </w:r>
            <w:r w:rsidRPr="00802FB7" w:rsidDel="00965545">
              <w:rPr>
                <w:rFonts w:ascii="Trebuchet MS" w:hAnsi="Trebuchet MS"/>
              </w:rPr>
              <w:t xml:space="preserve"> </w:t>
            </w:r>
            <w:r w:rsidRPr="00802FB7">
              <w:rPr>
                <w:rFonts w:ascii="Trebuchet MS" w:hAnsi="Trebuchet MS"/>
              </w:rPr>
              <w:t>(partenere și/sau legate)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 se verifica </w:t>
            </w:r>
            <w:proofErr w:type="spellStart"/>
            <w:r w:rsidRPr="00802FB7">
              <w:rPr>
                <w:rFonts w:ascii="Trebuchet MS" w:hAnsi="Trebuchet MS"/>
              </w:rPr>
              <w:t>numarul</w:t>
            </w:r>
            <w:proofErr w:type="spellEnd"/>
            <w:r w:rsidRPr="00802FB7">
              <w:rPr>
                <w:rFonts w:ascii="Trebuchet MS" w:hAnsi="Trebuchet MS"/>
              </w:rPr>
              <w:t xml:space="preserve"> mediu de </w:t>
            </w:r>
            <w:proofErr w:type="spellStart"/>
            <w:r w:rsidRPr="00802FB7">
              <w:rPr>
                <w:rFonts w:ascii="Trebuchet MS" w:hAnsi="Trebuchet MS"/>
              </w:rPr>
              <w:t>salariati</w:t>
            </w:r>
            <w:proofErr w:type="spellEnd"/>
            <w:r w:rsidRPr="00802FB7">
              <w:rPr>
                <w:rFonts w:ascii="Trebuchet MS" w:hAnsi="Trebuchet MS"/>
              </w:rPr>
              <w:t xml:space="preserve"> și cifra de afaceri/active totale în Declarația IMM</w:t>
            </w:r>
            <w:r w:rsidRPr="00802FB7" w:rsidDel="00965545">
              <w:rPr>
                <w:rFonts w:ascii="Trebuchet MS" w:hAnsi="Trebuchet MS"/>
              </w:rPr>
              <w:t xml:space="preserve"> </w:t>
            </w:r>
            <w:r w:rsidRPr="00802FB7">
              <w:rPr>
                <w:rFonts w:ascii="Trebuchet MS" w:hAnsi="Trebuchet MS"/>
              </w:rPr>
              <w:t xml:space="preserve">- Cap I. și daca persoana </w:t>
            </w:r>
            <w:proofErr w:type="spellStart"/>
            <w:r w:rsidRPr="00802FB7">
              <w:rPr>
                <w:rFonts w:ascii="Trebuchet MS" w:hAnsi="Trebuchet MS"/>
              </w:rPr>
              <w:t>imputernicita</w:t>
            </w:r>
            <w:proofErr w:type="spellEnd"/>
            <w:r w:rsidRPr="00802FB7">
              <w:rPr>
                <w:rFonts w:ascii="Trebuchet MS" w:hAnsi="Trebuchet MS"/>
              </w:rPr>
              <w:t xml:space="preserve"> sa reprezinte </w:t>
            </w:r>
            <w:proofErr w:type="spellStart"/>
            <w:r w:rsidRPr="00802FB7">
              <w:rPr>
                <w:rFonts w:ascii="Trebuchet MS" w:hAnsi="Trebuchet MS"/>
              </w:rPr>
              <w:t>intreprinderea</w:t>
            </w:r>
            <w:proofErr w:type="spellEnd"/>
            <w:r w:rsidRPr="00802FB7">
              <w:rPr>
                <w:rFonts w:ascii="Trebuchet MS" w:hAnsi="Trebuchet MS"/>
              </w:rPr>
              <w:t xml:space="preserve">, a completat si semnat Cap II- </w:t>
            </w:r>
            <w:r w:rsidRPr="00802FB7">
              <w:rPr>
                <w:rFonts w:ascii="Trebuchet MS" w:hAnsi="Trebuchet MS"/>
                <w:i/>
              </w:rPr>
              <w:t xml:space="preserve">Calculul pentru </w:t>
            </w:r>
            <w:proofErr w:type="spellStart"/>
            <w:r w:rsidRPr="00802FB7">
              <w:rPr>
                <w:rFonts w:ascii="Trebuchet MS" w:hAnsi="Trebuchet MS"/>
                <w:i/>
              </w:rPr>
              <w:t>intreprinderi</w:t>
            </w:r>
            <w:proofErr w:type="spellEnd"/>
            <w:r w:rsidRPr="00802FB7">
              <w:rPr>
                <w:rFonts w:ascii="Trebuchet MS" w:hAnsi="Trebuchet MS"/>
                <w:i/>
              </w:rPr>
              <w:t xml:space="preserve"> partenere sau legate</w:t>
            </w:r>
            <w:r w:rsidRPr="00802FB7">
              <w:rPr>
                <w:rFonts w:ascii="Trebuchet MS" w:hAnsi="Trebuchet MS"/>
              </w:rPr>
              <w:t>.</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Verificarea </w:t>
            </w:r>
            <w:proofErr w:type="spellStart"/>
            <w:r w:rsidRPr="00802FB7">
              <w:rPr>
                <w:rFonts w:ascii="Trebuchet MS" w:hAnsi="Trebuchet MS"/>
              </w:rPr>
              <w:t>precizarilor</w:t>
            </w:r>
            <w:proofErr w:type="spellEnd"/>
            <w:r w:rsidRPr="00802FB7">
              <w:rPr>
                <w:rFonts w:ascii="Trebuchet MS" w:hAnsi="Trebuchet MS"/>
              </w:rPr>
              <w:t xml:space="preserve"> din Declarația IMM</w:t>
            </w:r>
            <w:r w:rsidRPr="00802FB7" w:rsidDel="00965545">
              <w:rPr>
                <w:rFonts w:ascii="Trebuchet MS" w:hAnsi="Trebuchet MS"/>
              </w:rPr>
              <w:t xml:space="preserve"> </w:t>
            </w:r>
            <w:r w:rsidRPr="00802FB7">
              <w:rPr>
                <w:rFonts w:ascii="Trebuchet MS" w:hAnsi="Trebuchet MS"/>
              </w:rPr>
              <w:t xml:space="preserve">cu privire la societatea partenera și/sau legata, se va face prin verificarea solicitantului si </w:t>
            </w:r>
            <w:proofErr w:type="spellStart"/>
            <w:r w:rsidRPr="00802FB7">
              <w:rPr>
                <w:rFonts w:ascii="Trebuchet MS" w:hAnsi="Trebuchet MS"/>
              </w:rPr>
              <w:t>actionarilor</w:t>
            </w:r>
            <w:proofErr w:type="spellEnd"/>
            <w:r w:rsidRPr="00802FB7">
              <w:rPr>
                <w:rFonts w:ascii="Trebuchet MS" w:hAnsi="Trebuchet MS"/>
              </w:rPr>
              <w:t xml:space="preserve"> / </w:t>
            </w:r>
            <w:proofErr w:type="spellStart"/>
            <w:r w:rsidRPr="00802FB7">
              <w:rPr>
                <w:rFonts w:ascii="Trebuchet MS" w:hAnsi="Trebuchet MS"/>
              </w:rPr>
              <w:t>asociatilor</w:t>
            </w:r>
            <w:proofErr w:type="spellEnd"/>
            <w:r w:rsidRPr="00802FB7">
              <w:rPr>
                <w:rFonts w:ascii="Trebuchet MS" w:hAnsi="Trebuchet MS"/>
              </w:rPr>
              <w:t xml:space="preserve"> în baza de date a serviciului online RECOM.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Această verificare se realizează în amonte </w:t>
            </w:r>
            <w:proofErr w:type="spellStart"/>
            <w:r w:rsidRPr="00802FB7">
              <w:rPr>
                <w:rFonts w:ascii="Trebuchet MS" w:hAnsi="Trebuchet MS"/>
              </w:rPr>
              <w:t>şi</w:t>
            </w:r>
            <w:proofErr w:type="spellEnd"/>
            <w:r w:rsidRPr="00802FB7">
              <w:rPr>
                <w:rFonts w:ascii="Trebuchet MS" w:hAnsi="Trebuchet MS"/>
              </w:rPr>
              <w:t xml:space="preserve"> aval, dacă solicitantul are in structura capitalului alte persoane juridice sau </w:t>
            </w:r>
            <w:proofErr w:type="spellStart"/>
            <w:r w:rsidRPr="00802FB7">
              <w:rPr>
                <w:rFonts w:ascii="Trebuchet MS" w:hAnsi="Trebuchet MS"/>
              </w:rPr>
              <w:t>asociati</w:t>
            </w:r>
            <w:proofErr w:type="spellEnd"/>
            <w:r w:rsidRPr="00802FB7">
              <w:rPr>
                <w:rFonts w:ascii="Trebuchet MS" w:hAnsi="Trebuchet MS"/>
              </w:rPr>
              <w:t xml:space="preserve"> / </w:t>
            </w:r>
            <w:proofErr w:type="spellStart"/>
            <w:r w:rsidRPr="00802FB7">
              <w:rPr>
                <w:rFonts w:ascii="Trebuchet MS" w:hAnsi="Trebuchet MS"/>
              </w:rPr>
              <w:t>actionari</w:t>
            </w:r>
            <w:proofErr w:type="spellEnd"/>
            <w:r w:rsidRPr="00802FB7">
              <w:rPr>
                <w:rFonts w:ascii="Trebuchet MS" w:hAnsi="Trebuchet MS"/>
              </w:rPr>
              <w:t xml:space="preserve"> sau dacă se </w:t>
            </w:r>
            <w:proofErr w:type="spellStart"/>
            <w:r w:rsidRPr="00802FB7">
              <w:rPr>
                <w:rFonts w:ascii="Trebuchet MS" w:hAnsi="Trebuchet MS"/>
              </w:rPr>
              <w:t>regaseşte</w:t>
            </w:r>
            <w:proofErr w:type="spellEnd"/>
            <w:r w:rsidRPr="00802FB7">
              <w:rPr>
                <w:rFonts w:ascii="Trebuchet MS" w:hAnsi="Trebuchet MS"/>
              </w:rPr>
              <w:t xml:space="preserve"> ca asociat/</w:t>
            </w:r>
            <w:proofErr w:type="spellStart"/>
            <w:r w:rsidRPr="00802FB7">
              <w:rPr>
                <w:rFonts w:ascii="Trebuchet MS" w:hAnsi="Trebuchet MS"/>
              </w:rPr>
              <w:t>acţionar</w:t>
            </w:r>
            <w:proofErr w:type="spellEnd"/>
            <w:r w:rsidRPr="00802FB7">
              <w:rPr>
                <w:rFonts w:ascii="Trebuchet MS" w:hAnsi="Trebuchet MS"/>
              </w:rPr>
              <w:t xml:space="preserve"> în structura capitalului social al  altor  persoane juridice.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Partenere: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Se verifică dacă în structura lui există entități persoane juridice care dețin mai mult de 25% sau solicitantul deține mai mult de 25% din capitalul altei/altor persoane juridice.</w:t>
            </w:r>
          </w:p>
          <w:p w:rsidR="00D76D10" w:rsidRPr="00802FB7" w:rsidRDefault="00D76D10" w:rsidP="00490727">
            <w:pPr>
              <w:spacing w:before="120" w:after="120" w:line="240" w:lineRule="auto"/>
              <w:jc w:val="both"/>
              <w:rPr>
                <w:rFonts w:ascii="Trebuchet MS" w:hAnsi="Trebuchet MS"/>
                <w:i/>
                <w:u w:val="single"/>
              </w:rPr>
            </w:pPr>
            <w:r w:rsidRPr="00802FB7">
              <w:rPr>
                <w:rFonts w:ascii="Trebuchet MS" w:hAnsi="Trebuchet MS"/>
              </w:rPr>
              <w:t xml:space="preserve">Dacă DA, se verifică calculul efectuat în Declarația IMM, pe baza situațiilor financiare ( informații care se regăsesc pe portalul </w:t>
            </w:r>
            <w:r w:rsidRPr="00802FB7">
              <w:rPr>
                <w:rFonts w:ascii="Trebuchet MS" w:hAnsi="Trebuchet MS"/>
                <w:i/>
              </w:rPr>
              <w:t>m.finante.ro</w:t>
            </w:r>
            <w:r w:rsidRPr="00802FB7">
              <w:rPr>
                <w:rFonts w:ascii="Trebuchet MS" w:hAnsi="Trebuchet MS"/>
              </w:rPr>
              <w:t xml:space="preserve">, Secțiunea </w:t>
            </w:r>
            <w:r w:rsidRPr="00802FB7">
              <w:rPr>
                <w:rFonts w:ascii="Trebuchet MS" w:hAnsi="Trebuchet MS"/>
                <w:i/>
              </w:rPr>
              <w:t>Informații</w:t>
            </w:r>
            <w:r w:rsidRPr="00802FB7">
              <w:rPr>
                <w:rFonts w:ascii="Trebuchet MS" w:hAnsi="Trebuchet MS"/>
              </w:rPr>
              <w:t xml:space="preserve"> </w:t>
            </w:r>
            <w:r w:rsidRPr="00802FB7">
              <w:rPr>
                <w:rFonts w:ascii="Trebuchet MS" w:hAnsi="Trebuchet MS"/>
                <w:i/>
              </w:rPr>
              <w:t>fiscale și bilanțuri)</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Legate: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Dacă se constată că sunt îndeplinite condițiile de</w:t>
            </w:r>
            <w:r w:rsidRPr="00802FB7">
              <w:rPr>
                <w:rFonts w:ascii="Trebuchet MS" w:hAnsi="Trebuchet MS"/>
                <w:u w:val="single"/>
              </w:rPr>
              <w:t xml:space="preserve"> </w:t>
            </w:r>
            <w:r w:rsidRPr="00802FB7">
              <w:rPr>
                <w:rFonts w:ascii="Trebuchet MS" w:hAnsi="Trebuchet MS"/>
              </w:rPr>
              <w:t xml:space="preserve">întreprindere legată prin intermediul altor persoane juridice </w:t>
            </w:r>
            <w:proofErr w:type="spellStart"/>
            <w:r w:rsidRPr="00802FB7">
              <w:rPr>
                <w:rFonts w:ascii="Trebuchet MS" w:hAnsi="Trebuchet MS"/>
              </w:rPr>
              <w:t>atfel</w:t>
            </w:r>
            <w:proofErr w:type="spellEnd"/>
            <w:r w:rsidRPr="00802FB7">
              <w:rPr>
                <w:rFonts w:ascii="Trebuchet MS" w:hAnsi="Trebuchet MS"/>
              </w:rPr>
              <w:t xml:space="preserve"> cum sunt definite în art. 4 </w:t>
            </w:r>
            <w:r w:rsidRPr="00802FB7">
              <w:rPr>
                <w:rFonts w:ascii="Trebuchet MS" w:hAnsi="Trebuchet MS"/>
                <w:vertAlign w:val="superscript"/>
              </w:rPr>
              <w:t>4</w:t>
            </w:r>
            <w:r w:rsidRPr="00802FB7">
              <w:rPr>
                <w:rFonts w:ascii="Trebuchet MS" w:hAnsi="Trebuchet MS"/>
              </w:rPr>
              <w:t>,</w:t>
            </w:r>
            <w:r w:rsidRPr="00802FB7">
              <w:rPr>
                <w:rFonts w:ascii="Trebuchet MS" w:hAnsi="Trebuchet MS"/>
                <w:vertAlign w:val="superscript"/>
              </w:rPr>
              <w:t xml:space="preserve"> </w:t>
            </w:r>
            <w:r w:rsidRPr="00802FB7">
              <w:rPr>
                <w:rFonts w:ascii="Trebuchet MS" w:hAnsi="Trebuchet MS"/>
              </w:rPr>
              <w:t>din Legea nr. 346/2004, expertul</w:t>
            </w:r>
            <w:r w:rsidRPr="00802FB7">
              <w:rPr>
                <w:rFonts w:ascii="Trebuchet MS" w:hAnsi="Trebuchet MS"/>
                <w:vertAlign w:val="superscript"/>
              </w:rPr>
              <w:t xml:space="preserve"> </w:t>
            </w:r>
            <w:r w:rsidRPr="00802FB7">
              <w:rPr>
                <w:rFonts w:ascii="Trebuchet MS" w:hAnsi="Trebuchet MS"/>
              </w:rPr>
              <w:t xml:space="preserve"> verifică datele menționate în Declarația IMM</w:t>
            </w:r>
            <w:r w:rsidRPr="00802FB7" w:rsidDel="00965545">
              <w:rPr>
                <w:rFonts w:ascii="Trebuchet MS" w:hAnsi="Trebuchet MS"/>
              </w:rPr>
              <w:t xml:space="preserve"> </w:t>
            </w:r>
            <w:r w:rsidRPr="00802FB7">
              <w:rPr>
                <w:rFonts w:ascii="Trebuchet MS" w:hAnsi="Trebuchet MS"/>
              </w:rPr>
              <w:t xml:space="preserve">în baza informațiilor care se regăsesc pe portalul </w:t>
            </w:r>
            <w:r w:rsidRPr="00802FB7">
              <w:rPr>
                <w:rFonts w:ascii="Trebuchet MS" w:hAnsi="Trebuchet MS"/>
                <w:i/>
              </w:rPr>
              <w:t>m.finante.ro</w:t>
            </w:r>
            <w:r w:rsidRPr="00802FB7">
              <w:rPr>
                <w:rFonts w:ascii="Trebuchet MS" w:hAnsi="Trebuchet MS"/>
              </w:rPr>
              <w:t xml:space="preserve">, Secțiunea </w:t>
            </w:r>
            <w:r w:rsidRPr="00802FB7">
              <w:rPr>
                <w:rFonts w:ascii="Trebuchet MS" w:hAnsi="Trebuchet MS"/>
                <w:i/>
              </w:rPr>
              <w:t>Informații</w:t>
            </w:r>
            <w:r w:rsidRPr="00802FB7">
              <w:rPr>
                <w:rFonts w:ascii="Trebuchet MS" w:hAnsi="Trebuchet MS"/>
              </w:rPr>
              <w:t xml:space="preserve"> </w:t>
            </w:r>
            <w:r w:rsidRPr="00802FB7">
              <w:rPr>
                <w:rFonts w:ascii="Trebuchet MS" w:hAnsi="Trebuchet MS"/>
                <w:i/>
              </w:rPr>
              <w:t>fiscale și bilanțuri.</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lastRenderedPageBreak/>
              <w:t>În situația în care în urma verificărilor expertul constată că informațiile din Declarația IMM</w:t>
            </w:r>
            <w:r w:rsidRPr="00802FB7" w:rsidDel="00965545">
              <w:rPr>
                <w:rFonts w:ascii="Trebuchet MS" w:hAnsi="Trebuchet MS"/>
              </w:rPr>
              <w:t xml:space="preserve"> </w:t>
            </w:r>
            <w:r w:rsidRPr="00802FB7">
              <w:rPr>
                <w:rFonts w:ascii="Trebuchet MS" w:hAnsi="Trebuchet MS"/>
              </w:rPr>
              <w:t xml:space="preserve">nu sunt conforme cu informațiile furnizate prin RECOM și pe </w:t>
            </w:r>
            <w:r w:rsidRPr="00802FB7">
              <w:rPr>
                <w:rFonts w:ascii="Trebuchet MS" w:hAnsi="Trebuchet MS"/>
                <w:i/>
              </w:rPr>
              <w:t>m.finanțe.ro</w:t>
            </w:r>
            <w:r w:rsidRPr="00802FB7">
              <w:rPr>
                <w:rFonts w:ascii="Trebuchet MS" w:hAnsi="Trebuchet MS"/>
              </w:rPr>
              <w:t>, va solicita prin formularul E 3.4, redepunerea Declarația IMM</w:t>
            </w:r>
            <w:r w:rsidRPr="00802FB7" w:rsidDel="00965545">
              <w:rPr>
                <w:rFonts w:ascii="Trebuchet MS" w:hAnsi="Trebuchet MS"/>
              </w:rPr>
              <w:t xml:space="preserve"> </w:t>
            </w:r>
            <w:r w:rsidRPr="00802FB7">
              <w:rPr>
                <w:rFonts w:ascii="Trebuchet MS" w:hAnsi="Trebuchet MS"/>
              </w:rPr>
              <w:t>cu rectificarea informațiilor.</w:t>
            </w:r>
          </w:p>
          <w:p w:rsidR="00D76D10" w:rsidRPr="00802FB7" w:rsidRDefault="00D76D10" w:rsidP="00490727">
            <w:pPr>
              <w:spacing w:before="120" w:after="120" w:line="240" w:lineRule="auto"/>
              <w:jc w:val="both"/>
              <w:rPr>
                <w:rFonts w:ascii="Trebuchet MS" w:hAnsi="Trebuchet MS"/>
              </w:rPr>
            </w:pPr>
            <w:bookmarkStart w:id="4" w:name="_Toc487027952"/>
            <w:bookmarkStart w:id="5" w:name="_Toc487029183"/>
            <w:r w:rsidRPr="00802FB7">
              <w:rPr>
                <w:rFonts w:ascii="Trebuchet MS" w:hAnsi="Trebuchet MS"/>
              </w:rPr>
              <w:t>Persoane fizice</w:t>
            </w:r>
            <w:bookmarkEnd w:id="4"/>
            <w:bookmarkEnd w:id="5"/>
            <w:r w:rsidRPr="00802FB7">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bookmarkStart w:id="6" w:name="_Toc487027953"/>
            <w:bookmarkStart w:id="7" w:name="_Toc487029184"/>
            <w:r w:rsidRPr="00802FB7">
              <w:rPr>
                <w:rFonts w:ascii="Trebuchet MS" w:hAnsi="Trebuchet MS"/>
              </w:rPr>
              <w:t>În cazul în care solicitantul se încadrează în tipul de  întreprindere legată prin intermediul unor persoane fizice conform art. 4</w:t>
            </w:r>
            <w:r w:rsidRPr="00802FB7">
              <w:rPr>
                <w:rFonts w:ascii="Trebuchet MS" w:hAnsi="Trebuchet MS"/>
                <w:vertAlign w:val="superscript"/>
              </w:rPr>
              <w:t xml:space="preserve">4 </w:t>
            </w:r>
            <w:r w:rsidRPr="00802FB7">
              <w:rPr>
                <w:rFonts w:ascii="Trebuchet MS" w:hAnsi="Trebuchet MS"/>
              </w:rPr>
              <w:t>din Legea 346/2004, expertul verifică corectitudinea informațiilor completate în Declarația IMM</w:t>
            </w:r>
            <w:r w:rsidRPr="00802FB7" w:rsidDel="00965545">
              <w:rPr>
                <w:rFonts w:ascii="Trebuchet MS" w:hAnsi="Trebuchet MS"/>
              </w:rPr>
              <w:t xml:space="preserve"> </w:t>
            </w:r>
            <w:r w:rsidRPr="00802FB7">
              <w:rPr>
                <w:rFonts w:ascii="Trebuchet MS" w:hAnsi="Trebuchet MS"/>
              </w:rPr>
              <w:t>pe baza datelor RECOM online pentru persoanele fizice române.</w:t>
            </w:r>
            <w:bookmarkEnd w:id="6"/>
            <w:bookmarkEnd w:id="7"/>
            <w:r w:rsidRPr="00802FB7">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bookmarkStart w:id="8" w:name="_Toc487027954"/>
            <w:bookmarkStart w:id="9" w:name="_Toc487029185"/>
            <w:r w:rsidRPr="00802FB7">
              <w:rPr>
                <w:rFonts w:ascii="Trebuchet MS" w:hAnsi="Trebuchet MS"/>
              </w:rPr>
              <w:t>Atenție! Conform art. 4</w:t>
            </w:r>
            <w:r w:rsidRPr="00802FB7">
              <w:rPr>
                <w:rFonts w:ascii="Trebuchet MS" w:hAnsi="Trebuchet MS"/>
                <w:vertAlign w:val="superscript"/>
              </w:rPr>
              <w:t xml:space="preserve">4 </w:t>
            </w:r>
            <w:r w:rsidRPr="00802FB7">
              <w:rPr>
                <w:rFonts w:ascii="Trebuchet MS" w:hAnsi="Trebuchet MS"/>
              </w:rPr>
              <w:t>alin (4) din Legea 346/2004, ”</w:t>
            </w:r>
            <w:r w:rsidRPr="00802FB7">
              <w:rPr>
                <w:rFonts w:ascii="Trebuchet MS" w:hAnsi="Trebuchet MS"/>
                <w:i/>
              </w:rPr>
              <w:t>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r w:rsidRPr="00802FB7">
              <w:rPr>
                <w:rFonts w:ascii="Trebuchet MS" w:hAnsi="Trebuchet MS"/>
              </w:rPr>
              <w:t>”.</w:t>
            </w:r>
            <w:bookmarkEnd w:id="8"/>
            <w:bookmarkEnd w:id="9"/>
          </w:p>
          <w:p w:rsidR="00D76D10" w:rsidRPr="00802FB7" w:rsidRDefault="00D76D10" w:rsidP="00490727">
            <w:pPr>
              <w:spacing w:before="120" w:after="120" w:line="240" w:lineRule="auto"/>
              <w:jc w:val="both"/>
              <w:rPr>
                <w:rFonts w:ascii="Trebuchet MS" w:hAnsi="Trebuchet MS"/>
              </w:rPr>
            </w:pPr>
            <w:bookmarkStart w:id="10" w:name="_Toc487027955"/>
            <w:bookmarkStart w:id="11" w:name="_Toc487029186"/>
            <w:r w:rsidRPr="00802FB7">
              <w:rPr>
                <w:rFonts w:ascii="Trebuchet MS" w:hAnsi="Trebuchet MS"/>
              </w:rPr>
              <w:t>Conform alin (5) al aceluiași articol, ”</w:t>
            </w:r>
            <w:r w:rsidRPr="00802FB7">
              <w:rPr>
                <w:rFonts w:ascii="Trebuchet MS" w:hAnsi="Trebuchet MS"/>
                <w:i/>
              </w:rPr>
              <w:t>o piață adiacentă este acea piață a unui produs sau a unui serviciu situată direct în amonte sau în aval pe piața în cauză”.</w:t>
            </w:r>
            <w:bookmarkEnd w:id="10"/>
            <w:bookmarkEnd w:id="11"/>
          </w:p>
          <w:p w:rsidR="00D76D10" w:rsidRPr="00802FB7" w:rsidRDefault="00D76D10" w:rsidP="00490727">
            <w:pPr>
              <w:spacing w:before="120" w:after="120" w:line="240" w:lineRule="auto"/>
              <w:jc w:val="both"/>
              <w:rPr>
                <w:rFonts w:ascii="Trebuchet MS" w:hAnsi="Trebuchet MS"/>
              </w:rPr>
            </w:pPr>
            <w:bookmarkStart w:id="12" w:name="_Toc487027956"/>
            <w:bookmarkStart w:id="13" w:name="_Toc487029187"/>
            <w:r w:rsidRPr="00802FB7">
              <w:rPr>
                <w:rFonts w:ascii="Trebuchet MS" w:hAnsi="Trebuchet MS"/>
              </w:rPr>
              <w:t>Pentru persoanele fizice străine verificarea se va face doar pe baza informațiilor din Declarația IMM.</w:t>
            </w:r>
            <w:bookmarkEnd w:id="12"/>
            <w:bookmarkEnd w:id="13"/>
          </w:p>
          <w:p w:rsidR="00D76D10" w:rsidRPr="00802FB7" w:rsidRDefault="00D76D10" w:rsidP="00490727">
            <w:pPr>
              <w:spacing w:before="120" w:after="120" w:line="240" w:lineRule="auto"/>
              <w:jc w:val="both"/>
              <w:rPr>
                <w:rFonts w:ascii="Trebuchet MS" w:hAnsi="Trebuchet MS"/>
                <w:i/>
              </w:rPr>
            </w:pPr>
            <w:r w:rsidRPr="00802FB7">
              <w:rPr>
                <w:rFonts w:ascii="Trebuchet MS" w:hAnsi="Trebuchet MS"/>
              </w:rPr>
              <w:t>Se verifică dacă persoana fizică a mai fost asociata în întreprinderi care au beneficiat de sprijin financiar prin 6.2 inclusiv de același tip de finanțare pentru activități neagricole obținut prin Măsura 19.2  ”</w:t>
            </w:r>
            <w:r w:rsidRPr="00802FB7">
              <w:rPr>
                <w:rFonts w:ascii="Trebuchet MS" w:hAnsi="Trebuchet MS"/>
                <w:i/>
              </w:rPr>
              <w:t xml:space="preserve">Implementarea Strategiilor de Dezvoltare </w:t>
            </w:r>
            <w:r w:rsidR="00802FB7" w:rsidRPr="00802FB7">
              <w:rPr>
                <w:rFonts w:ascii="Trebuchet MS" w:hAnsi="Trebuchet MS"/>
                <w:i/>
              </w:rPr>
              <w:t>l</w:t>
            </w:r>
            <w:r w:rsidRPr="00802FB7">
              <w:rPr>
                <w:rFonts w:ascii="Trebuchet MS" w:hAnsi="Trebuchet MS"/>
                <w:i/>
              </w:rPr>
              <w:t xml:space="preserve">ocală”.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Se verifică în RECOM online dacă reprezentantul legal </w:t>
            </w:r>
            <w:proofErr w:type="spellStart"/>
            <w:r w:rsidRPr="00802FB7">
              <w:rPr>
                <w:rFonts w:ascii="Trebuchet MS" w:hAnsi="Trebuchet MS"/>
              </w:rPr>
              <w:t>deţine</w:t>
            </w:r>
            <w:proofErr w:type="spellEnd"/>
            <w:r w:rsidRPr="00802FB7">
              <w:rPr>
                <w:rFonts w:ascii="Trebuchet MS" w:hAnsi="Trebuchet MS"/>
              </w:rPr>
              <w:t xml:space="preserve"> calitatea de asociat si administrator cu puteri depline </w:t>
            </w:r>
            <w:proofErr w:type="spellStart"/>
            <w:r w:rsidRPr="00802FB7">
              <w:rPr>
                <w:rFonts w:ascii="Trebuchet MS" w:hAnsi="Trebuchet MS"/>
              </w:rPr>
              <w:t>şi</w:t>
            </w:r>
            <w:proofErr w:type="spellEnd"/>
            <w:r w:rsidRPr="00802FB7">
              <w:rPr>
                <w:rFonts w:ascii="Trebuchet MS" w:hAnsi="Trebuchet MS"/>
              </w:rPr>
              <w:t xml:space="preserve"> dacă acesta se </w:t>
            </w:r>
            <w:proofErr w:type="spellStart"/>
            <w:r w:rsidRPr="00802FB7">
              <w:rPr>
                <w:rFonts w:ascii="Trebuchet MS" w:hAnsi="Trebuchet MS"/>
              </w:rPr>
              <w:t>regăseşte</w:t>
            </w:r>
            <w:proofErr w:type="spellEnd"/>
            <w:r w:rsidRPr="00802FB7">
              <w:rPr>
                <w:rFonts w:ascii="Trebuchet MS" w:hAnsi="Trebuchet MS"/>
              </w:rPr>
              <w:t xml:space="preserve"> în structura altor forme de organizare conform OUG. 44/2008 sau Legea 31/1990.</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Verificari</w:t>
            </w:r>
            <w:proofErr w:type="spellEnd"/>
            <w:r w:rsidRPr="00802FB7">
              <w:rPr>
                <w:rFonts w:ascii="Trebuchet MS" w:hAnsi="Trebuchet MS"/>
              </w:rPr>
              <w:t xml:space="preserve"> calcul </w:t>
            </w:r>
            <w:proofErr w:type="spellStart"/>
            <w:r w:rsidRPr="00802FB7">
              <w:rPr>
                <w:rFonts w:ascii="Trebuchet MS" w:hAnsi="Trebuchet MS"/>
              </w:rPr>
              <w:t>intreprinderi</w:t>
            </w:r>
            <w:proofErr w:type="spellEnd"/>
            <w:r w:rsidRPr="00802FB7">
              <w:rPr>
                <w:rFonts w:ascii="Trebuchet MS" w:hAnsi="Trebuchet MS"/>
              </w:rPr>
              <w:t xml:space="preserve"> legate: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Daca doi sau mai </w:t>
            </w:r>
            <w:proofErr w:type="spellStart"/>
            <w:r w:rsidRPr="00802FB7">
              <w:rPr>
                <w:rFonts w:ascii="Trebuchet MS" w:hAnsi="Trebuchet MS"/>
              </w:rPr>
              <w:t>multi</w:t>
            </w:r>
            <w:proofErr w:type="spellEnd"/>
            <w:r w:rsidRPr="00802FB7">
              <w:rPr>
                <w:rFonts w:ascii="Trebuchet MS" w:hAnsi="Trebuchet MS"/>
              </w:rPr>
              <w:t xml:space="preserve"> </w:t>
            </w:r>
            <w:proofErr w:type="spellStart"/>
            <w:r w:rsidRPr="00802FB7">
              <w:rPr>
                <w:rFonts w:ascii="Trebuchet MS" w:hAnsi="Trebuchet MS"/>
              </w:rPr>
              <w:t>solicitanti</w:t>
            </w:r>
            <w:proofErr w:type="spellEnd"/>
            <w:r w:rsidRPr="00802FB7">
              <w:rPr>
                <w:rFonts w:ascii="Trebuchet MS" w:hAnsi="Trebuchet MS"/>
              </w:rPr>
              <w:t xml:space="preserve"> </w:t>
            </w:r>
            <w:proofErr w:type="spellStart"/>
            <w:r w:rsidRPr="00802FB7">
              <w:rPr>
                <w:rFonts w:ascii="Trebuchet MS" w:hAnsi="Trebuchet MS"/>
              </w:rPr>
              <w:t>atat</w:t>
            </w:r>
            <w:proofErr w:type="spellEnd"/>
            <w:r w:rsidRPr="00802FB7">
              <w:rPr>
                <w:rFonts w:ascii="Trebuchet MS" w:hAnsi="Trebuchet MS"/>
              </w:rPr>
              <w:t xml:space="preserve"> in cazul persoanelor fizice cat si in cazul persoanelor juridice </w:t>
            </w:r>
            <w:proofErr w:type="spellStart"/>
            <w:r w:rsidRPr="00802FB7">
              <w:rPr>
                <w:rFonts w:ascii="Trebuchet MS" w:hAnsi="Trebuchet MS"/>
              </w:rPr>
              <w:t>detin</w:t>
            </w:r>
            <w:proofErr w:type="spellEnd"/>
            <w:r w:rsidRPr="00802FB7">
              <w:rPr>
                <w:rFonts w:ascii="Trebuchet MS" w:hAnsi="Trebuchet MS"/>
              </w:rPr>
              <w:t xml:space="preserve"> </w:t>
            </w:r>
            <w:proofErr w:type="spellStart"/>
            <w:r w:rsidRPr="00802FB7">
              <w:rPr>
                <w:rFonts w:ascii="Trebuchet MS" w:hAnsi="Trebuchet MS"/>
              </w:rPr>
              <w:t>impreuna</w:t>
            </w:r>
            <w:proofErr w:type="spellEnd"/>
            <w:r w:rsidRPr="00802FB7">
              <w:rPr>
                <w:rFonts w:ascii="Trebuchet MS" w:hAnsi="Trebuchet MS"/>
              </w:rPr>
              <w:t xml:space="preserve"> </w:t>
            </w:r>
            <w:proofErr w:type="spellStart"/>
            <w:r w:rsidRPr="00802FB7">
              <w:rPr>
                <w:rFonts w:ascii="Trebuchet MS" w:hAnsi="Trebuchet MS"/>
              </w:rPr>
              <w:t>actiuni</w:t>
            </w:r>
            <w:proofErr w:type="spellEnd"/>
            <w:r w:rsidRPr="00802FB7">
              <w:rPr>
                <w:rFonts w:ascii="Trebuchet MS" w:hAnsi="Trebuchet MS"/>
              </w:rPr>
              <w:t>/</w:t>
            </w:r>
            <w:proofErr w:type="spellStart"/>
            <w:r w:rsidRPr="00802FB7">
              <w:rPr>
                <w:rFonts w:ascii="Trebuchet MS" w:hAnsi="Trebuchet MS"/>
              </w:rPr>
              <w:t>parti</w:t>
            </w:r>
            <w:proofErr w:type="spellEnd"/>
            <w:r w:rsidRPr="00802FB7">
              <w:rPr>
                <w:rFonts w:ascii="Trebuchet MS" w:hAnsi="Trebuchet MS"/>
              </w:rPr>
              <w:t xml:space="preserve"> sociale/drepturi de vot in </w:t>
            </w:r>
            <w:proofErr w:type="spellStart"/>
            <w:r w:rsidRPr="00802FB7">
              <w:rPr>
                <w:rFonts w:ascii="Trebuchet MS" w:hAnsi="Trebuchet MS"/>
              </w:rPr>
              <w:t>proportie</w:t>
            </w:r>
            <w:proofErr w:type="spellEnd"/>
            <w:r w:rsidRPr="00802FB7">
              <w:rPr>
                <w:rFonts w:ascii="Trebuchet MS" w:hAnsi="Trebuchet MS"/>
              </w:rPr>
              <w:t xml:space="preserve"> de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/drepturilor de vot în două sau mai multe </w:t>
            </w:r>
            <w:proofErr w:type="spellStart"/>
            <w:r w:rsidRPr="00802FB7">
              <w:rPr>
                <w:rFonts w:ascii="Trebuchet MS" w:hAnsi="Trebuchet MS"/>
              </w:rPr>
              <w:t>intreprinderi</w:t>
            </w:r>
            <w:proofErr w:type="spellEnd"/>
            <w:r w:rsidRPr="00802FB7">
              <w:rPr>
                <w:rFonts w:ascii="Trebuchet MS" w:hAnsi="Trebuchet MS"/>
              </w:rPr>
              <w:t xml:space="preserve">, se </w:t>
            </w:r>
            <w:proofErr w:type="spellStart"/>
            <w:r w:rsidRPr="00802FB7">
              <w:rPr>
                <w:rFonts w:ascii="Trebuchet MS" w:hAnsi="Trebuchet MS"/>
              </w:rPr>
              <w:t>realizeaza</w:t>
            </w:r>
            <w:proofErr w:type="spellEnd"/>
            <w:r w:rsidRPr="00802FB7">
              <w:rPr>
                <w:rFonts w:ascii="Trebuchet MS" w:hAnsi="Trebuchet MS"/>
              </w:rPr>
              <w:t xml:space="preserve"> calculul de </w:t>
            </w:r>
            <w:proofErr w:type="spellStart"/>
            <w:r w:rsidRPr="00802FB7">
              <w:rPr>
                <w:rFonts w:ascii="Trebuchet MS" w:hAnsi="Trebuchet MS"/>
              </w:rPr>
              <w:t>intreprinderi</w:t>
            </w:r>
            <w:proofErr w:type="spellEnd"/>
            <w:r w:rsidRPr="00802FB7">
              <w:rPr>
                <w:rFonts w:ascii="Trebuchet MS" w:hAnsi="Trebuchet MS"/>
              </w:rPr>
              <w:t xml:space="preserve"> legate pentru toate </w:t>
            </w:r>
            <w:proofErr w:type="spellStart"/>
            <w:r w:rsidRPr="00802FB7">
              <w:rPr>
                <w:rFonts w:ascii="Trebuchet MS" w:hAnsi="Trebuchet MS"/>
              </w:rPr>
              <w:t>intreprinderile</w:t>
            </w:r>
            <w:proofErr w:type="spellEnd"/>
            <w:r w:rsidRPr="00802FB7">
              <w:rPr>
                <w:rFonts w:ascii="Trebuchet MS" w:hAnsi="Trebuchet MS"/>
              </w:rPr>
              <w:t xml:space="preserve"> </w:t>
            </w:r>
            <w:r w:rsidRPr="00802FB7">
              <w:rPr>
                <w:rFonts w:ascii="Trebuchet MS" w:hAnsi="Trebuchet MS"/>
              </w:rPr>
              <w:lastRenderedPageBreak/>
              <w:t xml:space="preserve">in care </w:t>
            </w:r>
            <w:proofErr w:type="spellStart"/>
            <w:r w:rsidRPr="00802FB7">
              <w:rPr>
                <w:rFonts w:ascii="Trebuchet MS" w:hAnsi="Trebuchet MS"/>
              </w:rPr>
              <w:t>acestia</w:t>
            </w:r>
            <w:proofErr w:type="spellEnd"/>
            <w:r w:rsidRPr="00802FB7">
              <w:rPr>
                <w:rFonts w:ascii="Trebuchet MS" w:hAnsi="Trebuchet MS"/>
              </w:rPr>
              <w:t xml:space="preserve"> </w:t>
            </w:r>
            <w:proofErr w:type="spellStart"/>
            <w:r w:rsidRPr="00802FB7">
              <w:rPr>
                <w:rFonts w:ascii="Trebuchet MS" w:hAnsi="Trebuchet MS"/>
              </w:rPr>
              <w:t>detin</w:t>
            </w:r>
            <w:proofErr w:type="spellEnd"/>
            <w:r w:rsidRPr="00802FB7">
              <w:rPr>
                <w:rFonts w:ascii="Trebuchet MS" w:hAnsi="Trebuchet MS"/>
              </w:rPr>
              <w:t xml:space="preserve"> </w:t>
            </w:r>
            <w:proofErr w:type="spellStart"/>
            <w:r w:rsidRPr="00802FB7">
              <w:rPr>
                <w:rFonts w:ascii="Trebuchet MS" w:hAnsi="Trebuchet MS"/>
              </w:rPr>
              <w:t>impreuna</w:t>
            </w:r>
            <w:proofErr w:type="spellEnd"/>
            <w:r w:rsidRPr="00802FB7">
              <w:rPr>
                <w:rFonts w:ascii="Trebuchet MS" w:hAnsi="Trebuchet MS"/>
              </w:rPr>
              <w:t xml:space="preserve"> in diferite </w:t>
            </w:r>
            <w:proofErr w:type="spellStart"/>
            <w:r w:rsidRPr="00802FB7">
              <w:rPr>
                <w:rFonts w:ascii="Trebuchet MS" w:hAnsi="Trebuchet MS"/>
              </w:rPr>
              <w:t>proportii</w:t>
            </w:r>
            <w:proofErr w:type="spellEnd"/>
            <w:r w:rsidRPr="00802FB7">
              <w:rPr>
                <w:rFonts w:ascii="Trebuchet MS" w:hAnsi="Trebuchet MS"/>
              </w:rPr>
              <w:t xml:space="preserv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/drepturilor de vot, conform prevederilor legii 346 si </w:t>
            </w:r>
            <w:proofErr w:type="spellStart"/>
            <w:r w:rsidRPr="00802FB7">
              <w:rPr>
                <w:rFonts w:ascii="Trebuchet MS" w:hAnsi="Trebuchet MS"/>
              </w:rPr>
              <w:t>Recomandarilor</w:t>
            </w:r>
            <w:proofErr w:type="spellEnd"/>
            <w:r w:rsidRPr="00802FB7">
              <w:rPr>
                <w:rFonts w:ascii="Trebuchet MS" w:hAnsi="Trebuchet MS"/>
              </w:rPr>
              <w:t xml:space="preserve"> CE pentru calculul </w:t>
            </w:r>
            <w:proofErr w:type="spellStart"/>
            <w:r w:rsidRPr="00802FB7">
              <w:rPr>
                <w:rFonts w:ascii="Trebuchet MS" w:hAnsi="Trebuchet MS"/>
              </w:rPr>
              <w:t>intreprinderilor</w:t>
            </w:r>
            <w:proofErr w:type="spellEnd"/>
            <w:r w:rsidRPr="00802FB7">
              <w:rPr>
                <w:rFonts w:ascii="Trebuchet MS" w:hAnsi="Trebuchet MS"/>
              </w:rPr>
              <w:t xml:space="preserve"> legate.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Exemple: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Dacă persoana fizică sau juridică (X) </w:t>
            </w:r>
            <w:proofErr w:type="spellStart"/>
            <w:r w:rsidRPr="00802FB7">
              <w:rPr>
                <w:rFonts w:ascii="Trebuchet MS" w:hAnsi="Trebuchet MS"/>
              </w:rPr>
              <w:t>detine</w:t>
            </w:r>
            <w:proofErr w:type="spellEnd"/>
            <w:r w:rsidRPr="00802FB7">
              <w:rPr>
                <w:rFonts w:ascii="Trebuchet MS" w:hAnsi="Trebuchet MS"/>
              </w:rPr>
              <w:t xml:space="preserv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/drepturile de vot ale </w:t>
            </w:r>
            <w:proofErr w:type="spellStart"/>
            <w:r w:rsidRPr="00802FB7">
              <w:rPr>
                <w:rFonts w:ascii="Trebuchet MS" w:hAnsi="Trebuchet MS"/>
              </w:rPr>
              <w:t>intreprindeii</w:t>
            </w:r>
            <w:proofErr w:type="spellEnd"/>
            <w:r w:rsidRPr="00802FB7">
              <w:rPr>
                <w:rFonts w:ascii="Trebuchet MS" w:hAnsi="Trebuchet MS"/>
              </w:rPr>
              <w:t xml:space="preserve"> A si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/drepturile de vot ale </w:t>
            </w:r>
            <w:proofErr w:type="spellStart"/>
            <w:r w:rsidRPr="00802FB7">
              <w:rPr>
                <w:rFonts w:ascii="Trebuchet MS" w:hAnsi="Trebuchet MS"/>
              </w:rPr>
              <w:t>intreprindeii</w:t>
            </w:r>
            <w:proofErr w:type="spellEnd"/>
            <w:r w:rsidRPr="00802FB7">
              <w:rPr>
                <w:rFonts w:ascii="Trebuchet MS" w:hAnsi="Trebuchet MS"/>
              </w:rPr>
              <w:t xml:space="preserve"> B, cele două întreprinderi (A si B) vor fi considerate </w:t>
            </w:r>
            <w:proofErr w:type="spellStart"/>
            <w:r w:rsidRPr="00802FB7">
              <w:rPr>
                <w:rFonts w:ascii="Trebuchet MS" w:hAnsi="Trebuchet MS"/>
              </w:rPr>
              <w:t>intreprinderi</w:t>
            </w:r>
            <w:proofErr w:type="spellEnd"/>
            <w:r w:rsidRPr="00802FB7">
              <w:rPr>
                <w:rFonts w:ascii="Trebuchet MS" w:hAnsi="Trebuchet MS"/>
              </w:rPr>
              <w:t xml:space="preserve"> legate.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Dacă persoanele fizice sau juridice (X si Y) </w:t>
            </w:r>
            <w:proofErr w:type="spellStart"/>
            <w:r w:rsidRPr="00802FB7">
              <w:rPr>
                <w:rFonts w:ascii="Trebuchet MS" w:hAnsi="Trebuchet MS"/>
              </w:rPr>
              <w:t>detin</w:t>
            </w:r>
            <w:proofErr w:type="spellEnd"/>
            <w:r w:rsidRPr="00802FB7">
              <w:rPr>
                <w:rFonts w:ascii="Trebuchet MS" w:hAnsi="Trebuchet MS"/>
              </w:rPr>
              <w:t xml:space="preserv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/drepturile de vot ale </w:t>
            </w:r>
            <w:proofErr w:type="spellStart"/>
            <w:r w:rsidRPr="00802FB7">
              <w:rPr>
                <w:rFonts w:ascii="Trebuchet MS" w:hAnsi="Trebuchet MS"/>
              </w:rPr>
              <w:t>intreprinderii</w:t>
            </w:r>
            <w:proofErr w:type="spellEnd"/>
            <w:r w:rsidRPr="00802FB7">
              <w:rPr>
                <w:rFonts w:ascii="Trebuchet MS" w:hAnsi="Trebuchet MS"/>
              </w:rPr>
              <w:t xml:space="preserve"> A, in oricare dintre </w:t>
            </w:r>
            <w:proofErr w:type="spellStart"/>
            <w:r w:rsidRPr="00802FB7">
              <w:rPr>
                <w:rFonts w:ascii="Trebuchet MS" w:hAnsi="Trebuchet MS"/>
              </w:rPr>
              <w:t>proportii</w:t>
            </w:r>
            <w:proofErr w:type="spellEnd"/>
            <w:r w:rsidRPr="00802FB7">
              <w:rPr>
                <w:rFonts w:ascii="Trebuchet MS" w:hAnsi="Trebuchet MS"/>
              </w:rPr>
              <w:t xml:space="preserve"> si </w:t>
            </w:r>
            <w:proofErr w:type="spellStart"/>
            <w:r w:rsidRPr="00802FB7">
              <w:rPr>
                <w:rFonts w:ascii="Trebuchet MS" w:hAnsi="Trebuchet MS"/>
              </w:rPr>
              <w:t>totodata</w:t>
            </w:r>
            <w:proofErr w:type="spellEnd"/>
            <w:r w:rsidRPr="00802FB7">
              <w:rPr>
                <w:rFonts w:ascii="Trebuchet MS" w:hAnsi="Trebuchet MS"/>
              </w:rPr>
              <w:t xml:space="preserve"> </w:t>
            </w:r>
            <w:proofErr w:type="spellStart"/>
            <w:r w:rsidRPr="00802FB7">
              <w:rPr>
                <w:rFonts w:ascii="Trebuchet MS" w:hAnsi="Trebuchet MS"/>
              </w:rPr>
              <w:t>aceleasi</w:t>
            </w:r>
            <w:proofErr w:type="spellEnd"/>
            <w:r w:rsidRPr="00802FB7">
              <w:rPr>
                <w:rFonts w:ascii="Trebuchet MS" w:hAnsi="Trebuchet MS"/>
              </w:rPr>
              <w:t xml:space="preserve"> persoane fizice sau juridice (X si Y) </w:t>
            </w:r>
            <w:proofErr w:type="spellStart"/>
            <w:r w:rsidRPr="00802FB7">
              <w:rPr>
                <w:rFonts w:ascii="Trebuchet MS" w:hAnsi="Trebuchet MS"/>
              </w:rPr>
              <w:t>detin</w:t>
            </w:r>
            <w:proofErr w:type="spellEnd"/>
            <w:r w:rsidRPr="00802FB7">
              <w:rPr>
                <w:rFonts w:ascii="Trebuchet MS" w:hAnsi="Trebuchet MS"/>
              </w:rPr>
              <w:t xml:space="preserve"> de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/drepturilor de vot ale </w:t>
            </w:r>
            <w:proofErr w:type="spellStart"/>
            <w:r w:rsidRPr="00802FB7">
              <w:rPr>
                <w:rFonts w:ascii="Trebuchet MS" w:hAnsi="Trebuchet MS"/>
              </w:rPr>
              <w:t>intreprindeii</w:t>
            </w:r>
            <w:proofErr w:type="spellEnd"/>
            <w:r w:rsidRPr="00802FB7">
              <w:rPr>
                <w:rFonts w:ascii="Trebuchet MS" w:hAnsi="Trebuchet MS"/>
              </w:rPr>
              <w:t xml:space="preserve"> B, cele două întreprinderi (A si B) vor fi considerate </w:t>
            </w:r>
            <w:proofErr w:type="spellStart"/>
            <w:r w:rsidRPr="00802FB7">
              <w:rPr>
                <w:rFonts w:ascii="Trebuchet MS" w:hAnsi="Trebuchet MS"/>
              </w:rPr>
              <w:t>intreprinderi</w:t>
            </w:r>
            <w:proofErr w:type="spellEnd"/>
            <w:r w:rsidRPr="00802FB7">
              <w:rPr>
                <w:rFonts w:ascii="Trebuchet MS" w:hAnsi="Trebuchet MS"/>
              </w:rPr>
              <w:t xml:space="preserve"> legate. Cele două persoane fizice sau juridice, împreună, vor fi considerate </w:t>
            </w:r>
            <w:proofErr w:type="spellStart"/>
            <w:r w:rsidRPr="00802FB7">
              <w:rPr>
                <w:rFonts w:ascii="Trebuchet MS" w:hAnsi="Trebuchet MS"/>
              </w:rPr>
              <w:t>actionari</w:t>
            </w:r>
            <w:proofErr w:type="spellEnd"/>
            <w:r w:rsidRPr="00802FB7">
              <w:rPr>
                <w:rFonts w:ascii="Trebuchet MS" w:hAnsi="Trebuchet MS"/>
              </w:rPr>
              <w:t xml:space="preserve"> majoritari in ambele </w:t>
            </w:r>
            <w:proofErr w:type="spellStart"/>
            <w:r w:rsidRPr="00802FB7">
              <w:rPr>
                <w:rFonts w:ascii="Trebuchet MS" w:hAnsi="Trebuchet MS"/>
              </w:rPr>
              <w:t>intreprinderi</w:t>
            </w:r>
            <w:proofErr w:type="spellEnd"/>
            <w:r w:rsidRPr="00802FB7">
              <w:rPr>
                <w:rFonts w:ascii="Trebuchet MS" w:hAnsi="Trebuchet MS"/>
              </w:rPr>
              <w:t xml:space="preserve"> si se vor cumula datele celor doua </w:t>
            </w:r>
            <w:proofErr w:type="spellStart"/>
            <w:r w:rsidRPr="00802FB7">
              <w:rPr>
                <w:rFonts w:ascii="Trebuchet MS" w:hAnsi="Trebuchet MS"/>
              </w:rPr>
              <w:t>intreprinderi</w:t>
            </w:r>
            <w:proofErr w:type="spellEnd"/>
            <w:r w:rsidRPr="00802FB7">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Pentru exemplificare:</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intreprinderea</w:t>
            </w:r>
            <w:proofErr w:type="spellEnd"/>
            <w:r w:rsidRPr="00802FB7">
              <w:rPr>
                <w:rFonts w:ascii="Trebuchet MS" w:hAnsi="Trebuchet MS"/>
              </w:rPr>
              <w:t xml:space="preserve">/persoana fizica (X) </w:t>
            </w:r>
            <w:proofErr w:type="spellStart"/>
            <w:r w:rsidRPr="00802FB7">
              <w:rPr>
                <w:rFonts w:ascii="Trebuchet MS" w:hAnsi="Trebuchet MS"/>
              </w:rPr>
              <w:t>detine</w:t>
            </w:r>
            <w:proofErr w:type="spellEnd"/>
            <w:r w:rsidRPr="00802FB7">
              <w:rPr>
                <w:rFonts w:ascii="Trebuchet MS" w:hAnsi="Trebuchet MS"/>
              </w:rPr>
              <w:t xml:space="preserve"> 30% plus 1 </w:t>
            </w:r>
            <w:proofErr w:type="spellStart"/>
            <w:r w:rsidRPr="00802FB7">
              <w:rPr>
                <w:rFonts w:ascii="Trebuchet MS" w:hAnsi="Trebuchet MS"/>
              </w:rPr>
              <w:t>actiuni</w:t>
            </w:r>
            <w:proofErr w:type="spellEnd"/>
            <w:r w:rsidRPr="00802FB7">
              <w:rPr>
                <w:rFonts w:ascii="Trebuchet MS" w:hAnsi="Trebuchet MS"/>
              </w:rPr>
              <w:t>/</w:t>
            </w:r>
            <w:proofErr w:type="spellStart"/>
            <w:r w:rsidRPr="00802FB7">
              <w:rPr>
                <w:rFonts w:ascii="Trebuchet MS" w:hAnsi="Trebuchet MS"/>
              </w:rPr>
              <w:t>parti</w:t>
            </w:r>
            <w:proofErr w:type="spellEnd"/>
            <w:r w:rsidRPr="00802FB7">
              <w:rPr>
                <w:rFonts w:ascii="Trebuchet MS" w:hAnsi="Trebuchet MS"/>
              </w:rPr>
              <w:t xml:space="preserve"> sociale si </w:t>
            </w:r>
            <w:proofErr w:type="spellStart"/>
            <w:r w:rsidRPr="00802FB7">
              <w:rPr>
                <w:rFonts w:ascii="Trebuchet MS" w:hAnsi="Trebuchet MS"/>
              </w:rPr>
              <w:t>intreprinderea</w:t>
            </w:r>
            <w:proofErr w:type="spellEnd"/>
            <w:r w:rsidRPr="00802FB7">
              <w:rPr>
                <w:rFonts w:ascii="Trebuchet MS" w:hAnsi="Trebuchet MS"/>
              </w:rPr>
              <w:t xml:space="preserve">/persoana fizica (Y) </w:t>
            </w:r>
            <w:proofErr w:type="spellStart"/>
            <w:r w:rsidRPr="00802FB7">
              <w:rPr>
                <w:rFonts w:ascii="Trebuchet MS" w:hAnsi="Trebuchet MS"/>
              </w:rPr>
              <w:t>detine</w:t>
            </w:r>
            <w:proofErr w:type="spellEnd"/>
            <w:r w:rsidRPr="00802FB7">
              <w:rPr>
                <w:rFonts w:ascii="Trebuchet MS" w:hAnsi="Trebuchet MS"/>
              </w:rPr>
              <w:t xml:space="preserve"> 20% </w:t>
            </w:r>
            <w:proofErr w:type="spellStart"/>
            <w:r w:rsidRPr="00802FB7">
              <w:rPr>
                <w:rFonts w:ascii="Trebuchet MS" w:hAnsi="Trebuchet MS"/>
              </w:rPr>
              <w:t>actiuni</w:t>
            </w:r>
            <w:proofErr w:type="spellEnd"/>
            <w:r w:rsidRPr="00802FB7">
              <w:rPr>
                <w:rFonts w:ascii="Trebuchet MS" w:hAnsi="Trebuchet MS"/>
              </w:rPr>
              <w:t>/</w:t>
            </w:r>
            <w:proofErr w:type="spellStart"/>
            <w:r w:rsidRPr="00802FB7">
              <w:rPr>
                <w:rFonts w:ascii="Trebuchet MS" w:hAnsi="Trebuchet MS"/>
              </w:rPr>
              <w:t>parti</w:t>
            </w:r>
            <w:proofErr w:type="spellEnd"/>
            <w:r w:rsidRPr="00802FB7">
              <w:rPr>
                <w:rFonts w:ascii="Trebuchet MS" w:hAnsi="Trebuchet MS"/>
              </w:rPr>
              <w:t xml:space="preserve"> sociale in </w:t>
            </w:r>
            <w:proofErr w:type="spellStart"/>
            <w:r w:rsidRPr="00802FB7">
              <w:rPr>
                <w:rFonts w:ascii="Trebuchet MS" w:hAnsi="Trebuchet MS"/>
              </w:rPr>
              <w:t>intreprinderea</w:t>
            </w:r>
            <w:proofErr w:type="spellEnd"/>
            <w:r w:rsidRPr="00802FB7">
              <w:rPr>
                <w:rFonts w:ascii="Trebuchet MS" w:hAnsi="Trebuchet MS"/>
              </w:rPr>
              <w:t xml:space="preserve"> A, </w:t>
            </w:r>
            <w:proofErr w:type="spellStart"/>
            <w:r w:rsidRPr="00802FB7">
              <w:rPr>
                <w:rFonts w:ascii="Trebuchet MS" w:hAnsi="Trebuchet MS"/>
              </w:rPr>
              <w:t>totodata</w:t>
            </w:r>
            <w:proofErr w:type="spellEnd"/>
            <w:r w:rsidRPr="00802FB7">
              <w:rPr>
                <w:rFonts w:ascii="Trebuchet MS" w:hAnsi="Trebuchet MS"/>
              </w:rPr>
              <w:t>,</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intreprinderea</w:t>
            </w:r>
            <w:proofErr w:type="spellEnd"/>
            <w:r w:rsidRPr="00802FB7">
              <w:rPr>
                <w:rFonts w:ascii="Trebuchet MS" w:hAnsi="Trebuchet MS"/>
              </w:rPr>
              <w:t xml:space="preserve">/persoana fizica (X) </w:t>
            </w:r>
            <w:proofErr w:type="spellStart"/>
            <w:r w:rsidRPr="00802FB7">
              <w:rPr>
                <w:rFonts w:ascii="Trebuchet MS" w:hAnsi="Trebuchet MS"/>
              </w:rPr>
              <w:t>detine</w:t>
            </w:r>
            <w:proofErr w:type="spellEnd"/>
            <w:r w:rsidRPr="00802FB7">
              <w:rPr>
                <w:rFonts w:ascii="Trebuchet MS" w:hAnsi="Trebuchet MS"/>
              </w:rPr>
              <w:t xml:space="preserve"> 20% plus 1 </w:t>
            </w:r>
            <w:proofErr w:type="spellStart"/>
            <w:r w:rsidRPr="00802FB7">
              <w:rPr>
                <w:rFonts w:ascii="Trebuchet MS" w:hAnsi="Trebuchet MS"/>
              </w:rPr>
              <w:t>actiuni</w:t>
            </w:r>
            <w:proofErr w:type="spellEnd"/>
            <w:r w:rsidRPr="00802FB7">
              <w:rPr>
                <w:rFonts w:ascii="Trebuchet MS" w:hAnsi="Trebuchet MS"/>
              </w:rPr>
              <w:t>/</w:t>
            </w:r>
            <w:proofErr w:type="spellStart"/>
            <w:r w:rsidRPr="00802FB7">
              <w:rPr>
                <w:rFonts w:ascii="Trebuchet MS" w:hAnsi="Trebuchet MS"/>
              </w:rPr>
              <w:t>parti</w:t>
            </w:r>
            <w:proofErr w:type="spellEnd"/>
            <w:r w:rsidRPr="00802FB7">
              <w:rPr>
                <w:rFonts w:ascii="Trebuchet MS" w:hAnsi="Trebuchet MS"/>
              </w:rPr>
              <w:t xml:space="preserve"> sociale si </w:t>
            </w:r>
            <w:proofErr w:type="spellStart"/>
            <w:r w:rsidRPr="00802FB7">
              <w:rPr>
                <w:rFonts w:ascii="Trebuchet MS" w:hAnsi="Trebuchet MS"/>
              </w:rPr>
              <w:t>intreprinderea</w:t>
            </w:r>
            <w:proofErr w:type="spellEnd"/>
            <w:r w:rsidRPr="00802FB7">
              <w:rPr>
                <w:rFonts w:ascii="Trebuchet MS" w:hAnsi="Trebuchet MS"/>
              </w:rPr>
              <w:t xml:space="preserve">/persoana fizica (Y) </w:t>
            </w:r>
            <w:proofErr w:type="spellStart"/>
            <w:r w:rsidRPr="00802FB7">
              <w:rPr>
                <w:rFonts w:ascii="Trebuchet MS" w:hAnsi="Trebuchet MS"/>
              </w:rPr>
              <w:t>detine</w:t>
            </w:r>
            <w:proofErr w:type="spellEnd"/>
            <w:r w:rsidRPr="00802FB7">
              <w:rPr>
                <w:rFonts w:ascii="Trebuchet MS" w:hAnsi="Trebuchet MS"/>
              </w:rPr>
              <w:t xml:space="preserve"> 30% </w:t>
            </w:r>
            <w:proofErr w:type="spellStart"/>
            <w:r w:rsidRPr="00802FB7">
              <w:rPr>
                <w:rFonts w:ascii="Trebuchet MS" w:hAnsi="Trebuchet MS"/>
              </w:rPr>
              <w:t>actiuni</w:t>
            </w:r>
            <w:proofErr w:type="spellEnd"/>
            <w:r w:rsidRPr="00802FB7">
              <w:rPr>
                <w:rFonts w:ascii="Trebuchet MS" w:hAnsi="Trebuchet MS"/>
              </w:rPr>
              <w:t>/</w:t>
            </w:r>
            <w:proofErr w:type="spellStart"/>
            <w:r w:rsidRPr="00802FB7">
              <w:rPr>
                <w:rFonts w:ascii="Trebuchet MS" w:hAnsi="Trebuchet MS"/>
              </w:rPr>
              <w:t>parti</w:t>
            </w:r>
            <w:proofErr w:type="spellEnd"/>
            <w:r w:rsidRPr="00802FB7">
              <w:rPr>
                <w:rFonts w:ascii="Trebuchet MS" w:hAnsi="Trebuchet MS"/>
              </w:rPr>
              <w:t xml:space="preserve"> sociale in </w:t>
            </w:r>
            <w:proofErr w:type="spellStart"/>
            <w:r w:rsidRPr="00802FB7">
              <w:rPr>
                <w:rFonts w:ascii="Trebuchet MS" w:hAnsi="Trebuchet MS"/>
              </w:rPr>
              <w:t>intreprinderea</w:t>
            </w:r>
            <w:proofErr w:type="spellEnd"/>
            <w:r w:rsidRPr="00802FB7">
              <w:rPr>
                <w:rFonts w:ascii="Trebuchet MS" w:hAnsi="Trebuchet MS"/>
              </w:rPr>
              <w:t xml:space="preserve"> B,</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In urma calculului se vor cumula datele pentru </w:t>
            </w:r>
            <w:proofErr w:type="spellStart"/>
            <w:r w:rsidRPr="00802FB7">
              <w:rPr>
                <w:rFonts w:ascii="Trebuchet MS" w:hAnsi="Trebuchet MS"/>
              </w:rPr>
              <w:t>intreprinderi</w:t>
            </w:r>
            <w:proofErr w:type="spellEnd"/>
            <w:r w:rsidRPr="00802FB7">
              <w:rPr>
                <w:rFonts w:ascii="Trebuchet MS" w:hAnsi="Trebuchet MS"/>
              </w:rPr>
              <w:t xml:space="preserve"> legate astfel: (A) 100% + (B) 100%.</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Observatie</w:t>
            </w:r>
            <w:proofErr w:type="spellEnd"/>
            <w:r w:rsidRPr="00802FB7">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In cazul </w:t>
            </w:r>
            <w:proofErr w:type="spellStart"/>
            <w:r w:rsidRPr="00802FB7">
              <w:rPr>
                <w:rFonts w:ascii="Trebuchet MS" w:hAnsi="Trebuchet MS"/>
              </w:rPr>
              <w:t>asociatilor</w:t>
            </w:r>
            <w:proofErr w:type="spellEnd"/>
            <w:r w:rsidRPr="00802FB7">
              <w:rPr>
                <w:rFonts w:ascii="Trebuchet MS" w:hAnsi="Trebuchet MS"/>
              </w:rPr>
              <w:t>/</w:t>
            </w:r>
            <w:proofErr w:type="spellStart"/>
            <w:r w:rsidRPr="00802FB7">
              <w:rPr>
                <w:rFonts w:ascii="Trebuchet MS" w:hAnsi="Trebuchet MS"/>
              </w:rPr>
              <w:t>actionarilor</w:t>
            </w:r>
            <w:proofErr w:type="spellEnd"/>
            <w:r w:rsidRPr="00802FB7">
              <w:rPr>
                <w:rFonts w:ascii="Trebuchet MS" w:hAnsi="Trebuchet MS"/>
              </w:rPr>
              <w:t xml:space="preserve"> persoane fizice, întreprinderile implicate în una dintre </w:t>
            </w:r>
            <w:proofErr w:type="spellStart"/>
            <w:r w:rsidRPr="00802FB7">
              <w:rPr>
                <w:rFonts w:ascii="Trebuchet MS" w:hAnsi="Trebuchet MS"/>
              </w:rPr>
              <w:t>relaţiile</w:t>
            </w:r>
            <w:proofErr w:type="spellEnd"/>
            <w:r w:rsidRPr="00802FB7">
              <w:rPr>
                <w:rFonts w:ascii="Trebuchet MS" w:hAnsi="Trebuchet MS"/>
              </w:rPr>
              <w:t xml:space="preserve"> în cauză prin intermediul unei persoane fizice sau al unui grup de persoane fizice care </w:t>
            </w:r>
            <w:proofErr w:type="spellStart"/>
            <w:r w:rsidRPr="00802FB7">
              <w:rPr>
                <w:rFonts w:ascii="Trebuchet MS" w:hAnsi="Trebuchet MS"/>
              </w:rPr>
              <w:t>acţionează</w:t>
            </w:r>
            <w:proofErr w:type="spellEnd"/>
            <w:r w:rsidRPr="00802FB7">
              <w:rPr>
                <w:rFonts w:ascii="Trebuchet MS" w:hAnsi="Trebuchet MS"/>
              </w:rPr>
              <w:t xml:space="preserve"> în comun sunt de asemenea considerate întreprinderi legate dacă se angajează în activitatea lor sau într-o parte a </w:t>
            </w:r>
            <w:proofErr w:type="spellStart"/>
            <w:r w:rsidRPr="00802FB7">
              <w:rPr>
                <w:rFonts w:ascii="Trebuchet MS" w:hAnsi="Trebuchet MS"/>
              </w:rPr>
              <w:t>activităţii</w:t>
            </w:r>
            <w:proofErr w:type="spellEnd"/>
            <w:r w:rsidRPr="00802FB7">
              <w:rPr>
                <w:rFonts w:ascii="Trebuchet MS" w:hAnsi="Trebuchet MS"/>
              </w:rPr>
              <w:t xml:space="preserve"> lor pe </w:t>
            </w:r>
            <w:proofErr w:type="spellStart"/>
            <w:r w:rsidRPr="00802FB7">
              <w:rPr>
                <w:rFonts w:ascii="Trebuchet MS" w:hAnsi="Trebuchet MS"/>
              </w:rPr>
              <w:t>aceeaşi</w:t>
            </w:r>
            <w:proofErr w:type="spellEnd"/>
            <w:r w:rsidRPr="00802FB7">
              <w:rPr>
                <w:rFonts w:ascii="Trebuchet MS" w:hAnsi="Trebuchet MS"/>
              </w:rPr>
              <w:t xml:space="preserve"> </w:t>
            </w:r>
            <w:proofErr w:type="spellStart"/>
            <w:r w:rsidRPr="00802FB7">
              <w:rPr>
                <w:rFonts w:ascii="Trebuchet MS" w:hAnsi="Trebuchet MS"/>
              </w:rPr>
              <w:t>piaţă</w:t>
            </w:r>
            <w:proofErr w:type="spellEnd"/>
            <w:r w:rsidRPr="00802FB7">
              <w:rPr>
                <w:rFonts w:ascii="Trebuchet MS" w:hAnsi="Trebuchet MS"/>
              </w:rPr>
              <w:t xml:space="preserve"> relevantă sau pe </w:t>
            </w:r>
            <w:proofErr w:type="spellStart"/>
            <w:r w:rsidRPr="00802FB7">
              <w:rPr>
                <w:rFonts w:ascii="Trebuchet MS" w:hAnsi="Trebuchet MS"/>
              </w:rPr>
              <w:t>pieţe</w:t>
            </w:r>
            <w:proofErr w:type="spellEnd"/>
            <w:r w:rsidRPr="00802FB7">
              <w:rPr>
                <w:rFonts w:ascii="Trebuchet MS" w:hAnsi="Trebuchet MS"/>
              </w:rPr>
              <w:t xml:space="preserve"> adiacente.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lastRenderedPageBreak/>
              <w:t>O „</w:t>
            </w:r>
            <w:proofErr w:type="spellStart"/>
            <w:r w:rsidRPr="00802FB7">
              <w:rPr>
                <w:rFonts w:ascii="Trebuchet MS" w:hAnsi="Trebuchet MS"/>
              </w:rPr>
              <w:t>piaţă</w:t>
            </w:r>
            <w:proofErr w:type="spellEnd"/>
            <w:r w:rsidRPr="00802FB7">
              <w:rPr>
                <w:rFonts w:ascii="Trebuchet MS" w:hAnsi="Trebuchet MS"/>
              </w:rPr>
              <w:t xml:space="preserve"> adiacentă” este considerată a fi </w:t>
            </w:r>
            <w:proofErr w:type="spellStart"/>
            <w:r w:rsidRPr="00802FB7">
              <w:rPr>
                <w:rFonts w:ascii="Trebuchet MS" w:hAnsi="Trebuchet MS"/>
              </w:rPr>
              <w:t>piaţa</w:t>
            </w:r>
            <w:proofErr w:type="spellEnd"/>
            <w:r w:rsidRPr="00802FB7">
              <w:rPr>
                <w:rFonts w:ascii="Trebuchet MS" w:hAnsi="Trebuchet MS"/>
              </w:rPr>
              <w:t xml:space="preserve"> unui produs sau a unui serviciu situată direct în amonte sau în aval de </w:t>
            </w:r>
            <w:proofErr w:type="spellStart"/>
            <w:r w:rsidRPr="00802FB7">
              <w:rPr>
                <w:rFonts w:ascii="Trebuchet MS" w:hAnsi="Trebuchet MS"/>
              </w:rPr>
              <w:t>piaţa</w:t>
            </w:r>
            <w:proofErr w:type="spellEnd"/>
            <w:r w:rsidRPr="00802FB7">
              <w:rPr>
                <w:rFonts w:ascii="Trebuchet MS" w:hAnsi="Trebuchet MS"/>
              </w:rPr>
              <w:t xml:space="preserve"> relevantă.</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Dupa</w:t>
            </w:r>
            <w:proofErr w:type="spellEnd"/>
            <w:r w:rsidRPr="00802FB7">
              <w:rPr>
                <w:rFonts w:ascii="Trebuchet MS" w:hAnsi="Trebuchet MS"/>
              </w:rPr>
              <w:t xml:space="preserve"> caz, modalitatea de calculul pentru </w:t>
            </w:r>
            <w:proofErr w:type="spellStart"/>
            <w:r w:rsidRPr="00802FB7">
              <w:rPr>
                <w:rFonts w:ascii="Trebuchet MS" w:hAnsi="Trebuchet MS"/>
              </w:rPr>
              <w:t>intreprinderi</w:t>
            </w:r>
            <w:proofErr w:type="spellEnd"/>
            <w:r w:rsidRPr="00802FB7">
              <w:rPr>
                <w:rFonts w:ascii="Trebuchet MS" w:hAnsi="Trebuchet MS"/>
              </w:rPr>
              <w:t xml:space="preserve"> legate, se va aplica si pentru mai mult de doua </w:t>
            </w:r>
            <w:proofErr w:type="spellStart"/>
            <w:r w:rsidRPr="00802FB7">
              <w:rPr>
                <w:rFonts w:ascii="Trebuchet MS" w:hAnsi="Trebuchet MS"/>
              </w:rPr>
              <w:t>intreprinderi</w:t>
            </w:r>
            <w:proofErr w:type="spellEnd"/>
            <w:r w:rsidRPr="00802FB7">
              <w:rPr>
                <w:rFonts w:ascii="Trebuchet MS" w:hAnsi="Trebuchet MS"/>
              </w:rPr>
              <w:t xml:space="preserve"> in care se </w:t>
            </w:r>
            <w:proofErr w:type="spellStart"/>
            <w:r w:rsidRPr="00802FB7">
              <w:rPr>
                <w:rFonts w:ascii="Trebuchet MS" w:hAnsi="Trebuchet MS"/>
              </w:rPr>
              <w:t>regasesc</w:t>
            </w:r>
            <w:proofErr w:type="spellEnd"/>
            <w:r w:rsidRPr="00802FB7">
              <w:rPr>
                <w:rFonts w:ascii="Trebuchet MS" w:hAnsi="Trebuchet MS"/>
              </w:rPr>
              <w:t xml:space="preserve"> </w:t>
            </w:r>
            <w:proofErr w:type="spellStart"/>
            <w:r w:rsidRPr="00802FB7">
              <w:rPr>
                <w:rFonts w:ascii="Trebuchet MS" w:hAnsi="Trebuchet MS"/>
              </w:rPr>
              <w:t>aceleasi</w:t>
            </w:r>
            <w:proofErr w:type="spellEnd"/>
            <w:r w:rsidRPr="00802FB7">
              <w:rPr>
                <w:rFonts w:ascii="Trebuchet MS" w:hAnsi="Trebuchet MS"/>
              </w:rPr>
              <w:t xml:space="preserve"> persoane fizice sau juridice (X,Y…n) si </w:t>
            </w:r>
            <w:proofErr w:type="spellStart"/>
            <w:r w:rsidRPr="00802FB7">
              <w:rPr>
                <w:rFonts w:ascii="Trebuchet MS" w:hAnsi="Trebuchet MS"/>
              </w:rPr>
              <w:t>detin</w:t>
            </w:r>
            <w:proofErr w:type="spellEnd"/>
            <w:r w:rsidRPr="00802FB7">
              <w:rPr>
                <w:rFonts w:ascii="Trebuchet MS" w:hAnsi="Trebuchet MS"/>
              </w:rPr>
              <w:t xml:space="preserve"> </w:t>
            </w:r>
            <w:proofErr w:type="spellStart"/>
            <w:r w:rsidRPr="00802FB7">
              <w:rPr>
                <w:rFonts w:ascii="Trebuchet MS" w:hAnsi="Trebuchet MS"/>
              </w:rPr>
              <w:t>impreuna</w:t>
            </w:r>
            <w:proofErr w:type="spellEnd"/>
            <w:r w:rsidRPr="00802FB7">
              <w:rPr>
                <w:rFonts w:ascii="Trebuchet MS" w:hAnsi="Trebuchet MS"/>
              </w:rPr>
              <w:t xml:space="preserv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/drepturilor de vot in oricare dintre </w:t>
            </w:r>
            <w:proofErr w:type="spellStart"/>
            <w:r w:rsidRPr="00802FB7">
              <w:rPr>
                <w:rFonts w:ascii="Trebuchet MS" w:hAnsi="Trebuchet MS"/>
              </w:rPr>
              <w:t>proportii</w:t>
            </w:r>
            <w:proofErr w:type="spellEnd"/>
            <w:r w:rsidRPr="00802FB7">
              <w:rPr>
                <w:rFonts w:ascii="Trebuchet MS" w:hAnsi="Trebuchet MS"/>
              </w:rPr>
              <w:t xml:space="preserve">, </w:t>
            </w:r>
            <w:proofErr w:type="spellStart"/>
            <w:r w:rsidRPr="00802FB7">
              <w:rPr>
                <w:rFonts w:ascii="Trebuchet MS" w:hAnsi="Trebuchet MS"/>
              </w:rPr>
              <w:t>conditia</w:t>
            </w:r>
            <w:proofErr w:type="spellEnd"/>
            <w:r w:rsidRPr="00802FB7">
              <w:rPr>
                <w:rFonts w:ascii="Trebuchet MS" w:hAnsi="Trebuchet MS"/>
              </w:rPr>
              <w:t xml:space="preserve"> fiind ca </w:t>
            </w:r>
            <w:proofErr w:type="spellStart"/>
            <w:r w:rsidRPr="00802FB7">
              <w:rPr>
                <w:rFonts w:ascii="Trebuchet MS" w:hAnsi="Trebuchet MS"/>
              </w:rPr>
              <w:t>acestia</w:t>
            </w:r>
            <w:proofErr w:type="spellEnd"/>
            <w:r w:rsidRPr="00802FB7">
              <w:rPr>
                <w:rFonts w:ascii="Trebuchet MS" w:hAnsi="Trebuchet MS"/>
              </w:rPr>
              <w:t xml:space="preserve"> sa </w:t>
            </w:r>
            <w:proofErr w:type="spellStart"/>
            <w:r w:rsidRPr="00802FB7">
              <w:rPr>
                <w:rFonts w:ascii="Trebuchet MS" w:hAnsi="Trebuchet MS"/>
              </w:rPr>
              <w:t>intruneasca</w:t>
            </w:r>
            <w:proofErr w:type="spellEnd"/>
            <w:r w:rsidRPr="00802FB7">
              <w:rPr>
                <w:rFonts w:ascii="Trebuchet MS" w:hAnsi="Trebuchet MS"/>
              </w:rPr>
              <w:t xml:space="preserve"> </w:t>
            </w:r>
            <w:proofErr w:type="spellStart"/>
            <w:r w:rsidRPr="00802FB7">
              <w:rPr>
                <w:rFonts w:ascii="Trebuchet MS" w:hAnsi="Trebuchet MS"/>
              </w:rPr>
              <w:t>impreuna</w:t>
            </w:r>
            <w:proofErr w:type="spellEnd"/>
            <w:r w:rsidRPr="00802FB7">
              <w:rPr>
                <w:rFonts w:ascii="Trebuchet MS" w:hAnsi="Trebuchet MS"/>
              </w:rPr>
              <w:t xml:space="preserve"> cel </w:t>
            </w:r>
            <w:proofErr w:type="spellStart"/>
            <w:r w:rsidRPr="00802FB7">
              <w:rPr>
                <w:rFonts w:ascii="Trebuchet MS" w:hAnsi="Trebuchet MS"/>
              </w:rPr>
              <w:t>puţin</w:t>
            </w:r>
            <w:proofErr w:type="spellEnd"/>
            <w:r w:rsidRPr="00802FB7">
              <w:rPr>
                <w:rFonts w:ascii="Trebuchet MS" w:hAnsi="Trebuchet MS"/>
              </w:rPr>
              <w:t xml:space="preserve"> 50% plus 1 din totalul </w:t>
            </w:r>
            <w:proofErr w:type="spellStart"/>
            <w:r w:rsidRPr="00802FB7">
              <w:rPr>
                <w:rFonts w:ascii="Trebuchet MS" w:hAnsi="Trebuchet MS"/>
              </w:rPr>
              <w:t>acţiunilor</w:t>
            </w:r>
            <w:proofErr w:type="spellEnd"/>
            <w:r w:rsidRPr="00802FB7">
              <w:rPr>
                <w:rFonts w:ascii="Trebuchet MS" w:hAnsi="Trebuchet MS"/>
              </w:rPr>
              <w:t xml:space="preserve">/ </w:t>
            </w:r>
            <w:proofErr w:type="spellStart"/>
            <w:r w:rsidRPr="00802FB7">
              <w:rPr>
                <w:rFonts w:ascii="Trebuchet MS" w:hAnsi="Trebuchet MS"/>
              </w:rPr>
              <w:t>părţilor</w:t>
            </w:r>
            <w:proofErr w:type="spellEnd"/>
            <w:r w:rsidRPr="00802FB7">
              <w:rPr>
                <w:rFonts w:ascii="Trebuchet MS" w:hAnsi="Trebuchet MS"/>
              </w:rPr>
              <w:t xml:space="preserve"> sociale /drepturilor de vot in cadrul </w:t>
            </w:r>
            <w:proofErr w:type="spellStart"/>
            <w:r w:rsidRPr="00802FB7">
              <w:rPr>
                <w:rFonts w:ascii="Trebuchet MS" w:hAnsi="Trebuchet MS"/>
              </w:rPr>
              <w:t>intreprinderilor</w:t>
            </w:r>
            <w:proofErr w:type="spellEnd"/>
            <w:r w:rsidRPr="00802FB7">
              <w:rPr>
                <w:rFonts w:ascii="Trebuchet MS" w:hAnsi="Trebuchet MS"/>
              </w:rPr>
              <w:t xml:space="preserve"> identificate, in care </w:t>
            </w:r>
            <w:proofErr w:type="spellStart"/>
            <w:r w:rsidRPr="00802FB7">
              <w:rPr>
                <w:rFonts w:ascii="Trebuchet MS" w:hAnsi="Trebuchet MS"/>
              </w:rPr>
              <w:t>detin</w:t>
            </w:r>
            <w:proofErr w:type="spellEnd"/>
            <w:r w:rsidRPr="00802FB7">
              <w:rPr>
                <w:rFonts w:ascii="Trebuchet MS" w:hAnsi="Trebuchet MS"/>
              </w:rPr>
              <w:t xml:space="preserve"> calitatea de </w:t>
            </w:r>
            <w:proofErr w:type="spellStart"/>
            <w:r w:rsidRPr="00802FB7">
              <w:rPr>
                <w:rFonts w:ascii="Trebuchet MS" w:hAnsi="Trebuchet MS"/>
              </w:rPr>
              <w:t>asociati</w:t>
            </w:r>
            <w:proofErr w:type="spellEnd"/>
            <w:r w:rsidRPr="00802FB7">
              <w:rPr>
                <w:rFonts w:ascii="Trebuchet MS" w:hAnsi="Trebuchet MS"/>
              </w:rPr>
              <w:t>/</w:t>
            </w:r>
            <w:proofErr w:type="spellStart"/>
            <w:r w:rsidRPr="00802FB7">
              <w:rPr>
                <w:rFonts w:ascii="Trebuchet MS" w:hAnsi="Trebuchet MS"/>
              </w:rPr>
              <w:t>actionari</w:t>
            </w:r>
            <w:proofErr w:type="spellEnd"/>
            <w:r w:rsidRPr="00802FB7">
              <w:rPr>
                <w:rFonts w:ascii="Trebuchet MS" w:hAnsi="Trebuchet MS"/>
              </w:rPr>
              <w:t>.</w:t>
            </w:r>
          </w:p>
          <w:p w:rsidR="00D76D10" w:rsidRPr="00802FB7" w:rsidRDefault="00D76D10" w:rsidP="00490727">
            <w:pPr>
              <w:spacing w:before="120" w:after="120" w:line="240" w:lineRule="auto"/>
              <w:jc w:val="both"/>
              <w:rPr>
                <w:rFonts w:ascii="Trebuchet MS" w:hAnsi="Trebuchet MS"/>
              </w:rPr>
            </w:pPr>
            <w:proofErr w:type="spellStart"/>
            <w:r w:rsidRPr="00802FB7">
              <w:rPr>
                <w:rFonts w:ascii="Trebuchet MS" w:hAnsi="Trebuchet MS"/>
              </w:rPr>
              <w:t>Atentionare</w:t>
            </w:r>
            <w:proofErr w:type="spellEnd"/>
            <w:r w:rsidRPr="00802FB7">
              <w:rPr>
                <w:rFonts w:ascii="Trebuchet MS" w:hAnsi="Trebuchet MS"/>
              </w:rPr>
              <w:t xml:space="preserve">!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Prin intermediul persoanelor fizice care </w:t>
            </w:r>
            <w:proofErr w:type="spellStart"/>
            <w:r w:rsidRPr="00802FB7">
              <w:rPr>
                <w:rFonts w:ascii="Trebuchet MS" w:hAnsi="Trebuchet MS"/>
              </w:rPr>
              <w:t>detin</w:t>
            </w:r>
            <w:proofErr w:type="spellEnd"/>
            <w:r w:rsidRPr="00802FB7">
              <w:rPr>
                <w:rFonts w:ascii="Trebuchet MS" w:hAnsi="Trebuchet MS"/>
              </w:rPr>
              <w:t xml:space="preserve"> calitatea de </w:t>
            </w:r>
            <w:proofErr w:type="spellStart"/>
            <w:r w:rsidRPr="00802FB7">
              <w:rPr>
                <w:rFonts w:ascii="Trebuchet MS" w:hAnsi="Trebuchet MS"/>
              </w:rPr>
              <w:t>asociati</w:t>
            </w:r>
            <w:proofErr w:type="spellEnd"/>
            <w:r w:rsidRPr="00802FB7">
              <w:rPr>
                <w:rFonts w:ascii="Trebuchet MS" w:hAnsi="Trebuchet MS"/>
              </w:rPr>
              <w:t>/</w:t>
            </w:r>
            <w:proofErr w:type="spellStart"/>
            <w:r w:rsidRPr="00802FB7">
              <w:rPr>
                <w:rFonts w:ascii="Trebuchet MS" w:hAnsi="Trebuchet MS"/>
              </w:rPr>
              <w:t>actionari</w:t>
            </w:r>
            <w:proofErr w:type="spellEnd"/>
            <w:r w:rsidRPr="00802FB7">
              <w:rPr>
                <w:rFonts w:ascii="Trebuchet MS" w:hAnsi="Trebuchet MS"/>
              </w:rPr>
              <w:t xml:space="preserve"> in cadrul a doua sau mai multor </w:t>
            </w:r>
            <w:proofErr w:type="spellStart"/>
            <w:r w:rsidRPr="00802FB7">
              <w:rPr>
                <w:rFonts w:ascii="Trebuchet MS" w:hAnsi="Trebuchet MS"/>
              </w:rPr>
              <w:t>intreprinderi</w:t>
            </w:r>
            <w:proofErr w:type="spellEnd"/>
            <w:r w:rsidRPr="00802FB7">
              <w:rPr>
                <w:rFonts w:ascii="Trebuchet MS" w:hAnsi="Trebuchet MS"/>
              </w:rPr>
              <w:t xml:space="preserve">, nu se va realiza calculul pentru </w:t>
            </w:r>
            <w:proofErr w:type="spellStart"/>
            <w:r w:rsidRPr="00802FB7">
              <w:rPr>
                <w:rFonts w:ascii="Trebuchet MS" w:hAnsi="Trebuchet MS"/>
              </w:rPr>
              <w:t>intreprinderi</w:t>
            </w:r>
            <w:proofErr w:type="spellEnd"/>
            <w:r w:rsidRPr="00802FB7">
              <w:rPr>
                <w:rFonts w:ascii="Trebuchet MS" w:hAnsi="Trebuchet MS"/>
              </w:rPr>
              <w:t xml:space="preserve"> partenere si nu se va </w:t>
            </w:r>
            <w:proofErr w:type="spellStart"/>
            <w:r w:rsidRPr="00802FB7">
              <w:rPr>
                <w:rFonts w:ascii="Trebuchet MS" w:hAnsi="Trebuchet MS"/>
              </w:rPr>
              <w:t>intocmi</w:t>
            </w:r>
            <w:proofErr w:type="spellEnd"/>
            <w:r w:rsidRPr="00802FB7">
              <w:rPr>
                <w:rFonts w:ascii="Trebuchet MS" w:hAnsi="Trebuchet MS"/>
              </w:rPr>
              <w:t xml:space="preserve"> fisa de parteneriat conform prevederilor Legii 346/2003 si a </w:t>
            </w:r>
            <w:proofErr w:type="spellStart"/>
            <w:r w:rsidRPr="00802FB7">
              <w:rPr>
                <w:rFonts w:ascii="Trebuchet MS" w:hAnsi="Trebuchet MS"/>
              </w:rPr>
              <w:t>Recomandarilor</w:t>
            </w:r>
            <w:proofErr w:type="spellEnd"/>
            <w:r w:rsidRPr="00802FB7">
              <w:rPr>
                <w:rFonts w:ascii="Trebuchet MS" w:hAnsi="Trebuchet MS"/>
              </w:rPr>
              <w:t xml:space="preserve"> CE- modelul de calcul prezentat in Ghidul pentru IMM-uri, pentru persoane juridice.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Prin intermediul persoanelor fizice (</w:t>
            </w:r>
            <w:proofErr w:type="spellStart"/>
            <w:r w:rsidRPr="00802FB7">
              <w:rPr>
                <w:rFonts w:ascii="Trebuchet MS" w:hAnsi="Trebuchet MS"/>
              </w:rPr>
              <w:t>asociati</w:t>
            </w:r>
            <w:proofErr w:type="spellEnd"/>
            <w:r w:rsidRPr="00802FB7">
              <w:rPr>
                <w:rFonts w:ascii="Trebuchet MS" w:hAnsi="Trebuchet MS"/>
              </w:rPr>
              <w:t>/</w:t>
            </w:r>
            <w:proofErr w:type="spellStart"/>
            <w:r w:rsidRPr="00802FB7">
              <w:rPr>
                <w:rFonts w:ascii="Trebuchet MS" w:hAnsi="Trebuchet MS"/>
              </w:rPr>
              <w:t>actionari</w:t>
            </w:r>
            <w:proofErr w:type="spellEnd"/>
            <w:r w:rsidRPr="00802FB7">
              <w:rPr>
                <w:rFonts w:ascii="Trebuchet MS" w:hAnsi="Trebuchet MS"/>
              </w:rPr>
              <w:t xml:space="preserve">), </w:t>
            </w:r>
            <w:proofErr w:type="spellStart"/>
            <w:r w:rsidRPr="00802FB7">
              <w:rPr>
                <w:rFonts w:ascii="Trebuchet MS" w:hAnsi="Trebuchet MS"/>
              </w:rPr>
              <w:t>intreprinderile</w:t>
            </w:r>
            <w:proofErr w:type="spellEnd"/>
            <w:r w:rsidRPr="00802FB7">
              <w:rPr>
                <w:rFonts w:ascii="Trebuchet MS" w:hAnsi="Trebuchet MS"/>
              </w:rPr>
              <w:t xml:space="preserve"> pot fi numai “legate” numai in </w:t>
            </w:r>
            <w:proofErr w:type="spellStart"/>
            <w:r w:rsidRPr="00802FB7">
              <w:rPr>
                <w:rFonts w:ascii="Trebuchet MS" w:hAnsi="Trebuchet MS"/>
              </w:rPr>
              <w:t>situatiile</w:t>
            </w:r>
            <w:proofErr w:type="spellEnd"/>
            <w:r w:rsidRPr="00802FB7">
              <w:rPr>
                <w:rFonts w:ascii="Trebuchet MS" w:hAnsi="Trebuchet MS"/>
              </w:rPr>
              <w:t xml:space="preserve"> in care </w:t>
            </w:r>
            <w:proofErr w:type="spellStart"/>
            <w:r w:rsidRPr="00802FB7">
              <w:rPr>
                <w:rFonts w:ascii="Trebuchet MS" w:hAnsi="Trebuchet MS"/>
              </w:rPr>
              <w:t>intreprinderile</w:t>
            </w:r>
            <w:proofErr w:type="spellEnd"/>
            <w:r w:rsidRPr="00802FB7">
              <w:rPr>
                <w:rFonts w:ascii="Trebuchet MS" w:hAnsi="Trebuchet MS"/>
              </w:rPr>
              <w:t xml:space="preserve"> respective </w:t>
            </w:r>
            <w:proofErr w:type="spellStart"/>
            <w:r w:rsidRPr="00802FB7">
              <w:rPr>
                <w:rFonts w:ascii="Trebuchet MS" w:hAnsi="Trebuchet MS"/>
              </w:rPr>
              <w:t>activeaza</w:t>
            </w:r>
            <w:proofErr w:type="spellEnd"/>
            <w:r w:rsidRPr="00802FB7">
              <w:rPr>
                <w:rFonts w:ascii="Trebuchet MS" w:hAnsi="Trebuchet MS"/>
              </w:rPr>
              <w:t xml:space="preserve"> pe </w:t>
            </w:r>
            <w:proofErr w:type="spellStart"/>
            <w:r w:rsidRPr="00802FB7">
              <w:rPr>
                <w:rFonts w:ascii="Trebuchet MS" w:hAnsi="Trebuchet MS"/>
              </w:rPr>
              <w:t>piata</w:t>
            </w:r>
            <w:proofErr w:type="spellEnd"/>
            <w:r w:rsidRPr="00802FB7">
              <w:rPr>
                <w:rFonts w:ascii="Trebuchet MS" w:hAnsi="Trebuchet MS"/>
              </w:rPr>
              <w:t xml:space="preserve"> relevanta (</w:t>
            </w:r>
            <w:proofErr w:type="spellStart"/>
            <w:r w:rsidRPr="00802FB7">
              <w:rPr>
                <w:rFonts w:ascii="Trebuchet MS" w:hAnsi="Trebuchet MS"/>
              </w:rPr>
              <w:t>aceiasi</w:t>
            </w:r>
            <w:proofErr w:type="spellEnd"/>
            <w:r w:rsidRPr="00802FB7">
              <w:rPr>
                <w:rFonts w:ascii="Trebuchet MS" w:hAnsi="Trebuchet MS"/>
              </w:rPr>
              <w:t xml:space="preserve"> </w:t>
            </w:r>
            <w:proofErr w:type="spellStart"/>
            <w:r w:rsidRPr="00802FB7">
              <w:rPr>
                <w:rFonts w:ascii="Trebuchet MS" w:hAnsi="Trebuchet MS"/>
              </w:rPr>
              <w:t>piata</w:t>
            </w:r>
            <w:proofErr w:type="spellEnd"/>
            <w:r w:rsidRPr="00802FB7">
              <w:rPr>
                <w:rFonts w:ascii="Trebuchet MS" w:hAnsi="Trebuchet MS"/>
              </w:rPr>
              <w:t xml:space="preserve">) sau pe </w:t>
            </w:r>
            <w:proofErr w:type="spellStart"/>
            <w:r w:rsidRPr="00802FB7">
              <w:rPr>
                <w:rFonts w:ascii="Trebuchet MS" w:hAnsi="Trebuchet MS"/>
              </w:rPr>
              <w:t>piete</w:t>
            </w:r>
            <w:proofErr w:type="spellEnd"/>
            <w:r w:rsidRPr="00802FB7">
              <w:rPr>
                <w:rFonts w:ascii="Trebuchet MS" w:hAnsi="Trebuchet MS"/>
              </w:rPr>
              <w:t xml:space="preserve"> adiacente (amonte si/sau aval). </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Daca o </w:t>
            </w:r>
            <w:proofErr w:type="spellStart"/>
            <w:r w:rsidRPr="00802FB7">
              <w:rPr>
                <w:rFonts w:ascii="Trebuchet MS" w:hAnsi="Trebuchet MS"/>
              </w:rPr>
              <w:t>microintreprindere</w:t>
            </w:r>
            <w:proofErr w:type="spellEnd"/>
            <w:r w:rsidRPr="00802FB7">
              <w:rPr>
                <w:rFonts w:ascii="Trebuchet MS" w:hAnsi="Trebuchet MS"/>
              </w:rPr>
              <w:t xml:space="preserve"> A, este legata cu o alta </w:t>
            </w:r>
            <w:proofErr w:type="spellStart"/>
            <w:r w:rsidRPr="00802FB7">
              <w:rPr>
                <w:rFonts w:ascii="Trebuchet MS" w:hAnsi="Trebuchet MS"/>
              </w:rPr>
              <w:t>intreprindere</w:t>
            </w:r>
            <w:proofErr w:type="spellEnd"/>
            <w:r w:rsidRPr="00802FB7">
              <w:rPr>
                <w:rFonts w:ascii="Trebuchet MS" w:hAnsi="Trebuchet MS"/>
              </w:rPr>
              <w:t xml:space="preserve"> </w:t>
            </w:r>
            <w:proofErr w:type="spellStart"/>
            <w:r w:rsidRPr="00802FB7">
              <w:rPr>
                <w:rFonts w:ascii="Trebuchet MS" w:hAnsi="Trebuchet MS"/>
              </w:rPr>
              <w:t>mijolocie</w:t>
            </w:r>
            <w:proofErr w:type="spellEnd"/>
            <w:r w:rsidRPr="00802FB7">
              <w:rPr>
                <w:rFonts w:ascii="Trebuchet MS" w:hAnsi="Trebuchet MS"/>
              </w:rPr>
              <w:t xml:space="preserve">, B, pentru </w:t>
            </w:r>
            <w:proofErr w:type="spellStart"/>
            <w:r w:rsidRPr="00802FB7">
              <w:rPr>
                <w:rFonts w:ascii="Trebuchet MS" w:hAnsi="Trebuchet MS"/>
              </w:rPr>
              <w:t>incadrarea</w:t>
            </w:r>
            <w:proofErr w:type="spellEnd"/>
            <w:r w:rsidRPr="00802FB7">
              <w:rPr>
                <w:rFonts w:ascii="Trebuchet MS" w:hAnsi="Trebuchet MS"/>
              </w:rPr>
              <w:t xml:space="preserve"> in categoria de întreprindere mică, mijlocie sau microîntreprindere se vor analiza </w:t>
            </w:r>
            <w:proofErr w:type="spellStart"/>
            <w:r w:rsidRPr="00802FB7">
              <w:rPr>
                <w:rFonts w:ascii="Trebuchet MS" w:hAnsi="Trebuchet MS"/>
              </w:rPr>
              <w:t>situatiile</w:t>
            </w:r>
            <w:proofErr w:type="spellEnd"/>
            <w:r w:rsidRPr="00802FB7">
              <w:rPr>
                <w:rFonts w:ascii="Trebuchet MS" w:hAnsi="Trebuchet MS"/>
              </w:rPr>
              <w:t xml:space="preserve"> financiare ale firmei legate, aferente anilor anteriori depunerii proiectului. In urma calculului se va verifica daca aceste plafoane au fost </w:t>
            </w:r>
            <w:proofErr w:type="spellStart"/>
            <w:r w:rsidRPr="00802FB7">
              <w:rPr>
                <w:rFonts w:ascii="Trebuchet MS" w:hAnsi="Trebuchet MS"/>
              </w:rPr>
              <w:t>depasite</w:t>
            </w:r>
            <w:proofErr w:type="spellEnd"/>
            <w:r w:rsidRPr="00802FB7">
              <w:rPr>
                <w:rFonts w:ascii="Trebuchet MS" w:hAnsi="Trebuchet MS"/>
              </w:rPr>
              <w:t xml:space="preserve"> de firma legată (B) in două </w:t>
            </w:r>
            <w:proofErr w:type="spellStart"/>
            <w:r w:rsidRPr="00802FB7">
              <w:rPr>
                <w:rFonts w:ascii="Trebuchet MS" w:hAnsi="Trebuchet MS"/>
              </w:rPr>
              <w:t>exerciţii</w:t>
            </w:r>
            <w:proofErr w:type="spellEnd"/>
            <w:r w:rsidRPr="00802FB7">
              <w:rPr>
                <w:rFonts w:ascii="Trebuchet MS" w:hAnsi="Trebuchet MS"/>
              </w:rPr>
              <w:t xml:space="preserve"> financiare consecutive, iar dacă au fost </w:t>
            </w:r>
            <w:proofErr w:type="spellStart"/>
            <w:r w:rsidRPr="00802FB7">
              <w:rPr>
                <w:rFonts w:ascii="Trebuchet MS" w:hAnsi="Trebuchet MS"/>
              </w:rPr>
              <w:t>depasite</w:t>
            </w:r>
            <w:proofErr w:type="spellEnd"/>
            <w:r w:rsidRPr="00802FB7">
              <w:rPr>
                <w:rFonts w:ascii="Trebuchet MS" w:hAnsi="Trebuchet MS"/>
              </w:rPr>
              <w:t xml:space="preserve"> firma A va fi </w:t>
            </w:r>
            <w:proofErr w:type="spellStart"/>
            <w:r w:rsidRPr="00802FB7">
              <w:rPr>
                <w:rFonts w:ascii="Trebuchet MS" w:hAnsi="Trebuchet MS"/>
              </w:rPr>
              <w:t>incadrata</w:t>
            </w:r>
            <w:proofErr w:type="spellEnd"/>
            <w:r w:rsidRPr="00802FB7">
              <w:rPr>
                <w:rFonts w:ascii="Trebuchet MS" w:hAnsi="Trebuchet MS"/>
              </w:rPr>
              <w:t xml:space="preserve"> in </w:t>
            </w:r>
            <w:proofErr w:type="spellStart"/>
            <w:r w:rsidRPr="00802FB7">
              <w:rPr>
                <w:rFonts w:ascii="Trebuchet MS" w:hAnsi="Trebuchet MS"/>
              </w:rPr>
              <w:t>aceeasi</w:t>
            </w:r>
            <w:proofErr w:type="spellEnd"/>
            <w:r w:rsidRPr="00802FB7">
              <w:rPr>
                <w:rFonts w:ascii="Trebuchet MS" w:hAnsi="Trebuchet MS"/>
              </w:rPr>
              <w:t xml:space="preserve"> categorie cu firma B.</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Verificări generale:</w:t>
            </w:r>
          </w:p>
          <w:p w:rsidR="00D76D10" w:rsidRPr="00802FB7" w:rsidRDefault="00D76D10" w:rsidP="00490727">
            <w:pPr>
              <w:spacing w:before="120" w:after="120" w:line="240" w:lineRule="auto"/>
              <w:jc w:val="both"/>
              <w:rPr>
                <w:rFonts w:ascii="Trebuchet MS" w:hAnsi="Trebuchet MS"/>
                <w:i/>
              </w:rPr>
            </w:pPr>
            <w:r w:rsidRPr="00802FB7">
              <w:rPr>
                <w:rFonts w:ascii="Trebuchet MS" w:hAnsi="Trebuchet MS"/>
                <w:i/>
              </w:rPr>
              <w:t>Pentru verificările ce vizează firme înființate înainte de anul 2000 se vor lua în considerare Numele și Data Nașterii persoanei verificate iar pentru perioada ulterioară anului 2000, CNP –</w:t>
            </w:r>
            <w:proofErr w:type="spellStart"/>
            <w:r w:rsidRPr="00802FB7">
              <w:rPr>
                <w:rFonts w:ascii="Trebuchet MS" w:hAnsi="Trebuchet MS"/>
                <w:i/>
              </w:rPr>
              <w:t>ul</w:t>
            </w:r>
            <w:proofErr w:type="spellEnd"/>
            <w:r w:rsidRPr="00802FB7">
              <w:rPr>
                <w:rFonts w:ascii="Trebuchet MS" w:hAnsi="Trebuchet MS"/>
                <w:i/>
              </w:rPr>
              <w:t>.</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În situația în care în urma verificărilor expertul constată diferențe referitoare la valoarea cifrei de afaceri anuale/activelor totale, completate în Declarația IMM, care modifică încadrarea în categoria microîntreprinderii sau întreprinderii </w:t>
            </w:r>
            <w:r w:rsidRPr="00802FB7">
              <w:rPr>
                <w:rFonts w:ascii="Trebuchet MS" w:hAnsi="Trebuchet MS"/>
              </w:rPr>
              <w:lastRenderedPageBreak/>
              <w:t>mici, va solicita prin formularul E 3.4, refacerea Declarația IMM</w:t>
            </w:r>
            <w:r w:rsidRPr="00802FB7" w:rsidDel="00965545">
              <w:rPr>
                <w:rFonts w:ascii="Trebuchet MS" w:hAnsi="Trebuchet MS"/>
              </w:rPr>
              <w:t xml:space="preserve"> </w:t>
            </w:r>
            <w:r w:rsidRPr="00802FB7">
              <w:rPr>
                <w:rFonts w:ascii="Trebuchet MS" w:hAnsi="Trebuchet MS"/>
              </w:rPr>
              <w:t xml:space="preserve">cu completarea valorii în euro calculată utilizând cursul BNR din 31 decembrie din anul pentru care s-a </w:t>
            </w:r>
            <w:proofErr w:type="spellStart"/>
            <w:r w:rsidRPr="00802FB7">
              <w:rPr>
                <w:rFonts w:ascii="Trebuchet MS" w:hAnsi="Trebuchet MS"/>
              </w:rPr>
              <w:t>intocmit</w:t>
            </w:r>
            <w:proofErr w:type="spellEnd"/>
            <w:r w:rsidRPr="00802FB7">
              <w:rPr>
                <w:rFonts w:ascii="Trebuchet MS" w:hAnsi="Trebuchet MS"/>
              </w:rPr>
              <w:t xml:space="preserve"> </w:t>
            </w:r>
            <w:proofErr w:type="spellStart"/>
            <w:r w:rsidRPr="00802FB7">
              <w:rPr>
                <w:rFonts w:ascii="Trebuchet MS" w:hAnsi="Trebuchet MS"/>
              </w:rPr>
              <w:t>bilantul</w:t>
            </w:r>
            <w:proofErr w:type="spellEnd"/>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Î</w:t>
            </w:r>
            <w:r w:rsidRPr="00802FB7">
              <w:rPr>
                <w:rStyle w:val="Emphasis"/>
                <w:rFonts w:ascii="Trebuchet MS" w:hAnsi="Trebuchet MS"/>
                <w:i w:val="0"/>
              </w:rPr>
              <w:t xml:space="preserve">n </w:t>
            </w:r>
            <w:proofErr w:type="spellStart"/>
            <w:r w:rsidRPr="00802FB7">
              <w:rPr>
                <w:rStyle w:val="Emphasis"/>
                <w:rFonts w:ascii="Trebuchet MS" w:hAnsi="Trebuchet MS"/>
                <w:i w:val="0"/>
              </w:rPr>
              <w:t>funcţie</w:t>
            </w:r>
            <w:proofErr w:type="spellEnd"/>
            <w:r w:rsidRPr="00802FB7">
              <w:rPr>
                <w:rStyle w:val="Emphasis"/>
                <w:rFonts w:ascii="Trebuchet MS" w:hAnsi="Trebuchet MS"/>
                <w:i w:val="0"/>
              </w:rPr>
              <w:t xml:space="preserve"> de cota de participare se </w:t>
            </w:r>
            <w:proofErr w:type="spellStart"/>
            <w:r w:rsidRPr="00802FB7">
              <w:rPr>
                <w:rStyle w:val="Emphasis"/>
                <w:rFonts w:ascii="Trebuchet MS" w:hAnsi="Trebuchet MS"/>
                <w:i w:val="0"/>
              </w:rPr>
              <w:t>realizeaza</w:t>
            </w:r>
            <w:proofErr w:type="spellEnd"/>
            <w:r w:rsidRPr="00802FB7">
              <w:rPr>
                <w:rStyle w:val="Emphasis"/>
                <w:rFonts w:ascii="Trebuchet MS" w:hAnsi="Trebuchet MS"/>
                <w:i w:val="0"/>
              </w:rPr>
              <w:t xml:space="preserve">  c</w:t>
            </w:r>
            <w:r w:rsidRPr="00802FB7">
              <w:rPr>
                <w:rFonts w:ascii="Trebuchet MS" w:hAnsi="Trebuchet MS"/>
              </w:rPr>
              <w:t xml:space="preserve">alculul </w:t>
            </w:r>
            <w:proofErr w:type="spellStart"/>
            <w:r w:rsidRPr="00802FB7">
              <w:rPr>
                <w:rFonts w:ascii="Trebuchet MS" w:hAnsi="Trebuchet MS"/>
              </w:rPr>
              <w:t>numarului</w:t>
            </w:r>
            <w:proofErr w:type="spellEnd"/>
            <w:r w:rsidRPr="00802FB7">
              <w:rPr>
                <w:rFonts w:ascii="Trebuchet MS" w:hAnsi="Trebuchet MS"/>
              </w:rPr>
              <w:t xml:space="preserve"> mediu de </w:t>
            </w:r>
            <w:proofErr w:type="spellStart"/>
            <w:r w:rsidRPr="00802FB7">
              <w:rPr>
                <w:rFonts w:ascii="Trebuchet MS" w:hAnsi="Trebuchet MS"/>
              </w:rPr>
              <w:t>salariati</w:t>
            </w:r>
            <w:proofErr w:type="spellEnd"/>
            <w:r w:rsidRPr="00802FB7">
              <w:rPr>
                <w:rFonts w:ascii="Trebuchet MS" w:hAnsi="Trebuchet MS"/>
              </w:rPr>
              <w:t xml:space="preserve"> si a cifrei de afaceri conform </w:t>
            </w:r>
            <w:proofErr w:type="spellStart"/>
            <w:r w:rsidRPr="00802FB7">
              <w:rPr>
                <w:rFonts w:ascii="Trebuchet MS" w:hAnsi="Trebuchet MS"/>
              </w:rPr>
              <w:t>precizarilor</w:t>
            </w:r>
            <w:proofErr w:type="spellEnd"/>
            <w:r w:rsidRPr="00802FB7">
              <w:rPr>
                <w:rFonts w:ascii="Trebuchet MS" w:hAnsi="Trebuchet MS"/>
              </w:rPr>
              <w:t xml:space="preserve"> din Legea nr. 346/2004, art. 4 </w:t>
            </w:r>
            <w:proofErr w:type="spellStart"/>
            <w:r w:rsidRPr="00802FB7">
              <w:rPr>
                <w:rFonts w:ascii="Trebuchet MS" w:hAnsi="Trebuchet MS"/>
              </w:rPr>
              <w:t>şi</w:t>
            </w:r>
            <w:proofErr w:type="spellEnd"/>
            <w:r w:rsidRPr="00802FB7">
              <w:rPr>
                <w:rFonts w:ascii="Trebuchet MS" w:hAnsi="Trebuchet MS"/>
              </w:rPr>
              <w:t xml:space="preserve"> Ghidul IMM respectiv încadrarea în categoria de microîntreprindere, întreprindere mică</w:t>
            </w:r>
            <w:r w:rsidRPr="00802FB7">
              <w:rPr>
                <w:rFonts w:ascii="Trebuchet MS" w:hAnsi="Trebuchet MS"/>
                <w:u w:val="single"/>
              </w:rPr>
              <w:t xml:space="preserve"> </w:t>
            </w:r>
            <w:r w:rsidRPr="00802FB7">
              <w:rPr>
                <w:rFonts w:ascii="Trebuchet MS" w:hAnsi="Trebuchet MS"/>
              </w:rPr>
              <w:t xml:space="preserve">la momentul depunerii cererii de </w:t>
            </w:r>
            <w:proofErr w:type="spellStart"/>
            <w:r w:rsidRPr="00802FB7">
              <w:rPr>
                <w:rFonts w:ascii="Trebuchet MS" w:hAnsi="Trebuchet MS"/>
              </w:rPr>
              <w:t>finanţare</w:t>
            </w:r>
            <w:proofErr w:type="spellEnd"/>
            <w:r w:rsidRPr="00802FB7">
              <w:rPr>
                <w:rFonts w:ascii="Trebuchet MS" w:hAnsi="Trebuchet MS"/>
              </w:rPr>
              <w:t>.</w:t>
            </w:r>
          </w:p>
          <w:p w:rsidR="00D76D10" w:rsidRPr="00802FB7" w:rsidRDefault="00D76D10" w:rsidP="00490727">
            <w:pPr>
              <w:spacing w:before="120" w:after="120" w:line="240" w:lineRule="auto"/>
              <w:jc w:val="both"/>
              <w:rPr>
                <w:rFonts w:ascii="Trebuchet MS" w:hAnsi="Trebuchet MS"/>
                <w:u w:val="single"/>
              </w:rPr>
            </w:pPr>
            <w:r w:rsidRPr="00802FB7">
              <w:rPr>
                <w:rFonts w:ascii="Trebuchet MS" w:hAnsi="Trebuchet MS"/>
              </w:rPr>
              <w:t xml:space="preserve">Pentru </w:t>
            </w:r>
            <w:proofErr w:type="spellStart"/>
            <w:r w:rsidRPr="00802FB7">
              <w:rPr>
                <w:rFonts w:ascii="Trebuchet MS" w:hAnsi="Trebuchet MS"/>
              </w:rPr>
              <w:t>intreprinderea</w:t>
            </w:r>
            <w:proofErr w:type="spellEnd"/>
            <w:r w:rsidRPr="00802FB7">
              <w:rPr>
                <w:rFonts w:ascii="Trebuchet MS" w:hAnsi="Trebuchet MS"/>
              </w:rPr>
              <w:t xml:space="preserve"> nou </w:t>
            </w:r>
            <w:proofErr w:type="spellStart"/>
            <w:r w:rsidRPr="00802FB7">
              <w:rPr>
                <w:rFonts w:ascii="Trebuchet MS" w:hAnsi="Trebuchet MS"/>
              </w:rPr>
              <w:t>infiintata</w:t>
            </w:r>
            <w:proofErr w:type="spellEnd"/>
            <w:r w:rsidRPr="00802FB7">
              <w:rPr>
                <w:rFonts w:ascii="Trebuchet MS" w:hAnsi="Trebuchet MS"/>
              </w:rPr>
              <w:t xml:space="preserve">, </w:t>
            </w:r>
            <w:proofErr w:type="spellStart"/>
            <w:r w:rsidRPr="00802FB7">
              <w:rPr>
                <w:rFonts w:ascii="Trebuchet MS" w:hAnsi="Trebuchet MS"/>
              </w:rPr>
              <w:t>numarul</w:t>
            </w:r>
            <w:proofErr w:type="spellEnd"/>
            <w:r w:rsidRPr="00802FB7">
              <w:rPr>
                <w:rFonts w:ascii="Trebuchet MS" w:hAnsi="Trebuchet MS"/>
              </w:rPr>
              <w:t xml:space="preserve"> de </w:t>
            </w:r>
            <w:proofErr w:type="spellStart"/>
            <w:r w:rsidRPr="00802FB7">
              <w:rPr>
                <w:rFonts w:ascii="Trebuchet MS" w:hAnsi="Trebuchet MS"/>
              </w:rPr>
              <w:t>salariati</w:t>
            </w:r>
            <w:proofErr w:type="spellEnd"/>
            <w:r w:rsidRPr="00802FB7">
              <w:rPr>
                <w:rFonts w:ascii="Trebuchet MS" w:hAnsi="Trebuchet MS"/>
              </w:rPr>
              <w:t xml:space="preserve"> este cel declarat in </w:t>
            </w:r>
            <w:proofErr w:type="spellStart"/>
            <w:r w:rsidRPr="00802FB7">
              <w:rPr>
                <w:rFonts w:ascii="Trebuchet MS" w:hAnsi="Trebuchet MS"/>
              </w:rPr>
              <w:t>Declaratia</w:t>
            </w:r>
            <w:proofErr w:type="spellEnd"/>
            <w:r w:rsidRPr="00802FB7">
              <w:rPr>
                <w:rFonts w:ascii="Trebuchet MS" w:hAnsi="Trebuchet MS"/>
              </w:rPr>
              <w:t xml:space="preserve"> privind </w:t>
            </w:r>
            <w:proofErr w:type="spellStart"/>
            <w:r w:rsidRPr="00802FB7">
              <w:rPr>
                <w:rFonts w:ascii="Trebuchet MS" w:hAnsi="Trebuchet MS"/>
              </w:rPr>
              <w:t>incadrarea</w:t>
            </w:r>
            <w:proofErr w:type="spellEnd"/>
            <w:r w:rsidRPr="00802FB7">
              <w:rPr>
                <w:rFonts w:ascii="Trebuchet MS" w:hAnsi="Trebuchet MS"/>
              </w:rPr>
              <w:t xml:space="preserve"> </w:t>
            </w:r>
            <w:proofErr w:type="spellStart"/>
            <w:r w:rsidRPr="00802FB7">
              <w:rPr>
                <w:rFonts w:ascii="Trebuchet MS" w:hAnsi="Trebuchet MS"/>
              </w:rPr>
              <w:t>intreprinderii</w:t>
            </w:r>
            <w:proofErr w:type="spellEnd"/>
            <w:r w:rsidRPr="00802FB7">
              <w:rPr>
                <w:rFonts w:ascii="Trebuchet MS" w:hAnsi="Trebuchet MS"/>
              </w:rPr>
              <w:t xml:space="preserve">  in categoria </w:t>
            </w:r>
            <w:proofErr w:type="spellStart"/>
            <w:r w:rsidRPr="00802FB7">
              <w:rPr>
                <w:rFonts w:ascii="Trebuchet MS" w:hAnsi="Trebuchet MS"/>
              </w:rPr>
              <w:t>intreprinderilor</w:t>
            </w:r>
            <w:proofErr w:type="spellEnd"/>
            <w:r w:rsidRPr="00802FB7">
              <w:rPr>
                <w:rFonts w:ascii="Trebuchet MS" w:hAnsi="Trebuchet MS"/>
              </w:rPr>
              <w:t xml:space="preserve"> mici si mijlocii si poate fi diferit de </w:t>
            </w:r>
            <w:proofErr w:type="spellStart"/>
            <w:r w:rsidRPr="00802FB7">
              <w:rPr>
                <w:rFonts w:ascii="Trebuchet MS" w:hAnsi="Trebuchet MS"/>
              </w:rPr>
              <w:t>numarul</w:t>
            </w:r>
            <w:proofErr w:type="spellEnd"/>
            <w:r w:rsidRPr="00802FB7">
              <w:rPr>
                <w:rFonts w:ascii="Trebuchet MS" w:hAnsi="Trebuchet MS"/>
              </w:rPr>
              <w:t xml:space="preserve">  de </w:t>
            </w:r>
            <w:proofErr w:type="spellStart"/>
            <w:r w:rsidRPr="00802FB7">
              <w:rPr>
                <w:rFonts w:ascii="Trebuchet MS" w:hAnsi="Trebuchet MS"/>
              </w:rPr>
              <w:t>salariati</w:t>
            </w:r>
            <w:proofErr w:type="spellEnd"/>
            <w:r w:rsidRPr="00802FB7">
              <w:rPr>
                <w:rFonts w:ascii="Trebuchet MS" w:hAnsi="Trebuchet MS"/>
              </w:rPr>
              <w:t xml:space="preserve"> </w:t>
            </w:r>
            <w:proofErr w:type="spellStart"/>
            <w:r w:rsidRPr="00802FB7">
              <w:rPr>
                <w:rFonts w:ascii="Trebuchet MS" w:hAnsi="Trebuchet MS"/>
              </w:rPr>
              <w:t>prevazut</w:t>
            </w:r>
            <w:proofErr w:type="spellEnd"/>
            <w:r w:rsidRPr="00802FB7">
              <w:rPr>
                <w:rFonts w:ascii="Trebuchet MS" w:hAnsi="Trebuchet MS"/>
              </w:rPr>
              <w:t xml:space="preserve"> in proiect.</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Expertul va </w:t>
            </w:r>
            <w:proofErr w:type="spellStart"/>
            <w:r w:rsidRPr="00802FB7">
              <w:rPr>
                <w:rFonts w:ascii="Trebuchet MS" w:hAnsi="Trebuchet MS"/>
              </w:rPr>
              <w:t>atasa</w:t>
            </w:r>
            <w:proofErr w:type="spellEnd"/>
            <w:r w:rsidRPr="00802FB7">
              <w:rPr>
                <w:rFonts w:ascii="Trebuchet MS" w:hAnsi="Trebuchet MS"/>
              </w:rPr>
              <w:t xml:space="preserve"> print-</w:t>
            </w:r>
            <w:proofErr w:type="spellStart"/>
            <w:r w:rsidRPr="00802FB7">
              <w:rPr>
                <w:rFonts w:ascii="Trebuchet MS" w:hAnsi="Trebuchet MS"/>
              </w:rPr>
              <w:t>screen</w:t>
            </w:r>
            <w:proofErr w:type="spellEnd"/>
            <w:r w:rsidRPr="00802FB7">
              <w:rPr>
                <w:rFonts w:ascii="Trebuchet MS" w:hAnsi="Trebuchet MS"/>
              </w:rPr>
              <w:t xml:space="preserve">–urile și </w:t>
            </w:r>
            <w:proofErr w:type="spellStart"/>
            <w:r w:rsidRPr="00802FB7">
              <w:rPr>
                <w:rFonts w:ascii="Trebuchet MS" w:hAnsi="Trebuchet MS"/>
              </w:rPr>
              <w:t>Cerificatele</w:t>
            </w:r>
            <w:proofErr w:type="spellEnd"/>
            <w:r w:rsidRPr="00802FB7">
              <w:rPr>
                <w:rFonts w:ascii="Trebuchet MS" w:hAnsi="Trebuchet MS"/>
              </w:rPr>
              <w:t xml:space="preserve"> Constatatoare din RECOM identificate pentru solicitant, acționarii/ asociații acestuia, pentru a </w:t>
            </w:r>
            <w:proofErr w:type="spellStart"/>
            <w:r w:rsidRPr="00802FB7">
              <w:rPr>
                <w:rFonts w:ascii="Trebuchet MS" w:hAnsi="Trebuchet MS"/>
              </w:rPr>
              <w:t>incheia</w:t>
            </w:r>
            <w:proofErr w:type="spellEnd"/>
            <w:r w:rsidRPr="00802FB7">
              <w:rPr>
                <w:rFonts w:ascii="Trebuchet MS" w:hAnsi="Trebuchet MS"/>
              </w:rPr>
              <w:t xml:space="preserve"> verificarea realizată.</w:t>
            </w:r>
          </w:p>
          <w:p w:rsidR="00D76D10" w:rsidRPr="00802FB7" w:rsidRDefault="00D76D10" w:rsidP="00490727">
            <w:pPr>
              <w:spacing w:before="120" w:after="120" w:line="240" w:lineRule="auto"/>
              <w:jc w:val="both"/>
              <w:rPr>
                <w:rFonts w:ascii="Trebuchet MS" w:hAnsi="Trebuchet MS"/>
                <w:i/>
              </w:rPr>
            </w:pPr>
            <w:r w:rsidRPr="00802FB7">
              <w:rPr>
                <w:rFonts w:ascii="Trebuchet MS" w:hAnsi="Trebuchet MS"/>
              </w:rPr>
              <w:t xml:space="preserve">Notă: </w:t>
            </w:r>
            <w:r w:rsidRPr="00802FB7">
              <w:rPr>
                <w:rFonts w:ascii="Trebuchet MS" w:hAnsi="Trebuchet MS"/>
                <w:i/>
              </w:rPr>
              <w:t xml:space="preserve">Solicitantul poate </w:t>
            </w:r>
            <w:proofErr w:type="spellStart"/>
            <w:r w:rsidRPr="00802FB7">
              <w:rPr>
                <w:rFonts w:ascii="Trebuchet MS" w:hAnsi="Trebuchet MS"/>
                <w:i/>
              </w:rPr>
              <w:t>depăşi</w:t>
            </w:r>
            <w:proofErr w:type="spellEnd"/>
            <w:r w:rsidRPr="00802FB7">
              <w:rPr>
                <w:rFonts w:ascii="Trebuchet MS" w:hAnsi="Trebuchet MS"/>
                <w:i/>
              </w:rPr>
              <w:t xml:space="preserve"> categoria de </w:t>
            </w:r>
            <w:proofErr w:type="spellStart"/>
            <w:r w:rsidRPr="00802FB7">
              <w:rPr>
                <w:rFonts w:ascii="Trebuchet MS" w:hAnsi="Trebuchet MS"/>
                <w:i/>
              </w:rPr>
              <w:t>microintreprindere</w:t>
            </w:r>
            <w:proofErr w:type="spellEnd"/>
            <w:r w:rsidRPr="00802FB7">
              <w:rPr>
                <w:rFonts w:ascii="Trebuchet MS" w:hAnsi="Trebuchet MS"/>
                <w:i/>
              </w:rPr>
              <w:t>/</w:t>
            </w:r>
            <w:proofErr w:type="spellStart"/>
            <w:r w:rsidRPr="00802FB7">
              <w:rPr>
                <w:rFonts w:ascii="Trebuchet MS" w:hAnsi="Trebuchet MS"/>
                <w:i/>
              </w:rPr>
              <w:t>intreprindere</w:t>
            </w:r>
            <w:proofErr w:type="spellEnd"/>
            <w:r w:rsidRPr="00802FB7">
              <w:rPr>
                <w:rFonts w:ascii="Trebuchet MS" w:hAnsi="Trebuchet MS"/>
                <w:i/>
              </w:rPr>
              <w:t xml:space="preserve"> mica pe perioada de implementare a proiectului.</w:t>
            </w:r>
          </w:p>
          <w:p w:rsidR="00D76D10" w:rsidRPr="00802FB7" w:rsidRDefault="00D76D10" w:rsidP="00490727">
            <w:pPr>
              <w:spacing w:before="120" w:after="120" w:line="240" w:lineRule="auto"/>
              <w:jc w:val="both"/>
              <w:rPr>
                <w:rFonts w:ascii="Trebuchet MS" w:hAnsi="Trebuchet MS"/>
                <w:i/>
              </w:rPr>
            </w:pPr>
            <w:r w:rsidRPr="00802FB7">
              <w:rPr>
                <w:rFonts w:ascii="Trebuchet MS" w:hAnsi="Trebuchet MS"/>
                <w:i/>
              </w:rPr>
              <w:t xml:space="preserve">Se verifică, în RECOM, dacă solicitantul este înscris la ONRC. În cazul în care solicitantul nu se </w:t>
            </w:r>
            <w:proofErr w:type="spellStart"/>
            <w:r w:rsidRPr="00802FB7">
              <w:rPr>
                <w:rFonts w:ascii="Trebuchet MS" w:hAnsi="Trebuchet MS"/>
                <w:i/>
              </w:rPr>
              <w:t>regăseşte</w:t>
            </w:r>
            <w:proofErr w:type="spellEnd"/>
            <w:r w:rsidRPr="00802FB7">
              <w:rPr>
                <w:rFonts w:ascii="Trebuchet MS" w:hAnsi="Trebuchet MS"/>
                <w:i/>
              </w:rPr>
              <w:t xml:space="preserve"> in RECOM online sau la ONRC înregistrat cererea de </w:t>
            </w:r>
            <w:proofErr w:type="spellStart"/>
            <w:r w:rsidRPr="00802FB7">
              <w:rPr>
                <w:rFonts w:ascii="Trebuchet MS" w:hAnsi="Trebuchet MS"/>
                <w:i/>
              </w:rPr>
              <w:t>finanţare</w:t>
            </w:r>
            <w:proofErr w:type="spellEnd"/>
            <w:r w:rsidRPr="00802FB7">
              <w:rPr>
                <w:rFonts w:ascii="Trebuchet MS" w:hAnsi="Trebuchet MS"/>
                <w:i/>
              </w:rPr>
              <w:t xml:space="preserve"> va fi declarată neeligibilă</w:t>
            </w:r>
          </w:p>
          <w:p w:rsidR="00D76D10" w:rsidRPr="006474A1" w:rsidRDefault="00D76D10" w:rsidP="00490727">
            <w:pPr>
              <w:spacing w:before="120" w:after="120" w:line="240" w:lineRule="auto"/>
              <w:jc w:val="both"/>
              <w:rPr>
                <w:rFonts w:ascii="Trebuchet MS" w:hAnsi="Trebuchet MS"/>
                <w:i/>
                <w:highlight w:val="yellow"/>
              </w:rPr>
            </w:pPr>
            <w:r w:rsidRPr="00802FB7">
              <w:rPr>
                <w:rFonts w:ascii="Trebuchet MS" w:hAnsi="Trebuchet MS"/>
              </w:rPr>
              <w:t xml:space="preserve">Daca exista neconcordante intre </w:t>
            </w:r>
            <w:proofErr w:type="spellStart"/>
            <w:r w:rsidRPr="00802FB7">
              <w:rPr>
                <w:rFonts w:ascii="Trebuchet MS" w:hAnsi="Trebuchet MS"/>
              </w:rPr>
              <w:t>verificarile</w:t>
            </w:r>
            <w:proofErr w:type="spellEnd"/>
            <w:r w:rsidRPr="00802FB7">
              <w:rPr>
                <w:rFonts w:ascii="Trebuchet MS" w:hAnsi="Trebuchet MS"/>
              </w:rPr>
              <w:t xml:space="preserve"> realizate prin intermediul ONRC, Declarația privind încadrarea întreprinderii în categoria întreprinderilor mici și mijlocii și Calculul pentru întreprinderile partenere sau legate, se vor solicita </w:t>
            </w:r>
            <w:proofErr w:type="spellStart"/>
            <w:r w:rsidRPr="00802FB7">
              <w:rPr>
                <w:rFonts w:ascii="Trebuchet MS" w:hAnsi="Trebuchet MS"/>
              </w:rPr>
              <w:t>informatii</w:t>
            </w:r>
            <w:proofErr w:type="spellEnd"/>
            <w:r w:rsidRPr="00802FB7">
              <w:rPr>
                <w:rFonts w:ascii="Trebuchet MS" w:hAnsi="Trebuchet MS"/>
              </w:rPr>
              <w:t xml:space="preserve"> suplimentare pentru corectarea acestora.</w:t>
            </w:r>
          </w:p>
        </w:tc>
      </w:tr>
      <w:tr w:rsidR="00D76D10" w:rsidRPr="006474A1" w:rsidTr="00F363F4">
        <w:trPr>
          <w:trHeight w:val="436"/>
        </w:trPr>
        <w:tc>
          <w:tcPr>
            <w:tcW w:w="4417" w:type="dxa"/>
            <w:tcBorders>
              <w:top w:val="single" w:sz="4" w:space="0" w:color="auto"/>
              <w:left w:val="single" w:sz="4" w:space="0" w:color="auto"/>
              <w:bottom w:val="single" w:sz="4" w:space="0" w:color="auto"/>
              <w:right w:val="single" w:sz="4" w:space="0" w:color="auto"/>
            </w:tcBorders>
          </w:tcPr>
          <w:p w:rsidR="00D76D10" w:rsidRPr="00802FB7" w:rsidRDefault="00D76D10" w:rsidP="00490727">
            <w:pPr>
              <w:tabs>
                <w:tab w:val="left" w:pos="360"/>
              </w:tabs>
              <w:spacing w:before="120" w:after="120" w:line="240" w:lineRule="auto"/>
              <w:rPr>
                <w:rFonts w:ascii="Trebuchet MS" w:hAnsi="Trebuchet MS"/>
              </w:rPr>
            </w:pPr>
            <w:proofErr w:type="spellStart"/>
            <w:r w:rsidRPr="00802FB7">
              <w:rPr>
                <w:rFonts w:ascii="Trebuchet MS" w:hAnsi="Trebuchet MS"/>
              </w:rPr>
              <w:lastRenderedPageBreak/>
              <w:t>Declaraţie</w:t>
            </w:r>
            <w:proofErr w:type="spellEnd"/>
            <w:r w:rsidRPr="00802FB7">
              <w:rPr>
                <w:rFonts w:ascii="Trebuchet MS" w:hAnsi="Trebuchet MS"/>
              </w:rPr>
              <w:t xml:space="preserve"> pe propria răspundere a solicitantului privind respectarea regulii de cumul a ajutoarelor de </w:t>
            </w:r>
            <w:proofErr w:type="spellStart"/>
            <w:r w:rsidRPr="00802FB7">
              <w:rPr>
                <w:rFonts w:ascii="Trebuchet MS" w:hAnsi="Trebuchet MS"/>
              </w:rPr>
              <w:t>minimis</w:t>
            </w:r>
            <w:proofErr w:type="spellEnd"/>
            <w:r w:rsidRPr="00802FB7">
              <w:rPr>
                <w:rFonts w:ascii="Trebuchet MS" w:hAnsi="Trebuchet MS"/>
              </w:rPr>
              <w:t xml:space="preserve"> </w:t>
            </w:r>
          </w:p>
          <w:p w:rsidR="00D76D10" w:rsidRPr="006474A1" w:rsidRDefault="00D76D10" w:rsidP="00F87AB9">
            <w:pPr>
              <w:tabs>
                <w:tab w:val="left" w:pos="360"/>
              </w:tabs>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hideMark/>
          </w:tcPr>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Se verifica in </w:t>
            </w:r>
            <w:r w:rsidR="00F87AB9" w:rsidRPr="00802FB7">
              <w:rPr>
                <w:rFonts w:ascii="Trebuchet MS" w:hAnsi="Trebuchet MS"/>
              </w:rPr>
              <w:t>Declarație</w:t>
            </w:r>
            <w:r w:rsidRPr="00802FB7">
              <w:rPr>
                <w:rFonts w:ascii="Trebuchet MS" w:hAnsi="Trebuchet MS"/>
              </w:rPr>
              <w:t xml:space="preserve">  daca solicitantul a mai beneficiat de ajutoare de </w:t>
            </w:r>
            <w:proofErr w:type="spellStart"/>
            <w:r w:rsidRPr="00802FB7">
              <w:rPr>
                <w:rFonts w:ascii="Trebuchet MS" w:hAnsi="Trebuchet MS"/>
              </w:rPr>
              <w:t>minimis</w:t>
            </w:r>
            <w:proofErr w:type="spellEnd"/>
            <w:r w:rsidRPr="00802FB7">
              <w:rPr>
                <w:rFonts w:ascii="Trebuchet MS" w:hAnsi="Trebuchet MS"/>
              </w:rPr>
              <w:t xml:space="preserve"> si daca da, se verifica daca prin acordarea ajutorului de </w:t>
            </w:r>
            <w:proofErr w:type="spellStart"/>
            <w:r w:rsidRPr="00802FB7">
              <w:rPr>
                <w:rFonts w:ascii="Trebuchet MS" w:hAnsi="Trebuchet MS"/>
              </w:rPr>
              <w:t>minimis</w:t>
            </w:r>
            <w:proofErr w:type="spellEnd"/>
            <w:r w:rsidRPr="00802FB7">
              <w:rPr>
                <w:rFonts w:ascii="Trebuchet MS" w:hAnsi="Trebuchet MS"/>
              </w:rPr>
              <w:t xml:space="preserve"> solicitat prin cererea de </w:t>
            </w:r>
            <w:proofErr w:type="spellStart"/>
            <w:r w:rsidRPr="00802FB7">
              <w:rPr>
                <w:rFonts w:ascii="Trebuchet MS" w:hAnsi="Trebuchet MS"/>
              </w:rPr>
              <w:t>finantare</w:t>
            </w:r>
            <w:proofErr w:type="spellEnd"/>
            <w:r w:rsidRPr="00802FB7">
              <w:rPr>
                <w:rFonts w:ascii="Trebuchet MS" w:hAnsi="Trebuchet MS"/>
              </w:rPr>
              <w:t xml:space="preserve"> depusa pe </w:t>
            </w:r>
            <w:proofErr w:type="spellStart"/>
            <w:r w:rsidRPr="00802FB7">
              <w:rPr>
                <w:rFonts w:ascii="Trebuchet MS" w:hAnsi="Trebuchet MS"/>
              </w:rPr>
              <w:t>sM</w:t>
            </w:r>
            <w:proofErr w:type="spellEnd"/>
            <w:r w:rsidRPr="00802FB7">
              <w:rPr>
                <w:rFonts w:ascii="Trebuchet MS" w:hAnsi="Trebuchet MS"/>
              </w:rPr>
              <w:t xml:space="preserve"> 19.2, se respecta plafonul de 200.000 euro /beneficiar (</w:t>
            </w:r>
            <w:proofErr w:type="spellStart"/>
            <w:r w:rsidRPr="00802FB7">
              <w:rPr>
                <w:rFonts w:ascii="Trebuchet MS" w:hAnsi="Trebuchet MS"/>
              </w:rPr>
              <w:t>intreprindere</w:t>
            </w:r>
            <w:proofErr w:type="spellEnd"/>
            <w:r w:rsidRPr="00802FB7">
              <w:rPr>
                <w:rFonts w:ascii="Trebuchet MS" w:hAnsi="Trebuchet MS"/>
              </w:rPr>
              <w:t xml:space="preserve"> unica).</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„Întreprindere unică” include toate întreprinderile între care există cel puțin una dintre relațiile următoare: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(a) o întreprindere deține majoritatea drepturilor de vot ale acționarilor sau ale asociaților unei alte întreprinderi;</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lastRenderedPageBreak/>
              <w:t>(b) o întreprindere are dreptul de a numi sau revoca majoritatea membrilor organelor de administrare, de conducere sau de supraveghere ale unei alte întreprinderi;</w:t>
            </w:r>
          </w:p>
          <w:p w:rsidR="00D76D10" w:rsidRPr="006474A1" w:rsidRDefault="00D76D10" w:rsidP="00490727">
            <w:pPr>
              <w:spacing w:before="120" w:after="120" w:line="240" w:lineRule="auto"/>
              <w:jc w:val="both"/>
              <w:rPr>
                <w:rFonts w:ascii="Trebuchet MS" w:hAnsi="Trebuchet MS"/>
                <w:highlight w:val="yellow"/>
              </w:rPr>
            </w:pPr>
            <w:r w:rsidRPr="00802FB7">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Întreprinderile care întrețin, cu una sau mai multe întreprinderi, relațiile la care se face referire la alineatul (1) literele (a)-(d) sunt considerate întreprinderi unice.</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Cumulul ajutorului de </w:t>
            </w:r>
            <w:proofErr w:type="spellStart"/>
            <w:r w:rsidRPr="00802FB7">
              <w:rPr>
                <w:rFonts w:ascii="Trebuchet MS" w:hAnsi="Trebuchet MS"/>
              </w:rPr>
              <w:t>minimis</w:t>
            </w:r>
            <w:proofErr w:type="spellEnd"/>
            <w:r w:rsidRPr="00802FB7">
              <w:rPr>
                <w:rFonts w:ascii="Trebuchet MS" w:hAnsi="Trebuchet MS"/>
              </w:rPr>
              <w:t xml:space="preserve"> pentru întreprinderea unică se determina </w:t>
            </w:r>
            <w:proofErr w:type="spellStart"/>
            <w:r w:rsidRPr="00802FB7">
              <w:rPr>
                <w:rFonts w:ascii="Trebuchet MS" w:hAnsi="Trebuchet MS"/>
              </w:rPr>
              <w:t>luand</w:t>
            </w:r>
            <w:proofErr w:type="spellEnd"/>
            <w:r w:rsidRPr="00802FB7">
              <w:rPr>
                <w:rFonts w:ascii="Trebuchet MS" w:hAnsi="Trebuchet MS"/>
              </w:rPr>
              <w:t xml:space="preserve"> in considerare numai </w:t>
            </w:r>
            <w:proofErr w:type="spellStart"/>
            <w:r w:rsidRPr="00802FB7">
              <w:rPr>
                <w:rFonts w:ascii="Trebuchet MS" w:hAnsi="Trebuchet MS"/>
              </w:rPr>
              <w:t>legaturile</w:t>
            </w:r>
            <w:proofErr w:type="spellEnd"/>
            <w:r w:rsidRPr="00802FB7">
              <w:rPr>
                <w:rFonts w:ascii="Trebuchet MS" w:hAnsi="Trebuchet MS"/>
              </w:rPr>
              <w:t xml:space="preserve"> între persoanele juridice/persoanele fizice autorizate, nu si prin intermediul persoanelor fizice.</w:t>
            </w:r>
          </w:p>
          <w:p w:rsidR="00D76D10" w:rsidRPr="00802FB7" w:rsidRDefault="00D76D10" w:rsidP="00490727">
            <w:pPr>
              <w:spacing w:before="120" w:after="120" w:line="240" w:lineRule="auto"/>
              <w:rPr>
                <w:rFonts w:ascii="Trebuchet MS" w:hAnsi="Trebuchet MS"/>
              </w:rPr>
            </w:pPr>
            <w:r w:rsidRPr="00802FB7">
              <w:rPr>
                <w:rFonts w:ascii="Trebuchet MS" w:hAnsi="Trebuchet MS"/>
              </w:rPr>
              <w:t xml:space="preserve">Astfel două sau mai multe întreprinderi pot fi legate prin intermediul persoanelor fizice conform legii 346/2004 dar nu vor fi considerate </w:t>
            </w:r>
            <w:proofErr w:type="spellStart"/>
            <w:r w:rsidRPr="00802FB7">
              <w:rPr>
                <w:rFonts w:ascii="Trebuchet MS" w:hAnsi="Trebuchet MS"/>
              </w:rPr>
              <w:t>intreprindere</w:t>
            </w:r>
            <w:proofErr w:type="spellEnd"/>
            <w:r w:rsidRPr="00802FB7">
              <w:rPr>
                <w:rFonts w:ascii="Trebuchet MS" w:hAnsi="Trebuchet MS"/>
              </w:rPr>
              <w:t xml:space="preserve"> unica.</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În cazul în care, prin acordarea ajutorului de </w:t>
            </w:r>
            <w:proofErr w:type="spellStart"/>
            <w:r w:rsidRPr="00802FB7">
              <w:rPr>
                <w:rFonts w:ascii="Trebuchet MS" w:hAnsi="Trebuchet MS"/>
              </w:rPr>
              <w:t>minimis</w:t>
            </w:r>
            <w:proofErr w:type="spellEnd"/>
            <w:r w:rsidRPr="00802FB7">
              <w:rPr>
                <w:rFonts w:ascii="Trebuchet MS" w:hAnsi="Trebuchet MS"/>
              </w:rPr>
              <w:t xml:space="preserve"> solicitat prin Cererea de </w:t>
            </w:r>
            <w:proofErr w:type="spellStart"/>
            <w:r w:rsidRPr="00802FB7">
              <w:rPr>
                <w:rFonts w:ascii="Trebuchet MS" w:hAnsi="Trebuchet MS"/>
              </w:rPr>
              <w:t>Finanţare</w:t>
            </w:r>
            <w:proofErr w:type="spellEnd"/>
            <w:r w:rsidRPr="00802FB7">
              <w:rPr>
                <w:rFonts w:ascii="Trebuchet MS" w:hAnsi="Trebuchet MS"/>
              </w:rPr>
              <w:t xml:space="preserve"> depusă pe sub-măsura 19.2, se </w:t>
            </w:r>
            <w:proofErr w:type="spellStart"/>
            <w:r w:rsidRPr="00802FB7">
              <w:rPr>
                <w:rFonts w:ascii="Trebuchet MS" w:hAnsi="Trebuchet MS"/>
              </w:rPr>
              <w:t>depăşeste</w:t>
            </w:r>
            <w:proofErr w:type="spellEnd"/>
            <w:r w:rsidRPr="00802FB7">
              <w:rPr>
                <w:rFonts w:ascii="Trebuchet MS" w:hAnsi="Trebuchet MS"/>
              </w:rPr>
              <w:t xml:space="preserve"> plafonul de 200.000 euro/beneficiar (întreprindere unică), proiectul va fi declarat neeligibil.</w:t>
            </w:r>
          </w:p>
          <w:p w:rsidR="00D76D10" w:rsidRPr="00802FB7" w:rsidRDefault="00D76D10" w:rsidP="00490727">
            <w:pPr>
              <w:spacing w:before="120" w:after="120" w:line="240" w:lineRule="auto"/>
              <w:jc w:val="both"/>
              <w:rPr>
                <w:rFonts w:ascii="Trebuchet MS" w:hAnsi="Trebuchet MS"/>
              </w:rPr>
            </w:pPr>
            <w:r w:rsidRPr="00802FB7">
              <w:rPr>
                <w:rFonts w:ascii="Trebuchet MS" w:hAnsi="Trebuchet MS"/>
              </w:rPr>
              <w:t xml:space="preserve">Data acordării ajutorului de </w:t>
            </w:r>
            <w:proofErr w:type="spellStart"/>
            <w:r w:rsidRPr="00802FB7">
              <w:rPr>
                <w:rFonts w:ascii="Trebuchet MS" w:hAnsi="Trebuchet MS"/>
              </w:rPr>
              <w:t>minimis</w:t>
            </w:r>
            <w:proofErr w:type="spellEnd"/>
            <w:r w:rsidRPr="00802FB7">
              <w:rPr>
                <w:rFonts w:ascii="Trebuchet MS" w:hAnsi="Trebuchet MS"/>
              </w:rPr>
              <w:t xml:space="preserve"> se considera data la care dreptul legal de a primi ajutorul este conferit beneficiarului în conformitate cu regimul juridic </w:t>
            </w:r>
            <w:proofErr w:type="spellStart"/>
            <w:r w:rsidRPr="00802FB7">
              <w:rPr>
                <w:rFonts w:ascii="Trebuchet MS" w:hAnsi="Trebuchet MS"/>
              </w:rPr>
              <w:t>naţional</w:t>
            </w:r>
            <w:proofErr w:type="spellEnd"/>
            <w:r w:rsidRPr="00802FB7">
              <w:rPr>
                <w:rFonts w:ascii="Trebuchet MS" w:hAnsi="Trebuchet MS"/>
              </w:rPr>
              <w:t xml:space="preserve"> aplicabil, indiferent de data la care ajutoarele de </w:t>
            </w:r>
            <w:proofErr w:type="spellStart"/>
            <w:r w:rsidRPr="00802FB7">
              <w:rPr>
                <w:rFonts w:ascii="Trebuchet MS" w:hAnsi="Trebuchet MS"/>
              </w:rPr>
              <w:t>minimis</w:t>
            </w:r>
            <w:proofErr w:type="spellEnd"/>
            <w:r w:rsidRPr="00802FB7">
              <w:rPr>
                <w:rFonts w:ascii="Trebuchet MS" w:hAnsi="Trebuchet MS"/>
              </w:rPr>
              <w:t xml:space="preserve"> se plătesc întreprinderii respective</w:t>
            </w:r>
          </w:p>
          <w:p w:rsidR="00D76D10" w:rsidRPr="00802FB7" w:rsidRDefault="00D76D10" w:rsidP="00490727">
            <w:pPr>
              <w:spacing w:before="120" w:after="120" w:line="240" w:lineRule="auto"/>
              <w:jc w:val="both"/>
              <w:rPr>
                <w:rFonts w:ascii="Trebuchet MS" w:hAnsi="Trebuchet MS"/>
                <w:i/>
              </w:rPr>
            </w:pPr>
            <w:proofErr w:type="spellStart"/>
            <w:r w:rsidRPr="00802FB7">
              <w:rPr>
                <w:rFonts w:ascii="Trebuchet MS" w:hAnsi="Trebuchet MS"/>
                <w:i/>
              </w:rPr>
              <w:t>Atentie</w:t>
            </w:r>
            <w:proofErr w:type="spellEnd"/>
          </w:p>
          <w:p w:rsidR="00D76D10" w:rsidRPr="006474A1" w:rsidRDefault="00D76D10" w:rsidP="00490727">
            <w:pPr>
              <w:spacing w:before="120" w:after="120" w:line="240" w:lineRule="auto"/>
              <w:jc w:val="both"/>
              <w:rPr>
                <w:rFonts w:ascii="Trebuchet MS" w:hAnsi="Trebuchet MS"/>
                <w:i/>
                <w:highlight w:val="yellow"/>
              </w:rPr>
            </w:pPr>
            <w:r w:rsidRPr="00802FB7">
              <w:rPr>
                <w:rFonts w:ascii="Trebuchet MS" w:hAnsi="Trebuchet MS"/>
              </w:rPr>
              <w:t xml:space="preserve">În cazul în care, în procesul de verificare a documentelor din dosarul Cererii de Finanțare, se constată omisiuni privind bifarea anumitor casete (inclusiv din Cererea de Finanțare sau </w:t>
            </w:r>
            <w:proofErr w:type="spellStart"/>
            <w:r w:rsidRPr="00802FB7">
              <w:rPr>
                <w:rFonts w:ascii="Trebuchet MS" w:hAnsi="Trebuchet MS"/>
              </w:rPr>
              <w:t>Declaratiile</w:t>
            </w:r>
            <w:proofErr w:type="spellEnd"/>
            <w:r w:rsidRPr="00802FB7">
              <w:rPr>
                <w:rFonts w:ascii="Trebuchet MS" w:hAnsi="Trebuchet MS"/>
              </w:rPr>
              <w:t xml:space="preserve"> pe propria </w:t>
            </w:r>
            <w:proofErr w:type="spellStart"/>
            <w:r w:rsidRPr="00802FB7">
              <w:rPr>
                <w:rFonts w:ascii="Trebuchet MS" w:hAnsi="Trebuchet MS"/>
              </w:rPr>
              <w:t>raspundere</w:t>
            </w:r>
            <w:proofErr w:type="spellEnd"/>
            <w:r w:rsidRPr="00802FB7">
              <w:rPr>
                <w:rFonts w:ascii="Trebuchet MS" w:hAnsi="Trebuchet MS"/>
              </w:rPr>
              <w:t xml:space="preserve">) sau omiterea semnării anumitor pagini de către solicitant/ reprezentantul legal, iar din analiza proiectului expertul constată că aceste carențe sunt cauzate </w:t>
            </w:r>
            <w:r w:rsidRPr="00802FB7">
              <w:rPr>
                <w:rFonts w:ascii="Trebuchet MS" w:hAnsi="Trebuchet MS"/>
              </w:rPr>
              <w:lastRenderedPageBreak/>
              <w:t xml:space="preserve">de anumite erori de formă sau erori materiale, expertul solicita </w:t>
            </w:r>
            <w:proofErr w:type="spellStart"/>
            <w:r w:rsidRPr="00802FB7">
              <w:rPr>
                <w:rFonts w:ascii="Trebuchet MS" w:hAnsi="Trebuchet MS"/>
              </w:rPr>
              <w:t>informatii</w:t>
            </w:r>
            <w:proofErr w:type="spellEnd"/>
            <w:r w:rsidRPr="00802FB7">
              <w:rPr>
                <w:rFonts w:ascii="Trebuchet MS" w:hAnsi="Trebuchet MS"/>
              </w:rPr>
              <w:t xml:space="preserve"> suplimentare. </w:t>
            </w:r>
          </w:p>
        </w:tc>
      </w:tr>
    </w:tbl>
    <w:p w:rsidR="009D3822" w:rsidRDefault="009D3822" w:rsidP="00F87AB9">
      <w:pPr>
        <w:spacing w:before="120" w:after="120" w:line="240" w:lineRule="auto"/>
        <w:jc w:val="both"/>
        <w:rPr>
          <w:rFonts w:ascii="Trebuchet MS" w:hAnsi="Trebuchet MS"/>
          <w:b/>
          <w:highlight w:val="yellow"/>
        </w:rPr>
      </w:pPr>
    </w:p>
    <w:p w:rsidR="009D3822" w:rsidRPr="009D3822" w:rsidRDefault="009D3822" w:rsidP="009D3822">
      <w:pPr>
        <w:spacing w:before="120" w:after="120" w:line="240" w:lineRule="auto"/>
        <w:jc w:val="both"/>
        <w:rPr>
          <w:rFonts w:ascii="Trebuchet MS" w:hAnsi="Trebuchet MS" w:cs="Calibri"/>
          <w:b/>
          <w:noProof/>
        </w:rPr>
      </w:pPr>
      <w:r w:rsidRPr="009D3822">
        <w:rPr>
          <w:rFonts w:ascii="Trebuchet MS" w:hAnsi="Trebuchet MS" w:cs="Calibri"/>
          <w:b/>
          <w:noProof/>
        </w:rPr>
        <w:t>EG2 Proiectul prevede acordarea sprijinului în cel puțin două rate pe o perioadă de maximum cinci 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9D3822" w:rsidRPr="006474A1" w:rsidTr="00A82B69">
        <w:trPr>
          <w:trHeight w:val="455"/>
        </w:trPr>
        <w:tc>
          <w:tcPr>
            <w:tcW w:w="4465" w:type="dxa"/>
            <w:shd w:val="clear" w:color="auto" w:fill="C0C0C0"/>
          </w:tcPr>
          <w:p w:rsidR="009D3822" w:rsidRPr="009D3822" w:rsidRDefault="009D3822" w:rsidP="00A82B69">
            <w:pPr>
              <w:pStyle w:val="Heading1"/>
              <w:spacing w:before="0"/>
              <w:rPr>
                <w:rFonts w:ascii="Trebuchet MS" w:hAnsi="Trebuchet MS" w:cstheme="minorHAnsi"/>
                <w:sz w:val="22"/>
                <w:szCs w:val="22"/>
                <w:lang w:val="ro-RO"/>
              </w:rPr>
            </w:pPr>
            <w:r w:rsidRPr="009D3822">
              <w:rPr>
                <w:rFonts w:ascii="Trebuchet MS" w:hAnsi="Trebuchet MS" w:cstheme="minorHAnsi"/>
                <w:color w:val="auto"/>
                <w:sz w:val="22"/>
                <w:szCs w:val="22"/>
                <w:lang w:val="ro-RO"/>
              </w:rPr>
              <w:t xml:space="preserve">DOCUMENTE </w:t>
            </w:r>
            <w:r w:rsidRPr="009D3822">
              <w:rPr>
                <w:rFonts w:ascii="Trebuchet MS" w:hAnsi="Trebuchet MS" w:cstheme="minorHAnsi"/>
                <w:bCs w:val="0"/>
                <w:color w:val="auto"/>
                <w:sz w:val="22"/>
                <w:szCs w:val="22"/>
                <w:lang w:val="ro-RO"/>
              </w:rPr>
              <w:t>NECESARE  VERIFICARII</w:t>
            </w:r>
          </w:p>
        </w:tc>
        <w:tc>
          <w:tcPr>
            <w:tcW w:w="4875" w:type="dxa"/>
            <w:shd w:val="clear" w:color="auto" w:fill="C0C0C0"/>
          </w:tcPr>
          <w:p w:rsidR="009D3822" w:rsidRPr="006474A1" w:rsidRDefault="009D3822" w:rsidP="00A82B69">
            <w:pPr>
              <w:jc w:val="both"/>
              <w:rPr>
                <w:rFonts w:ascii="Trebuchet MS" w:hAnsi="Trebuchet MS" w:cstheme="minorHAnsi"/>
                <w:b/>
                <w:highlight w:val="yellow"/>
              </w:rPr>
            </w:pPr>
            <w:r w:rsidRPr="009D3822">
              <w:rPr>
                <w:rFonts w:ascii="Trebuchet MS" w:hAnsi="Trebuchet MS" w:cstheme="minorHAnsi"/>
                <w:b/>
              </w:rPr>
              <w:t>PUNCTE  DE VERIFICAT  IN  DOCUMENTE</w:t>
            </w:r>
          </w:p>
        </w:tc>
      </w:tr>
      <w:tr w:rsidR="009D3822" w:rsidRPr="009D3822" w:rsidTr="00A82B69">
        <w:trPr>
          <w:trHeight w:val="455"/>
        </w:trPr>
        <w:tc>
          <w:tcPr>
            <w:tcW w:w="4465" w:type="dxa"/>
            <w:shd w:val="clear" w:color="auto" w:fill="auto"/>
          </w:tcPr>
          <w:p w:rsidR="009D3822" w:rsidRPr="009D3822" w:rsidRDefault="009D3822" w:rsidP="00A82B69">
            <w:pPr>
              <w:pStyle w:val="BodyText3"/>
              <w:rPr>
                <w:rFonts w:ascii="Trebuchet MS" w:hAnsi="Trebuchet MS" w:cstheme="minorHAnsi"/>
                <w:b/>
                <w:bCs/>
                <w:sz w:val="22"/>
                <w:szCs w:val="22"/>
                <w:lang w:val="ro-RO"/>
              </w:rPr>
            </w:pPr>
            <w:r w:rsidRPr="009D3822">
              <w:rPr>
                <w:rFonts w:ascii="Trebuchet MS" w:hAnsi="Trebuchet MS" w:cstheme="minorHAnsi"/>
                <w:bCs/>
                <w:sz w:val="22"/>
                <w:szCs w:val="22"/>
                <w:lang w:val="ro-RO"/>
              </w:rPr>
              <w:t>Doc 1</w:t>
            </w:r>
            <w:r w:rsidRPr="009D3822">
              <w:rPr>
                <w:rFonts w:ascii="Trebuchet MS" w:hAnsi="Trebuchet MS" w:cstheme="minorHAnsi"/>
                <w:b/>
                <w:bCs/>
                <w:sz w:val="22"/>
                <w:szCs w:val="22"/>
                <w:lang w:val="ro-RO"/>
              </w:rPr>
              <w:t xml:space="preserve"> Planul de Afaceri</w:t>
            </w:r>
          </w:p>
        </w:tc>
        <w:tc>
          <w:tcPr>
            <w:tcW w:w="4875" w:type="dxa"/>
            <w:shd w:val="clear" w:color="auto" w:fill="auto"/>
          </w:tcPr>
          <w:p w:rsidR="009D3822" w:rsidRPr="009D3822" w:rsidRDefault="009D3822" w:rsidP="009D3822">
            <w:pPr>
              <w:spacing w:after="0"/>
              <w:jc w:val="both"/>
              <w:rPr>
                <w:rFonts w:ascii="Trebuchet MS" w:hAnsi="Trebuchet MS" w:cstheme="minorHAnsi"/>
              </w:rPr>
            </w:pPr>
            <w:r w:rsidRPr="009D3822">
              <w:rPr>
                <w:rFonts w:ascii="Trebuchet MS" w:hAnsi="Trebuchet MS" w:cstheme="minorHAnsi"/>
              </w:rPr>
              <w:t xml:space="preserve">Se va verifica dacă în Planul de Afaceri se menționează acordarea sprijinului în cel puțin două rate pe o perioadă de maxim 5 ani. </w:t>
            </w:r>
            <w:r>
              <w:rPr>
                <w:rFonts w:ascii="Trebuchet MS" w:hAnsi="Trebuchet MS" w:cstheme="minorHAnsi"/>
              </w:rPr>
              <w:t xml:space="preserve">Plata ultimei rate, în cazul ajutoarelor pentru demararea unei activități neagricole în zonele rurale este condiționată de implementarea corectă a planului de afaceri. </w:t>
            </w:r>
          </w:p>
        </w:tc>
      </w:tr>
    </w:tbl>
    <w:p w:rsidR="009D3822" w:rsidRPr="006474A1" w:rsidRDefault="009D3822" w:rsidP="009D3822">
      <w:pPr>
        <w:spacing w:before="120" w:after="120" w:line="240" w:lineRule="auto"/>
        <w:rPr>
          <w:rFonts w:ascii="Trebuchet MS" w:hAnsi="Trebuchet MS"/>
          <w:highlight w:val="yellow"/>
        </w:rPr>
      </w:pPr>
    </w:p>
    <w:p w:rsidR="009D3822" w:rsidRPr="009D3822" w:rsidRDefault="009D3822" w:rsidP="009D3822">
      <w:pPr>
        <w:pStyle w:val="BodyText3"/>
        <w:spacing w:before="120"/>
        <w:jc w:val="both"/>
        <w:rPr>
          <w:rFonts w:ascii="Trebuchet MS" w:hAnsi="Trebuchet MS"/>
          <w:b/>
          <w:sz w:val="22"/>
          <w:szCs w:val="22"/>
          <w:lang w:val="ro-RO" w:eastAsia="en-US"/>
        </w:rPr>
      </w:pPr>
      <w:r w:rsidRPr="009D3822">
        <w:rPr>
          <w:rFonts w:ascii="Trebuchet MS" w:hAnsi="Trebuchet MS"/>
          <w:b/>
          <w:sz w:val="22"/>
          <w:szCs w:val="22"/>
          <w:lang w:val="ro-RO" w:eastAsia="en-US"/>
        </w:rPr>
        <w:t>EG3 Solicitantul trebuie să prezinte un plan de afaceri.</w:t>
      </w:r>
    </w:p>
    <w:p w:rsidR="009D3822" w:rsidRPr="009D3822" w:rsidRDefault="009D3822" w:rsidP="009D3822">
      <w:pPr>
        <w:pStyle w:val="BodyText3"/>
        <w:spacing w:before="120"/>
        <w:jc w:val="both"/>
        <w:rPr>
          <w:rFonts w:ascii="Trebuchet MS" w:hAnsi="Trebuchet MS"/>
          <w:sz w:val="22"/>
          <w:szCs w:val="22"/>
          <w:lang w:val="ro-RO" w:eastAsia="en-US"/>
        </w:rPr>
      </w:pPr>
      <w:r w:rsidRPr="009D3822">
        <w:rPr>
          <w:rFonts w:ascii="Trebuchet MS" w:hAnsi="Trebuchet MS"/>
          <w:sz w:val="22"/>
          <w:szCs w:val="22"/>
          <w:lang w:val="ro-RO" w:eastAsia="en-US"/>
        </w:rPr>
        <w:t>Planul de afaceri prevăzut conține cel puțin:</w:t>
      </w:r>
    </w:p>
    <w:p w:rsidR="009D3822" w:rsidRPr="009D3822" w:rsidRDefault="009D3822" w:rsidP="009D3822">
      <w:pPr>
        <w:pStyle w:val="BodyText3"/>
        <w:spacing w:before="120"/>
        <w:jc w:val="both"/>
        <w:rPr>
          <w:rFonts w:ascii="Trebuchet MS" w:hAnsi="Trebuchet MS"/>
          <w:i/>
          <w:sz w:val="22"/>
          <w:szCs w:val="22"/>
          <w:lang w:val="ro-RO" w:eastAsia="en-US"/>
        </w:rPr>
      </w:pPr>
      <w:r w:rsidRPr="009D3822">
        <w:rPr>
          <w:rFonts w:ascii="Trebuchet MS" w:hAnsi="Trebuchet MS"/>
          <w:i/>
          <w:sz w:val="22"/>
          <w:szCs w:val="22"/>
          <w:lang w:val="ro-RO" w:eastAsia="en-US"/>
        </w:rPr>
        <w:t>(b)  în cazul proiectelor încadrate în art.19.1.a.ii:</w:t>
      </w:r>
    </w:p>
    <w:p w:rsidR="009D3822" w:rsidRPr="009D3822" w:rsidRDefault="009D3822" w:rsidP="009D3822">
      <w:pPr>
        <w:pStyle w:val="BodyText3"/>
        <w:spacing w:before="120"/>
        <w:jc w:val="both"/>
        <w:rPr>
          <w:rFonts w:ascii="Trebuchet MS" w:hAnsi="Trebuchet MS"/>
          <w:sz w:val="22"/>
          <w:szCs w:val="22"/>
          <w:lang w:val="ro-RO" w:eastAsia="en-US"/>
        </w:rPr>
      </w:pPr>
      <w:r w:rsidRPr="009D3822">
        <w:rPr>
          <w:rFonts w:ascii="Trebuchet MS" w:hAnsi="Trebuchet MS"/>
          <w:sz w:val="22"/>
          <w:szCs w:val="22"/>
          <w:lang w:val="ro-RO" w:eastAsia="en-US"/>
        </w:rPr>
        <w:t>(i) situația economică inițială a persoanei, a microîntreprinderii sau a întreprinderii mici care solicită sprijinul;</w:t>
      </w:r>
    </w:p>
    <w:p w:rsidR="009D3822" w:rsidRPr="009D3822" w:rsidRDefault="009D3822" w:rsidP="009D3822">
      <w:pPr>
        <w:spacing w:after="0" w:line="240" w:lineRule="auto"/>
        <w:jc w:val="both"/>
        <w:rPr>
          <w:rFonts w:ascii="Trebuchet MS" w:hAnsi="Trebuchet MS"/>
        </w:rPr>
      </w:pPr>
      <w:r w:rsidRPr="009D3822">
        <w:rPr>
          <w:rFonts w:ascii="Trebuchet MS" w:hAnsi="Trebuchet MS"/>
        </w:rPr>
        <w:t xml:space="preserve">(ii) etapele și obiectivele pentru dezvoltarea noilor activități ale persoanei sau ale exploatației agricole, ale microîntreprinderii sau ale întreprinderii mici; </w:t>
      </w:r>
    </w:p>
    <w:p w:rsidR="009D3822" w:rsidRPr="009D3822" w:rsidRDefault="009D3822" w:rsidP="009D3822">
      <w:pPr>
        <w:pStyle w:val="BodyText3"/>
        <w:spacing w:before="120"/>
        <w:jc w:val="both"/>
        <w:rPr>
          <w:rFonts w:ascii="Trebuchet MS" w:hAnsi="Trebuchet MS"/>
          <w:sz w:val="22"/>
          <w:szCs w:val="22"/>
          <w:lang w:val="ro-RO"/>
        </w:rPr>
      </w:pPr>
      <w:r w:rsidRPr="009D3822">
        <w:rPr>
          <w:rFonts w:ascii="Trebuchet MS" w:hAnsi="Trebuchet MS"/>
          <w:sz w:val="22"/>
          <w:szCs w:val="22"/>
          <w:lang w:val="ro-RO"/>
        </w:rPr>
        <w:t>(iii) detalii privind acțiunile necesare pentru dezvoltarea activităților persoanei sau ale exploatației agricole, ale microîntreprinderii sau ale întreprinderii mici, cum ar fi investițiile, formarea sau consilierea.</w:t>
      </w:r>
    </w:p>
    <w:p w:rsidR="009D3822" w:rsidRPr="006474A1" w:rsidRDefault="009D3822" w:rsidP="009D3822">
      <w:pPr>
        <w:pStyle w:val="BodyText3"/>
        <w:spacing w:before="120"/>
        <w:jc w:val="both"/>
        <w:rPr>
          <w:rFonts w:ascii="Trebuchet MS" w:hAnsi="Trebuchet MS"/>
          <w:color w:val="FF0000"/>
          <w:sz w:val="22"/>
          <w:szCs w:val="22"/>
          <w:highlight w:val="yellow"/>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D3822" w:rsidRPr="009D3822" w:rsidTr="00A82B69">
        <w:tc>
          <w:tcPr>
            <w:tcW w:w="2604" w:type="pct"/>
            <w:tcBorders>
              <w:top w:val="single" w:sz="4" w:space="0" w:color="auto"/>
              <w:left w:val="single" w:sz="4" w:space="0" w:color="auto"/>
              <w:bottom w:val="single" w:sz="4" w:space="0" w:color="auto"/>
              <w:right w:val="single" w:sz="4" w:space="0" w:color="auto"/>
            </w:tcBorders>
            <w:shd w:val="clear" w:color="auto" w:fill="C0C0C0"/>
          </w:tcPr>
          <w:p w:rsidR="009D3822" w:rsidRPr="009D3822" w:rsidRDefault="009D3822" w:rsidP="00A82B69">
            <w:pPr>
              <w:spacing w:before="120" w:after="120" w:line="240" w:lineRule="auto"/>
              <w:rPr>
                <w:rFonts w:ascii="Trebuchet MS" w:hAnsi="Trebuchet MS"/>
              </w:rPr>
            </w:pPr>
            <w:bookmarkStart w:id="14" w:name="_Toc487027959"/>
            <w:bookmarkStart w:id="15" w:name="_Toc487029190"/>
            <w:r w:rsidRPr="009D3822">
              <w:rPr>
                <w:rFonts w:ascii="Trebuchet MS" w:hAnsi="Trebuchet MS"/>
              </w:rPr>
              <w:t>DOCUMENTE  NECESARE  VERIFICARII</w:t>
            </w:r>
            <w:bookmarkEnd w:id="14"/>
            <w:bookmarkEnd w:id="15"/>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9D3822" w:rsidRPr="009D3822" w:rsidRDefault="009D3822" w:rsidP="00A82B69">
            <w:pPr>
              <w:spacing w:before="120" w:after="120" w:line="240" w:lineRule="auto"/>
              <w:rPr>
                <w:rFonts w:ascii="Trebuchet MS" w:hAnsi="Trebuchet MS"/>
              </w:rPr>
            </w:pPr>
            <w:r w:rsidRPr="009D3822">
              <w:rPr>
                <w:rFonts w:ascii="Trebuchet MS" w:hAnsi="Trebuchet MS"/>
              </w:rPr>
              <w:t>PUNCTE DE VERIFICAT ÎN DOCUMENTE</w:t>
            </w:r>
          </w:p>
        </w:tc>
      </w:tr>
      <w:tr w:rsidR="009D3822" w:rsidRPr="006474A1" w:rsidTr="00A82B69">
        <w:trPr>
          <w:trHeight w:val="710"/>
        </w:trPr>
        <w:tc>
          <w:tcPr>
            <w:tcW w:w="2604" w:type="pct"/>
            <w:tcBorders>
              <w:top w:val="single" w:sz="4" w:space="0" w:color="auto"/>
              <w:left w:val="single" w:sz="4" w:space="0" w:color="auto"/>
              <w:bottom w:val="single" w:sz="4" w:space="0" w:color="auto"/>
              <w:right w:val="single" w:sz="4" w:space="0" w:color="auto"/>
            </w:tcBorders>
          </w:tcPr>
          <w:p w:rsidR="009D3822" w:rsidRPr="009D3822" w:rsidRDefault="009D3822" w:rsidP="00A82B69">
            <w:pPr>
              <w:pStyle w:val="NoSpacing"/>
              <w:tabs>
                <w:tab w:val="left" w:pos="1418"/>
              </w:tabs>
              <w:spacing w:before="120" w:after="120"/>
              <w:jc w:val="both"/>
              <w:rPr>
                <w:rFonts w:ascii="Trebuchet MS" w:eastAsia="Calibri" w:hAnsi="Trebuchet MS"/>
                <w:sz w:val="22"/>
                <w:szCs w:val="22"/>
                <w:lang w:val="ro-RO"/>
              </w:rPr>
            </w:pPr>
            <w:r w:rsidRPr="009D3822">
              <w:rPr>
                <w:rFonts w:ascii="Trebuchet MS" w:eastAsia="Calibri" w:hAnsi="Trebuchet MS"/>
                <w:sz w:val="22"/>
                <w:szCs w:val="22"/>
                <w:lang w:val="ro-RO"/>
              </w:rPr>
              <w:t>Plan de afaceri</w:t>
            </w:r>
          </w:p>
          <w:p w:rsidR="009D3822" w:rsidRPr="006474A1" w:rsidRDefault="009D3822" w:rsidP="00A82B69">
            <w:pPr>
              <w:pStyle w:val="NoSpacing"/>
              <w:tabs>
                <w:tab w:val="left" w:pos="1418"/>
              </w:tabs>
              <w:spacing w:before="120" w:after="120"/>
              <w:jc w:val="both"/>
              <w:rPr>
                <w:rFonts w:ascii="Trebuchet MS" w:hAnsi="Trebuchet MS"/>
                <w:sz w:val="22"/>
                <w:szCs w:val="22"/>
                <w:highlight w:val="yellow"/>
                <w:lang w:val="ro-RO"/>
              </w:rPr>
            </w:pPr>
          </w:p>
          <w:p w:rsidR="009D3822" w:rsidRPr="006474A1" w:rsidRDefault="009D3822" w:rsidP="00A82B69">
            <w:pPr>
              <w:spacing w:before="120" w:after="120" w:line="240" w:lineRule="auto"/>
              <w:jc w:val="both"/>
              <w:rPr>
                <w:rFonts w:ascii="Trebuchet MS" w:hAnsi="Trebuchet MS"/>
                <w:spacing w:val="2"/>
                <w:highlight w:val="yellow"/>
              </w:rPr>
            </w:pPr>
          </w:p>
          <w:p w:rsidR="009D3822" w:rsidRPr="006474A1" w:rsidRDefault="009D3822" w:rsidP="00A82B69">
            <w:pPr>
              <w:pStyle w:val="NoSpacing"/>
              <w:tabs>
                <w:tab w:val="left" w:pos="1418"/>
              </w:tabs>
              <w:spacing w:before="120" w:after="120"/>
              <w:jc w:val="both"/>
              <w:rPr>
                <w:rFonts w:ascii="Trebuchet MS" w:hAnsi="Trebuchet MS"/>
                <w:sz w:val="22"/>
                <w:szCs w:val="22"/>
                <w:highlight w:val="yellow"/>
                <w:lang w:val="ro-RO"/>
              </w:rPr>
            </w:pPr>
          </w:p>
        </w:tc>
        <w:tc>
          <w:tcPr>
            <w:tcW w:w="2396" w:type="pct"/>
            <w:tcBorders>
              <w:top w:val="single" w:sz="4" w:space="0" w:color="auto"/>
              <w:left w:val="single" w:sz="4" w:space="0" w:color="auto"/>
              <w:bottom w:val="single" w:sz="4" w:space="0" w:color="auto"/>
              <w:right w:val="single" w:sz="4" w:space="0" w:color="auto"/>
            </w:tcBorders>
          </w:tcPr>
          <w:p w:rsidR="009D3822" w:rsidRPr="00264B9D" w:rsidRDefault="009D3822" w:rsidP="00A82B69">
            <w:pPr>
              <w:spacing w:before="120" w:after="120" w:line="240" w:lineRule="auto"/>
              <w:jc w:val="both"/>
              <w:rPr>
                <w:rFonts w:ascii="Trebuchet MS" w:hAnsi="Trebuchet MS"/>
              </w:rPr>
            </w:pPr>
            <w:r w:rsidRPr="00264B9D">
              <w:rPr>
                <w:rFonts w:ascii="Trebuchet MS" w:hAnsi="Trebuchet MS"/>
              </w:rPr>
              <w:t>Se verifică dacă implementarea Planului de afaceri este preconizată să înceapă în termen de cel mult 9 luni de la data deciziei de acordare a sprijinului.</w:t>
            </w:r>
          </w:p>
          <w:p w:rsidR="009D3822" w:rsidRPr="00264B9D" w:rsidRDefault="009D3822" w:rsidP="00A82B69">
            <w:pPr>
              <w:suppressAutoHyphens/>
              <w:spacing w:before="120" w:after="120" w:line="240" w:lineRule="auto"/>
              <w:jc w:val="both"/>
              <w:rPr>
                <w:rFonts w:ascii="Trebuchet MS" w:hAnsi="Trebuchet MS"/>
              </w:rPr>
            </w:pPr>
            <w:r w:rsidRPr="00264B9D">
              <w:rPr>
                <w:rFonts w:ascii="Trebuchet MS" w:hAnsi="Trebuchet MS"/>
              </w:rPr>
              <w:t>Expertul verifică daca din Planul de afaceri reiese ca activitatea/</w:t>
            </w:r>
            <w:proofErr w:type="spellStart"/>
            <w:r w:rsidRPr="00264B9D">
              <w:rPr>
                <w:rFonts w:ascii="Trebuchet MS" w:hAnsi="Trebuchet MS"/>
              </w:rPr>
              <w:t>activitatile</w:t>
            </w:r>
            <w:proofErr w:type="spellEnd"/>
            <w:r w:rsidRPr="00264B9D">
              <w:rPr>
                <w:rFonts w:ascii="Trebuchet MS" w:hAnsi="Trebuchet MS"/>
              </w:rPr>
              <w:t xml:space="preserve"> pentru care se solicita </w:t>
            </w:r>
            <w:proofErr w:type="spellStart"/>
            <w:r w:rsidRPr="00264B9D">
              <w:rPr>
                <w:rFonts w:ascii="Trebuchet MS" w:hAnsi="Trebuchet MS"/>
              </w:rPr>
              <w:t>finantarea</w:t>
            </w:r>
            <w:proofErr w:type="spellEnd"/>
            <w:r w:rsidRPr="00264B9D">
              <w:rPr>
                <w:rFonts w:ascii="Trebuchet MS" w:hAnsi="Trebuchet MS"/>
              </w:rPr>
              <w:t xml:space="preserve"> se </w:t>
            </w:r>
            <w:proofErr w:type="spellStart"/>
            <w:r w:rsidRPr="00264B9D">
              <w:rPr>
                <w:rFonts w:ascii="Trebuchet MS" w:hAnsi="Trebuchet MS"/>
              </w:rPr>
              <w:t>regăseşte</w:t>
            </w:r>
            <w:proofErr w:type="spellEnd"/>
            <w:r w:rsidRPr="00264B9D">
              <w:rPr>
                <w:rFonts w:ascii="Trebuchet MS" w:hAnsi="Trebuchet MS"/>
              </w:rPr>
              <w:t>/</w:t>
            </w:r>
            <w:proofErr w:type="spellStart"/>
            <w:r w:rsidRPr="00264B9D">
              <w:rPr>
                <w:rFonts w:ascii="Trebuchet MS" w:hAnsi="Trebuchet MS"/>
              </w:rPr>
              <w:t>regasesc</w:t>
            </w:r>
            <w:proofErr w:type="spellEnd"/>
            <w:r w:rsidRPr="00264B9D">
              <w:rPr>
                <w:rFonts w:ascii="Trebuchet MS" w:hAnsi="Trebuchet MS"/>
              </w:rPr>
              <w:t xml:space="preserve"> în lista activităților eligibile din fișa măsurii din SDL.</w:t>
            </w:r>
          </w:p>
          <w:p w:rsidR="009D3822" w:rsidRPr="00264B9D" w:rsidRDefault="009D3822" w:rsidP="00A82B69">
            <w:pPr>
              <w:tabs>
                <w:tab w:val="left" w:pos="151"/>
              </w:tabs>
              <w:spacing w:before="120" w:after="120" w:line="240" w:lineRule="auto"/>
              <w:jc w:val="both"/>
              <w:rPr>
                <w:rFonts w:ascii="Trebuchet MS" w:hAnsi="Trebuchet MS"/>
              </w:rPr>
            </w:pPr>
            <w:r w:rsidRPr="00264B9D">
              <w:rPr>
                <w:rFonts w:ascii="Trebuchet MS" w:hAnsi="Trebuchet MS"/>
              </w:rPr>
              <w:t xml:space="preserve">În </w:t>
            </w:r>
            <w:proofErr w:type="spellStart"/>
            <w:r w:rsidRPr="00264B9D">
              <w:rPr>
                <w:rFonts w:ascii="Trebuchet MS" w:hAnsi="Trebuchet MS"/>
              </w:rPr>
              <w:t>situaţia</w:t>
            </w:r>
            <w:proofErr w:type="spellEnd"/>
            <w:r w:rsidRPr="00264B9D">
              <w:rPr>
                <w:rFonts w:ascii="Trebuchet MS" w:hAnsi="Trebuchet MS"/>
              </w:rPr>
              <w:t xml:space="preserve"> în care suma ponderilor tuturor </w:t>
            </w:r>
            <w:proofErr w:type="spellStart"/>
            <w:r w:rsidRPr="00264B9D">
              <w:rPr>
                <w:rFonts w:ascii="Trebuchet MS" w:hAnsi="Trebuchet MS"/>
              </w:rPr>
              <w:t>obiectielor</w:t>
            </w:r>
            <w:proofErr w:type="spellEnd"/>
            <w:r w:rsidRPr="00264B9D">
              <w:rPr>
                <w:rFonts w:ascii="Trebuchet MS" w:hAnsi="Trebuchet MS"/>
              </w:rPr>
              <w:t xml:space="preserve"> specifice diferă de 100%, cererea de </w:t>
            </w:r>
            <w:proofErr w:type="spellStart"/>
            <w:r w:rsidRPr="00264B9D">
              <w:rPr>
                <w:rFonts w:ascii="Trebuchet MS" w:hAnsi="Trebuchet MS"/>
              </w:rPr>
              <w:t>finanţare</w:t>
            </w:r>
            <w:proofErr w:type="spellEnd"/>
            <w:r w:rsidRPr="00264B9D">
              <w:rPr>
                <w:rFonts w:ascii="Trebuchet MS" w:hAnsi="Trebuchet MS"/>
              </w:rPr>
              <w:t xml:space="preserve"> este declarată neeligibilă.</w:t>
            </w:r>
          </w:p>
          <w:p w:rsidR="009D3822" w:rsidRPr="00264B9D" w:rsidRDefault="009D3822" w:rsidP="00A82B69">
            <w:pPr>
              <w:spacing w:before="120" w:after="120" w:line="240" w:lineRule="auto"/>
              <w:jc w:val="both"/>
              <w:rPr>
                <w:rFonts w:ascii="Trebuchet MS" w:hAnsi="Trebuchet MS"/>
              </w:rPr>
            </w:pPr>
            <w:r w:rsidRPr="00264B9D">
              <w:rPr>
                <w:rFonts w:ascii="Trebuchet MS" w:hAnsi="Trebuchet MS"/>
              </w:rPr>
              <w:t xml:space="preserve">- Planul de afaceri trebuie sa cuprindă </w:t>
            </w:r>
            <w:proofErr w:type="spellStart"/>
            <w:r w:rsidRPr="00264B9D">
              <w:rPr>
                <w:rFonts w:ascii="Trebuchet MS" w:hAnsi="Trebuchet MS"/>
              </w:rPr>
              <w:t>urmatoarele</w:t>
            </w:r>
            <w:proofErr w:type="spellEnd"/>
            <w:r w:rsidRPr="00264B9D">
              <w:rPr>
                <w:rFonts w:ascii="Trebuchet MS" w:hAnsi="Trebuchet MS"/>
              </w:rPr>
              <w:t>:</w:t>
            </w:r>
          </w:p>
          <w:p w:rsidR="009D3822" w:rsidRPr="00264B9D" w:rsidRDefault="009D3822" w:rsidP="00A82B69">
            <w:pPr>
              <w:autoSpaceDE w:val="0"/>
              <w:autoSpaceDN w:val="0"/>
              <w:adjustRightInd w:val="0"/>
              <w:spacing w:before="120" w:after="120" w:line="240" w:lineRule="auto"/>
              <w:jc w:val="both"/>
              <w:rPr>
                <w:rFonts w:ascii="Trebuchet MS" w:hAnsi="Trebuchet MS"/>
              </w:rPr>
            </w:pPr>
            <w:r w:rsidRPr="00264B9D">
              <w:rPr>
                <w:rFonts w:ascii="Trebuchet MS" w:hAnsi="Trebuchet MS"/>
              </w:rPr>
              <w:lastRenderedPageBreak/>
              <w:t xml:space="preserve">  - </w:t>
            </w:r>
            <w:proofErr w:type="spellStart"/>
            <w:r w:rsidRPr="00264B9D">
              <w:rPr>
                <w:rFonts w:ascii="Trebuchet MS" w:hAnsi="Trebuchet MS"/>
              </w:rPr>
              <w:t>situatia</w:t>
            </w:r>
            <w:proofErr w:type="spellEnd"/>
            <w:r w:rsidRPr="00264B9D">
              <w:rPr>
                <w:rFonts w:ascii="Trebuchet MS" w:hAnsi="Trebuchet MS"/>
              </w:rPr>
              <w:t xml:space="preserve"> economică </w:t>
            </w:r>
            <w:proofErr w:type="spellStart"/>
            <w:r w:rsidRPr="00264B9D">
              <w:rPr>
                <w:rFonts w:ascii="Trebuchet MS" w:hAnsi="Trebuchet MS"/>
              </w:rPr>
              <w:t>initială</w:t>
            </w:r>
            <w:proofErr w:type="spellEnd"/>
            <w:r w:rsidRPr="00264B9D">
              <w:rPr>
                <w:rFonts w:ascii="Trebuchet MS" w:hAnsi="Trebuchet MS"/>
              </w:rPr>
              <w:t xml:space="preserve"> a solicitantului (fermierului/ membrului gospodăriei, microîntreprinderii sau întreprinderii mici care solicită sprijinul);</w:t>
            </w:r>
          </w:p>
          <w:p w:rsidR="009D3822" w:rsidRPr="00264B9D" w:rsidRDefault="009D3822" w:rsidP="00A82B69">
            <w:pPr>
              <w:autoSpaceDE w:val="0"/>
              <w:autoSpaceDN w:val="0"/>
              <w:adjustRightInd w:val="0"/>
              <w:spacing w:before="120" w:after="120" w:line="240" w:lineRule="auto"/>
              <w:jc w:val="both"/>
              <w:rPr>
                <w:rFonts w:ascii="Trebuchet MS" w:hAnsi="Trebuchet MS"/>
              </w:rPr>
            </w:pPr>
            <w:r w:rsidRPr="00264B9D">
              <w:rPr>
                <w:rFonts w:ascii="Trebuchet MS" w:hAnsi="Trebuchet MS"/>
              </w:rPr>
              <w:t xml:space="preserve">   - etapele si obiectivele pentru dezvoltarea noilor </w:t>
            </w:r>
            <w:proofErr w:type="spellStart"/>
            <w:r w:rsidRPr="00264B9D">
              <w:rPr>
                <w:rFonts w:ascii="Trebuchet MS" w:hAnsi="Trebuchet MS"/>
              </w:rPr>
              <w:t>activităti</w:t>
            </w:r>
            <w:proofErr w:type="spellEnd"/>
            <w:r w:rsidRPr="00264B9D">
              <w:rPr>
                <w:rFonts w:ascii="Trebuchet MS" w:hAnsi="Trebuchet MS"/>
              </w:rPr>
              <w:t xml:space="preserve"> ale  solicitantului (fermierului / membrului gospodăriei, ale microîntreprinderii sau ale întreprinderii mici), detalii privind </w:t>
            </w:r>
            <w:proofErr w:type="spellStart"/>
            <w:r w:rsidRPr="00264B9D">
              <w:rPr>
                <w:rFonts w:ascii="Trebuchet MS" w:hAnsi="Trebuchet MS"/>
              </w:rPr>
              <w:t>actiunile</w:t>
            </w:r>
            <w:proofErr w:type="spellEnd"/>
            <w:r w:rsidRPr="00264B9D">
              <w:rPr>
                <w:rFonts w:ascii="Trebuchet MS" w:hAnsi="Trebuchet MS"/>
              </w:rPr>
              <w:t xml:space="preserve"> necesare si resursele aferente pentru dezvoltarea </w:t>
            </w:r>
            <w:proofErr w:type="spellStart"/>
            <w:r w:rsidRPr="00264B9D">
              <w:rPr>
                <w:rFonts w:ascii="Trebuchet MS" w:hAnsi="Trebuchet MS"/>
              </w:rPr>
              <w:t>activitătilor</w:t>
            </w:r>
            <w:proofErr w:type="spellEnd"/>
            <w:r w:rsidRPr="00264B9D">
              <w:rPr>
                <w:rFonts w:ascii="Trebuchet MS" w:hAnsi="Trebuchet MS"/>
              </w:rPr>
              <w:t xml:space="preserve"> fermierului/membrului gospodăriei, ale microîntreprinderii sau ale întreprinderii mici, cum ar fi </w:t>
            </w:r>
            <w:proofErr w:type="spellStart"/>
            <w:r w:rsidRPr="00264B9D">
              <w:rPr>
                <w:rFonts w:ascii="Trebuchet MS" w:hAnsi="Trebuchet MS"/>
              </w:rPr>
              <w:t>investitiile</w:t>
            </w:r>
            <w:proofErr w:type="spellEnd"/>
            <w:r w:rsidRPr="00264B9D">
              <w:rPr>
                <w:rFonts w:ascii="Trebuchet MS" w:hAnsi="Trebuchet MS"/>
              </w:rPr>
              <w:t xml:space="preserve">, formarea sau consilierea care sa contribuie la dezvoltarea </w:t>
            </w:r>
            <w:proofErr w:type="spellStart"/>
            <w:r w:rsidRPr="00264B9D">
              <w:rPr>
                <w:rFonts w:ascii="Trebuchet MS" w:hAnsi="Trebuchet MS"/>
              </w:rPr>
              <w:t>activitatilor</w:t>
            </w:r>
            <w:proofErr w:type="spellEnd"/>
            <w:r w:rsidRPr="00264B9D">
              <w:rPr>
                <w:rFonts w:ascii="Trebuchet MS" w:hAnsi="Trebuchet MS"/>
              </w:rPr>
              <w:t xml:space="preserve"> </w:t>
            </w:r>
            <w:proofErr w:type="spellStart"/>
            <w:r w:rsidRPr="00264B9D">
              <w:rPr>
                <w:rFonts w:ascii="Trebuchet MS" w:hAnsi="Trebuchet MS"/>
              </w:rPr>
              <w:t>intreprinderii</w:t>
            </w:r>
            <w:proofErr w:type="spellEnd"/>
            <w:r w:rsidRPr="00264B9D">
              <w:rPr>
                <w:rFonts w:ascii="Trebuchet MS" w:hAnsi="Trebuchet MS"/>
              </w:rPr>
              <w:t xml:space="preserve">, inclusiv crearea sau dezvoltarea de noi </w:t>
            </w:r>
            <w:proofErr w:type="spellStart"/>
            <w:r w:rsidRPr="00264B9D">
              <w:rPr>
                <w:rFonts w:ascii="Trebuchet MS" w:hAnsi="Trebuchet MS"/>
              </w:rPr>
              <w:t>abilitati</w:t>
            </w:r>
            <w:proofErr w:type="spellEnd"/>
            <w:r w:rsidRPr="00264B9D">
              <w:rPr>
                <w:rFonts w:ascii="Trebuchet MS" w:hAnsi="Trebuchet MS"/>
              </w:rPr>
              <w:t xml:space="preserve">/competente ale </w:t>
            </w:r>
            <w:proofErr w:type="spellStart"/>
            <w:r w:rsidRPr="00264B9D">
              <w:rPr>
                <w:rFonts w:ascii="Trebuchet MS" w:hAnsi="Trebuchet MS"/>
              </w:rPr>
              <w:t>angajatilor</w:t>
            </w:r>
            <w:proofErr w:type="spellEnd"/>
            <w:r w:rsidRPr="00264B9D">
              <w:rPr>
                <w:rFonts w:ascii="Trebuchet MS" w:hAnsi="Trebuchet MS"/>
              </w:rPr>
              <w:t>.</w:t>
            </w:r>
          </w:p>
          <w:p w:rsidR="009D3822" w:rsidRPr="00264B9D" w:rsidRDefault="009D3822" w:rsidP="00A82B69">
            <w:pPr>
              <w:spacing w:before="120" w:after="120" w:line="240" w:lineRule="auto"/>
              <w:jc w:val="both"/>
              <w:rPr>
                <w:rFonts w:ascii="Trebuchet MS" w:hAnsi="Trebuchet MS"/>
              </w:rPr>
            </w:pPr>
            <w:r w:rsidRPr="00264B9D">
              <w:rPr>
                <w:rFonts w:ascii="Trebuchet MS" w:hAnsi="Trebuchet MS"/>
              </w:rPr>
              <w:t xml:space="preserve">- Se verifica daca au fost detaliate </w:t>
            </w:r>
            <w:proofErr w:type="spellStart"/>
            <w:r w:rsidRPr="00264B9D">
              <w:rPr>
                <w:rFonts w:ascii="Trebuchet MS" w:hAnsi="Trebuchet MS"/>
              </w:rPr>
              <w:t>activitatile</w:t>
            </w:r>
            <w:proofErr w:type="spellEnd"/>
            <w:r w:rsidRPr="00264B9D">
              <w:rPr>
                <w:rFonts w:ascii="Trebuchet MS" w:hAnsi="Trebuchet MS"/>
              </w:rPr>
              <w:t xml:space="preserve"> necesare pentru atingerea obiectivelor specifice și dacă stabilirea acestora este realizata in concordanta cu obiectivele specifice propuse.</w:t>
            </w:r>
          </w:p>
          <w:p w:rsidR="009D3822" w:rsidRPr="00264B9D" w:rsidRDefault="009D3822" w:rsidP="00A82B69">
            <w:pPr>
              <w:numPr>
                <w:ilvl w:val="0"/>
                <w:numId w:val="3"/>
              </w:numPr>
              <w:tabs>
                <w:tab w:val="left" w:pos="151"/>
              </w:tabs>
              <w:spacing w:before="120" w:after="120" w:line="240" w:lineRule="auto"/>
              <w:ind w:left="0" w:firstLine="0"/>
              <w:jc w:val="both"/>
              <w:rPr>
                <w:rFonts w:ascii="Trebuchet MS" w:hAnsi="Trebuchet MS"/>
              </w:rPr>
            </w:pPr>
            <w:r w:rsidRPr="00264B9D">
              <w:rPr>
                <w:rFonts w:ascii="Trebuchet MS" w:hAnsi="Trebuchet MS"/>
              </w:rPr>
              <w:t xml:space="preserve">Se verifică dacă sunt cuprinse costuri cu </w:t>
            </w:r>
            <w:proofErr w:type="spellStart"/>
            <w:r w:rsidRPr="00264B9D">
              <w:rPr>
                <w:rFonts w:ascii="Trebuchet MS" w:hAnsi="Trebuchet MS"/>
              </w:rPr>
              <w:t>activităţile</w:t>
            </w:r>
            <w:proofErr w:type="spellEnd"/>
            <w:r w:rsidRPr="00264B9D">
              <w:rPr>
                <w:rFonts w:ascii="Trebuchet MS" w:hAnsi="Trebuchet MS"/>
              </w:rPr>
              <w:t xml:space="preserve"> relevante pentru implementarea corectă a Planului de afaceri, cu respectarea prevederilor </w:t>
            </w:r>
            <w:proofErr w:type="spellStart"/>
            <w:r w:rsidRPr="00264B9D">
              <w:rPr>
                <w:rFonts w:ascii="Trebuchet MS" w:hAnsi="Trebuchet MS"/>
              </w:rPr>
              <w:t>Reg</w:t>
            </w:r>
            <w:proofErr w:type="spellEnd"/>
            <w:r w:rsidRPr="00264B9D">
              <w:rPr>
                <w:rFonts w:ascii="Trebuchet MS" w:hAnsi="Trebuchet MS"/>
              </w:rPr>
              <w:t xml:space="preserve"> 1407/2013.</w:t>
            </w:r>
          </w:p>
          <w:p w:rsidR="009D3822" w:rsidRPr="00264B9D" w:rsidRDefault="009D3822" w:rsidP="00A82B69">
            <w:pPr>
              <w:numPr>
                <w:ilvl w:val="0"/>
                <w:numId w:val="3"/>
              </w:numPr>
              <w:tabs>
                <w:tab w:val="left" w:pos="151"/>
              </w:tabs>
              <w:spacing w:before="120" w:after="120" w:line="240" w:lineRule="auto"/>
              <w:ind w:left="0" w:firstLine="0"/>
              <w:jc w:val="both"/>
              <w:rPr>
                <w:rFonts w:ascii="Trebuchet MS" w:hAnsi="Trebuchet MS"/>
              </w:rPr>
            </w:pPr>
            <w:r w:rsidRPr="00264B9D">
              <w:rPr>
                <w:rFonts w:ascii="Trebuchet MS" w:hAnsi="Trebuchet MS"/>
              </w:rPr>
              <w:t>Se verifică în planul de afaceri dacă sunt cuprinse costuri neeligibile, astfel:</w:t>
            </w:r>
          </w:p>
          <w:p w:rsidR="009D3822" w:rsidRPr="00264B9D" w:rsidRDefault="009D3822" w:rsidP="00A82B69">
            <w:pPr>
              <w:numPr>
                <w:ilvl w:val="0"/>
                <w:numId w:val="3"/>
              </w:numPr>
              <w:tabs>
                <w:tab w:val="left" w:pos="315"/>
              </w:tabs>
              <w:spacing w:before="120" w:after="120" w:line="240" w:lineRule="auto"/>
              <w:ind w:left="0" w:hanging="295"/>
              <w:jc w:val="both"/>
              <w:rPr>
                <w:rFonts w:ascii="Trebuchet MS" w:hAnsi="Trebuchet MS"/>
              </w:rPr>
            </w:pPr>
            <w:r w:rsidRPr="00264B9D">
              <w:rPr>
                <w:rFonts w:ascii="Trebuchet MS" w:hAnsi="Trebuchet MS"/>
              </w:rPr>
              <w:t xml:space="preserve">cheltuielile cu </w:t>
            </w:r>
            <w:proofErr w:type="spellStart"/>
            <w:r w:rsidRPr="00264B9D">
              <w:rPr>
                <w:rFonts w:ascii="Trebuchet MS" w:hAnsi="Trebuchet MS"/>
              </w:rPr>
              <w:t>achiziţionarea</w:t>
            </w:r>
            <w:proofErr w:type="spellEnd"/>
            <w:r w:rsidRPr="00264B9D">
              <w:rPr>
                <w:rFonts w:ascii="Trebuchet MS" w:hAnsi="Trebuchet MS"/>
              </w:rPr>
              <w:t xml:space="preserve"> de utilaje </w:t>
            </w:r>
            <w:proofErr w:type="spellStart"/>
            <w:r w:rsidRPr="00264B9D">
              <w:rPr>
                <w:rFonts w:ascii="Trebuchet MS" w:hAnsi="Trebuchet MS"/>
              </w:rPr>
              <w:t>şi</w:t>
            </w:r>
            <w:proofErr w:type="spellEnd"/>
            <w:r w:rsidRPr="00264B9D">
              <w:rPr>
                <w:rFonts w:ascii="Trebuchet MS" w:hAnsi="Trebuchet MS"/>
              </w:rPr>
              <w:t xml:space="preserve"> echipamente agricole aferente </w:t>
            </w:r>
            <w:proofErr w:type="spellStart"/>
            <w:r w:rsidRPr="00264B9D">
              <w:rPr>
                <w:rFonts w:ascii="Trebuchet MS" w:hAnsi="Trebuchet MS"/>
              </w:rPr>
              <w:t>activităţii</w:t>
            </w:r>
            <w:proofErr w:type="spellEnd"/>
            <w:r w:rsidRPr="00264B9D">
              <w:rPr>
                <w:rFonts w:ascii="Trebuchet MS" w:hAnsi="Trebuchet MS"/>
              </w:rPr>
              <w:t xml:space="preserve"> de prestare de servicii agricole, în conformitate cu Clasificarea </w:t>
            </w:r>
            <w:proofErr w:type="spellStart"/>
            <w:r w:rsidRPr="00264B9D">
              <w:rPr>
                <w:rFonts w:ascii="Trebuchet MS" w:hAnsi="Trebuchet MS"/>
              </w:rPr>
              <w:t>Activităţilor</w:t>
            </w:r>
            <w:proofErr w:type="spellEnd"/>
            <w:r w:rsidRPr="00264B9D">
              <w:rPr>
                <w:rFonts w:ascii="Trebuchet MS" w:hAnsi="Trebuchet MS"/>
              </w:rPr>
              <w:t xml:space="preserve"> Economice </w:t>
            </w:r>
            <w:proofErr w:type="spellStart"/>
            <w:r w:rsidRPr="00264B9D">
              <w:rPr>
                <w:rFonts w:ascii="Trebuchet MS" w:hAnsi="Trebuchet MS"/>
              </w:rPr>
              <w:t>Naţionale</w:t>
            </w:r>
            <w:proofErr w:type="spellEnd"/>
            <w:r w:rsidRPr="00264B9D">
              <w:rPr>
                <w:rFonts w:ascii="Trebuchet MS" w:hAnsi="Trebuchet MS"/>
              </w:rPr>
              <w:t xml:space="preserve">, precum </w:t>
            </w:r>
            <w:proofErr w:type="spellStart"/>
            <w:r w:rsidRPr="00264B9D">
              <w:rPr>
                <w:rFonts w:ascii="Trebuchet MS" w:hAnsi="Trebuchet MS"/>
              </w:rPr>
              <w:t>şi</w:t>
            </w:r>
            <w:proofErr w:type="spellEnd"/>
            <w:r w:rsidRPr="00264B9D">
              <w:rPr>
                <w:rFonts w:ascii="Trebuchet MS" w:hAnsi="Trebuchet MS"/>
              </w:rPr>
              <w:t xml:space="preserve"> producerea </w:t>
            </w:r>
            <w:proofErr w:type="spellStart"/>
            <w:r w:rsidRPr="00264B9D">
              <w:rPr>
                <w:rFonts w:ascii="Trebuchet MS" w:hAnsi="Trebuchet MS"/>
              </w:rPr>
              <w:t>şi</w:t>
            </w:r>
            <w:proofErr w:type="spellEnd"/>
            <w:r w:rsidRPr="00264B9D">
              <w:rPr>
                <w:rFonts w:ascii="Trebuchet MS" w:hAnsi="Trebuchet MS"/>
              </w:rPr>
              <w:t xml:space="preserve"> comercializarea produselor din Anexa I la Tratat;</w:t>
            </w:r>
          </w:p>
          <w:p w:rsidR="009D3822" w:rsidRPr="00264B9D" w:rsidRDefault="009D3822" w:rsidP="00A82B69">
            <w:pPr>
              <w:numPr>
                <w:ilvl w:val="0"/>
                <w:numId w:val="3"/>
              </w:numPr>
              <w:tabs>
                <w:tab w:val="left" w:pos="315"/>
              </w:tabs>
              <w:spacing w:before="120" w:after="120" w:line="240" w:lineRule="auto"/>
              <w:ind w:left="0" w:hanging="295"/>
              <w:jc w:val="both"/>
              <w:rPr>
                <w:rFonts w:ascii="Trebuchet MS" w:hAnsi="Trebuchet MS"/>
              </w:rPr>
            </w:pPr>
            <w:r w:rsidRPr="00264B9D">
              <w:rPr>
                <w:rFonts w:ascii="Trebuchet MS" w:hAnsi="Trebuchet MS"/>
              </w:rPr>
              <w:t xml:space="preserve">- cheltuieli cu </w:t>
            </w:r>
            <w:proofErr w:type="spellStart"/>
            <w:r w:rsidRPr="00264B9D">
              <w:rPr>
                <w:rFonts w:ascii="Trebuchet MS" w:hAnsi="Trebuchet MS"/>
              </w:rPr>
              <w:t>achiziţionarea</w:t>
            </w:r>
            <w:proofErr w:type="spellEnd"/>
            <w:r w:rsidRPr="00264B9D">
              <w:rPr>
                <w:rFonts w:ascii="Trebuchet MS" w:hAnsi="Trebuchet MS"/>
              </w:rPr>
              <w:t xml:space="preserve"> de vehicule pentru transportul rutier de mărfuri, autoturisme sau autovehicule de transport persoane, cu excepția mijloacelor de transport specializate care </w:t>
            </w:r>
            <w:proofErr w:type="spellStart"/>
            <w:r w:rsidRPr="00264B9D">
              <w:rPr>
                <w:rFonts w:ascii="Trebuchet MS" w:hAnsi="Trebuchet MS"/>
              </w:rPr>
              <w:t>deserveasc</w:t>
            </w:r>
            <w:proofErr w:type="spellEnd"/>
            <w:r w:rsidRPr="00264B9D">
              <w:rPr>
                <w:rFonts w:ascii="Trebuchet MS" w:hAnsi="Trebuchet MS"/>
              </w:rPr>
              <w:t xml:space="preserve"> exclusiv </w:t>
            </w:r>
            <w:proofErr w:type="spellStart"/>
            <w:r w:rsidRPr="00264B9D">
              <w:rPr>
                <w:rFonts w:ascii="Trebuchet MS" w:hAnsi="Trebuchet MS"/>
              </w:rPr>
              <w:t>activităţile</w:t>
            </w:r>
            <w:proofErr w:type="spellEnd"/>
            <w:r w:rsidRPr="00264B9D">
              <w:rPr>
                <w:rFonts w:ascii="Trebuchet MS" w:hAnsi="Trebuchet MS"/>
              </w:rPr>
              <w:t xml:space="preserve"> propuse prin proiect. </w:t>
            </w:r>
          </w:p>
          <w:p w:rsidR="009D3822" w:rsidRPr="00264B9D" w:rsidRDefault="009D3822" w:rsidP="00A82B69">
            <w:pPr>
              <w:pStyle w:val="NoSpacing"/>
              <w:spacing w:before="120" w:after="120"/>
              <w:jc w:val="both"/>
              <w:rPr>
                <w:rFonts w:ascii="Trebuchet MS" w:eastAsia="Calibri" w:hAnsi="Trebuchet MS"/>
                <w:sz w:val="22"/>
                <w:szCs w:val="22"/>
                <w:lang w:val="ro-RO"/>
              </w:rPr>
            </w:pPr>
            <w:r w:rsidRPr="00264B9D">
              <w:rPr>
                <w:rFonts w:ascii="Trebuchet MS" w:eastAsia="Calibri" w:hAnsi="Trebuchet MS"/>
                <w:sz w:val="22"/>
                <w:szCs w:val="22"/>
                <w:lang w:val="ro-RO"/>
              </w:rPr>
              <w:t xml:space="preserve">Pentru proiectele prin care se propun venituri din activități de turism trebuie să se respecte OANT 65/2013, inclusiv definițiile și criteriile minime obligatorii </w:t>
            </w:r>
            <w:proofErr w:type="spellStart"/>
            <w:r w:rsidRPr="00264B9D">
              <w:rPr>
                <w:rFonts w:ascii="Trebuchet MS" w:eastAsia="Calibri" w:hAnsi="Trebuchet MS"/>
                <w:sz w:val="22"/>
                <w:szCs w:val="22"/>
                <w:lang w:val="ro-RO"/>
              </w:rPr>
              <w:t>prevazute</w:t>
            </w:r>
            <w:proofErr w:type="spellEnd"/>
            <w:r w:rsidRPr="00264B9D">
              <w:rPr>
                <w:rFonts w:ascii="Trebuchet MS" w:eastAsia="Calibri" w:hAnsi="Trebuchet MS"/>
                <w:sz w:val="22"/>
                <w:szCs w:val="22"/>
                <w:lang w:val="ro-RO"/>
              </w:rPr>
              <w:t xml:space="preserve"> în Anexa 1(6) a acestui act normativ.</w:t>
            </w:r>
          </w:p>
          <w:p w:rsidR="009D3822" w:rsidRPr="00264B9D" w:rsidRDefault="009D3822" w:rsidP="00A82B69">
            <w:pPr>
              <w:spacing w:before="120" w:after="120" w:line="240" w:lineRule="auto"/>
              <w:jc w:val="both"/>
              <w:rPr>
                <w:rFonts w:ascii="Trebuchet MS" w:hAnsi="Trebuchet MS"/>
              </w:rPr>
            </w:pPr>
            <w:r w:rsidRPr="00264B9D">
              <w:rPr>
                <w:rFonts w:ascii="Trebuchet MS" w:hAnsi="Trebuchet MS"/>
              </w:rPr>
              <w:lastRenderedPageBreak/>
              <w:t xml:space="preserve">Achiziționarea unei construcții poate fi eligibilă numai împreună cu terenul aferent, valoarea totală </w:t>
            </w:r>
            <w:proofErr w:type="spellStart"/>
            <w:r w:rsidRPr="00264B9D">
              <w:rPr>
                <w:rFonts w:ascii="Trebuchet MS" w:hAnsi="Trebuchet MS"/>
              </w:rPr>
              <w:t>teren+construcție</w:t>
            </w:r>
            <w:proofErr w:type="spellEnd"/>
            <w:r w:rsidRPr="00264B9D">
              <w:rPr>
                <w:rFonts w:ascii="Trebuchet MS" w:hAnsi="Trebuchet MS"/>
              </w:rPr>
              <w:t xml:space="preserve"> trebuie să se încadreze în limita a 10% din valoarea sprijinului acordat. </w:t>
            </w:r>
          </w:p>
          <w:p w:rsidR="009D3822" w:rsidRPr="00264B9D" w:rsidRDefault="009D3822" w:rsidP="00A82B69">
            <w:pPr>
              <w:pStyle w:val="NoSpacing"/>
              <w:spacing w:before="120" w:after="120"/>
              <w:jc w:val="both"/>
              <w:rPr>
                <w:rFonts w:ascii="Trebuchet MS" w:eastAsia="Calibri" w:hAnsi="Trebuchet MS"/>
                <w:sz w:val="22"/>
                <w:szCs w:val="22"/>
                <w:lang w:val="ro-RO"/>
              </w:rPr>
            </w:pPr>
            <w:r w:rsidRPr="00264B9D">
              <w:rPr>
                <w:rFonts w:ascii="Trebuchet MS" w:eastAsia="Calibri" w:hAnsi="Trebuchet MS"/>
                <w:sz w:val="22"/>
                <w:szCs w:val="22"/>
                <w:lang w:val="ro-RO"/>
              </w:rPr>
              <w:t xml:space="preserve">În </w:t>
            </w:r>
            <w:proofErr w:type="spellStart"/>
            <w:r w:rsidRPr="00264B9D">
              <w:rPr>
                <w:rFonts w:ascii="Trebuchet MS" w:eastAsia="Calibri" w:hAnsi="Trebuchet MS"/>
                <w:sz w:val="22"/>
                <w:szCs w:val="22"/>
                <w:lang w:val="ro-RO"/>
              </w:rPr>
              <w:t>situaţia</w:t>
            </w:r>
            <w:proofErr w:type="spellEnd"/>
            <w:r w:rsidRPr="00264B9D">
              <w:rPr>
                <w:rFonts w:ascii="Trebuchet MS" w:eastAsia="Calibri" w:hAnsi="Trebuchet MS"/>
                <w:sz w:val="22"/>
                <w:szCs w:val="22"/>
                <w:lang w:val="ro-RO"/>
              </w:rPr>
              <w:t xml:space="preserve"> în care cel </w:t>
            </w:r>
            <w:proofErr w:type="spellStart"/>
            <w:r w:rsidRPr="00264B9D">
              <w:rPr>
                <w:rFonts w:ascii="Trebuchet MS" w:eastAsia="Calibri" w:hAnsi="Trebuchet MS"/>
                <w:sz w:val="22"/>
                <w:szCs w:val="22"/>
                <w:lang w:val="ro-RO"/>
              </w:rPr>
              <w:t>puţin</w:t>
            </w:r>
            <w:proofErr w:type="spellEnd"/>
            <w:r w:rsidRPr="00264B9D">
              <w:rPr>
                <w:rFonts w:ascii="Trebuchet MS" w:eastAsia="Calibri" w:hAnsi="Trebuchet MS"/>
                <w:sz w:val="22"/>
                <w:szCs w:val="22"/>
                <w:lang w:val="ro-RO"/>
              </w:rPr>
              <w:t xml:space="preserve"> una dintre </w:t>
            </w:r>
            <w:proofErr w:type="spellStart"/>
            <w:r w:rsidRPr="00264B9D">
              <w:rPr>
                <w:rFonts w:ascii="Trebuchet MS" w:eastAsia="Calibri" w:hAnsi="Trebuchet MS"/>
                <w:sz w:val="22"/>
                <w:szCs w:val="22"/>
                <w:lang w:val="ro-RO"/>
              </w:rPr>
              <w:t>condiţiile</w:t>
            </w:r>
            <w:proofErr w:type="spellEnd"/>
            <w:r w:rsidRPr="00264B9D">
              <w:rPr>
                <w:rFonts w:ascii="Trebuchet MS" w:eastAsia="Calibri" w:hAnsi="Trebuchet MS"/>
                <w:sz w:val="22"/>
                <w:szCs w:val="22"/>
                <w:lang w:val="ro-RO"/>
              </w:rPr>
              <w:t xml:space="preserve"> aferente </w:t>
            </w:r>
            <w:proofErr w:type="spellStart"/>
            <w:r w:rsidRPr="00264B9D">
              <w:rPr>
                <w:rFonts w:ascii="Trebuchet MS" w:eastAsia="Calibri" w:hAnsi="Trebuchet MS"/>
                <w:sz w:val="22"/>
                <w:szCs w:val="22"/>
                <w:lang w:val="ro-RO"/>
              </w:rPr>
              <w:t>achiziţiei</w:t>
            </w:r>
            <w:proofErr w:type="spellEnd"/>
            <w:r w:rsidRPr="00264B9D">
              <w:rPr>
                <w:rFonts w:ascii="Trebuchet MS" w:eastAsia="Calibri" w:hAnsi="Trebuchet MS"/>
                <w:sz w:val="22"/>
                <w:szCs w:val="22"/>
                <w:lang w:val="ro-RO"/>
              </w:rPr>
              <w:t xml:space="preserve"> de teren, </w:t>
            </w:r>
            <w:proofErr w:type="spellStart"/>
            <w:r w:rsidRPr="00264B9D">
              <w:rPr>
                <w:rFonts w:ascii="Trebuchet MS" w:eastAsia="Calibri" w:hAnsi="Trebuchet MS"/>
                <w:sz w:val="22"/>
                <w:szCs w:val="22"/>
                <w:lang w:val="ro-RO"/>
              </w:rPr>
              <w:t>menţionate</w:t>
            </w:r>
            <w:proofErr w:type="spellEnd"/>
            <w:r w:rsidRPr="00264B9D">
              <w:rPr>
                <w:rFonts w:ascii="Trebuchet MS" w:eastAsia="Calibri" w:hAnsi="Trebuchet MS"/>
                <w:sz w:val="22"/>
                <w:szCs w:val="22"/>
                <w:lang w:val="ro-RO"/>
              </w:rPr>
              <w:t xml:space="preserve"> anterior, nu se </w:t>
            </w:r>
            <w:proofErr w:type="spellStart"/>
            <w:r w:rsidRPr="00264B9D">
              <w:rPr>
                <w:rFonts w:ascii="Trebuchet MS" w:eastAsia="Calibri" w:hAnsi="Trebuchet MS"/>
                <w:sz w:val="22"/>
                <w:szCs w:val="22"/>
                <w:lang w:val="ro-RO"/>
              </w:rPr>
              <w:t>îndeplineşte</w:t>
            </w:r>
            <w:proofErr w:type="spellEnd"/>
            <w:r w:rsidRPr="00264B9D">
              <w:rPr>
                <w:rFonts w:ascii="Trebuchet MS" w:eastAsia="Calibri" w:hAnsi="Trebuchet MS"/>
                <w:sz w:val="22"/>
                <w:szCs w:val="22"/>
                <w:lang w:val="ro-RO"/>
              </w:rPr>
              <w:t xml:space="preserve"> sau nu este prezentată în cadrul planului de afaceri cererea de </w:t>
            </w:r>
            <w:proofErr w:type="spellStart"/>
            <w:r w:rsidRPr="00264B9D">
              <w:rPr>
                <w:rFonts w:ascii="Trebuchet MS" w:eastAsia="Calibri" w:hAnsi="Trebuchet MS"/>
                <w:sz w:val="22"/>
                <w:szCs w:val="22"/>
                <w:lang w:val="ro-RO"/>
              </w:rPr>
              <w:t>finanţare</w:t>
            </w:r>
            <w:proofErr w:type="spellEnd"/>
            <w:r w:rsidRPr="00264B9D">
              <w:rPr>
                <w:rFonts w:ascii="Trebuchet MS" w:eastAsia="Calibri" w:hAnsi="Trebuchet MS"/>
                <w:sz w:val="22"/>
                <w:szCs w:val="22"/>
                <w:lang w:val="ro-RO"/>
              </w:rPr>
              <w:t xml:space="preserve"> va fi declarată neeligibilă.</w:t>
            </w:r>
          </w:p>
          <w:p w:rsidR="009D3822" w:rsidRPr="00264B9D" w:rsidRDefault="009D3822" w:rsidP="00A82B69">
            <w:pPr>
              <w:numPr>
                <w:ilvl w:val="0"/>
                <w:numId w:val="3"/>
              </w:numPr>
              <w:spacing w:before="120" w:after="120" w:line="240" w:lineRule="auto"/>
              <w:ind w:left="0" w:hanging="720"/>
              <w:jc w:val="both"/>
              <w:rPr>
                <w:rFonts w:ascii="Trebuchet MS" w:hAnsi="Trebuchet MS"/>
              </w:rPr>
            </w:pPr>
            <w:r w:rsidRPr="00264B9D">
              <w:rPr>
                <w:rFonts w:ascii="Trebuchet MS" w:hAnsi="Trebuchet MS"/>
              </w:rPr>
              <w:t>- Se verifică dacă prin activitățile propuse în Planul de afaceri solicitantul asigură fezabilitatea proiectului și continuitatea activității după încetarea acordării sprijinului, pe toată perioada de execuție și monitorizare a proiectului.</w:t>
            </w:r>
          </w:p>
          <w:p w:rsidR="009D3822" w:rsidRPr="00264B9D" w:rsidRDefault="009D3822" w:rsidP="00A82B69">
            <w:pPr>
              <w:numPr>
                <w:ilvl w:val="0"/>
                <w:numId w:val="3"/>
              </w:numPr>
              <w:spacing w:before="120" w:after="120" w:line="240" w:lineRule="auto"/>
              <w:ind w:left="0" w:hanging="720"/>
              <w:jc w:val="both"/>
              <w:rPr>
                <w:rFonts w:ascii="Trebuchet MS" w:hAnsi="Trebuchet MS"/>
              </w:rPr>
            </w:pPr>
            <w:r w:rsidRPr="00264B9D">
              <w:rPr>
                <w:rFonts w:ascii="Trebuchet MS" w:hAnsi="Trebuchet MS"/>
              </w:rPr>
              <w:t>- Se verifică dacă la întocmirea PA cheltuielile operaționale propuse (salarii, materii prime, materiale consumabile, alte cheltuieli cu capitalul de lucru) deservesc exclusiv și contribuie la îndeplinirea și realizarea PA.</w:t>
            </w:r>
          </w:p>
          <w:p w:rsidR="009D3822" w:rsidRPr="00264B9D" w:rsidRDefault="009D3822" w:rsidP="00A82B69">
            <w:pPr>
              <w:pStyle w:val="Default"/>
              <w:tabs>
                <w:tab w:val="left" w:pos="180"/>
              </w:tabs>
              <w:spacing w:before="120" w:after="120"/>
              <w:jc w:val="both"/>
              <w:rPr>
                <w:rFonts w:ascii="Trebuchet MS" w:hAnsi="Trebuchet MS"/>
                <w:color w:val="auto"/>
                <w:sz w:val="22"/>
                <w:szCs w:val="22"/>
                <w:lang w:val="ro-RO"/>
              </w:rPr>
            </w:pPr>
            <w:r w:rsidRPr="00264B9D">
              <w:rPr>
                <w:rFonts w:ascii="Trebuchet MS" w:hAnsi="Trebuchet MS"/>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rsidR="009D3822" w:rsidRPr="00264B9D" w:rsidRDefault="009D3822" w:rsidP="00A82B69">
            <w:pPr>
              <w:pStyle w:val="Default"/>
              <w:tabs>
                <w:tab w:val="left" w:pos="180"/>
              </w:tabs>
              <w:spacing w:before="120" w:after="120"/>
              <w:jc w:val="both"/>
              <w:rPr>
                <w:rFonts w:ascii="Trebuchet MS" w:hAnsi="Trebuchet MS"/>
                <w:color w:val="auto"/>
                <w:sz w:val="22"/>
                <w:szCs w:val="22"/>
                <w:lang w:val="ro-RO"/>
              </w:rPr>
            </w:pPr>
            <w:r w:rsidRPr="00264B9D">
              <w:rPr>
                <w:rFonts w:ascii="Trebuchet MS" w:hAnsi="Trebuchet MS"/>
                <w:color w:val="auto"/>
                <w:sz w:val="22"/>
                <w:szCs w:val="22"/>
                <w:lang w:val="ro-RO"/>
              </w:rPr>
              <w:t xml:space="preserve">-Se verifică dacă solicitantul prezintă modalitatea în care va asigura continuitatea activităților finanțate prin proiect după acordarea celei de a doua tranșe de plată. </w:t>
            </w:r>
          </w:p>
        </w:tc>
      </w:tr>
    </w:tbl>
    <w:p w:rsidR="009D3822" w:rsidRDefault="009D3822" w:rsidP="00F87AB9">
      <w:pPr>
        <w:spacing w:before="120" w:after="120" w:line="240" w:lineRule="auto"/>
        <w:jc w:val="both"/>
        <w:rPr>
          <w:rFonts w:ascii="Trebuchet MS" w:hAnsi="Trebuchet MS"/>
          <w:b/>
          <w:highlight w:val="yellow"/>
        </w:rPr>
      </w:pPr>
    </w:p>
    <w:p w:rsidR="00D76D10" w:rsidRPr="00264B9D" w:rsidRDefault="00F363F4" w:rsidP="00F87AB9">
      <w:pPr>
        <w:spacing w:before="120" w:after="120" w:line="240" w:lineRule="auto"/>
        <w:jc w:val="both"/>
        <w:rPr>
          <w:rFonts w:ascii="Trebuchet MS" w:hAnsi="Trebuchet MS"/>
          <w:b/>
        </w:rPr>
      </w:pPr>
      <w:r w:rsidRPr="00264B9D">
        <w:rPr>
          <w:rFonts w:ascii="Trebuchet MS" w:hAnsi="Trebuchet MS"/>
          <w:b/>
        </w:rPr>
        <w:t>EG</w:t>
      </w:r>
      <w:r w:rsidR="00264B9D" w:rsidRPr="00264B9D">
        <w:rPr>
          <w:rFonts w:ascii="Trebuchet MS" w:hAnsi="Trebuchet MS"/>
          <w:b/>
        </w:rPr>
        <w:t>4</w:t>
      </w:r>
      <w:r w:rsidRPr="00264B9D">
        <w:rPr>
          <w:rFonts w:ascii="Trebuchet MS" w:hAnsi="Trebuchet MS"/>
          <w:b/>
        </w:rPr>
        <w:t xml:space="preserve"> </w:t>
      </w:r>
      <w:r w:rsidRPr="00264B9D">
        <w:rPr>
          <w:rFonts w:ascii="Trebuchet MS" w:hAnsi="Trebuchet MS" w:cstheme="minorHAnsi"/>
          <w:b/>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F363F4" w:rsidRPr="006474A1" w:rsidTr="00490727">
        <w:tc>
          <w:tcPr>
            <w:tcW w:w="4300" w:type="dxa"/>
            <w:shd w:val="clear" w:color="auto" w:fill="C0C0C0"/>
          </w:tcPr>
          <w:p w:rsidR="00F363F4" w:rsidRPr="00264B9D" w:rsidRDefault="00F363F4" w:rsidP="00490727">
            <w:pPr>
              <w:keepNext/>
              <w:outlineLvl w:val="0"/>
              <w:rPr>
                <w:rFonts w:ascii="Trebuchet MS" w:hAnsi="Trebuchet MS" w:cstheme="minorHAnsi"/>
                <w:b/>
                <w:bCs/>
              </w:rPr>
            </w:pPr>
            <w:r w:rsidRPr="00264B9D">
              <w:rPr>
                <w:rFonts w:ascii="Trebuchet MS" w:hAnsi="Trebuchet MS" w:cstheme="minorHAnsi"/>
                <w:b/>
                <w:bCs/>
              </w:rPr>
              <w:t xml:space="preserve">DOCUMENTE NECESARE  VERIFICARII </w:t>
            </w:r>
          </w:p>
        </w:tc>
        <w:tc>
          <w:tcPr>
            <w:tcW w:w="5011" w:type="dxa"/>
            <w:shd w:val="clear" w:color="auto" w:fill="C0C0C0"/>
          </w:tcPr>
          <w:p w:rsidR="00F363F4" w:rsidRPr="00264B9D" w:rsidRDefault="00F363F4" w:rsidP="00490727">
            <w:pPr>
              <w:jc w:val="both"/>
              <w:rPr>
                <w:rFonts w:ascii="Trebuchet MS" w:hAnsi="Trebuchet MS" w:cstheme="minorHAnsi"/>
                <w:b/>
              </w:rPr>
            </w:pPr>
            <w:r w:rsidRPr="00264B9D">
              <w:rPr>
                <w:rFonts w:ascii="Trebuchet MS" w:hAnsi="Trebuchet MS" w:cstheme="minorHAnsi"/>
                <w:b/>
              </w:rPr>
              <w:t>PUNCTE DE VERIFICAT ÎN DOCUMENTE</w:t>
            </w:r>
          </w:p>
        </w:tc>
      </w:tr>
      <w:tr w:rsidR="00F363F4" w:rsidRPr="006474A1" w:rsidTr="00264B9D">
        <w:trPr>
          <w:trHeight w:val="841"/>
        </w:trPr>
        <w:tc>
          <w:tcPr>
            <w:tcW w:w="4300" w:type="dxa"/>
          </w:tcPr>
          <w:p w:rsidR="00F363F4" w:rsidRPr="00264B9D" w:rsidRDefault="00F363F4" w:rsidP="00490727">
            <w:pPr>
              <w:suppressAutoHyphens/>
              <w:jc w:val="both"/>
              <w:rPr>
                <w:rFonts w:ascii="Trebuchet MS" w:hAnsi="Trebuchet MS" w:cstheme="minorHAnsi"/>
                <w:bCs/>
              </w:rPr>
            </w:pPr>
            <w:r w:rsidRPr="00264B9D">
              <w:rPr>
                <w:rFonts w:ascii="Trebuchet MS" w:hAnsi="Trebuchet MS" w:cstheme="minorHAnsi"/>
                <w:bCs/>
              </w:rPr>
              <w:t xml:space="preserve">Cererea de Finanțare </w:t>
            </w:r>
          </w:p>
          <w:p w:rsidR="00F363F4" w:rsidRPr="00264B9D" w:rsidRDefault="00F363F4" w:rsidP="00490727">
            <w:pPr>
              <w:suppressAutoHyphens/>
              <w:jc w:val="both"/>
              <w:rPr>
                <w:rFonts w:ascii="Trebuchet MS" w:hAnsi="Trebuchet MS" w:cstheme="minorHAnsi"/>
                <w:bCs/>
              </w:rPr>
            </w:pPr>
            <w:r w:rsidRPr="00264B9D">
              <w:rPr>
                <w:rFonts w:ascii="Trebuchet MS" w:hAnsi="Trebuchet MS" w:cstheme="minorHAnsi"/>
                <w:b/>
                <w:bCs/>
              </w:rPr>
              <w:t>Doc.1</w:t>
            </w:r>
            <w:r w:rsidRPr="00264B9D">
              <w:rPr>
                <w:rFonts w:ascii="Trebuchet MS" w:hAnsi="Trebuchet MS" w:cstheme="minorHAnsi"/>
                <w:bCs/>
              </w:rPr>
              <w:t>-  Planul de afaceri</w:t>
            </w:r>
          </w:p>
          <w:p w:rsidR="00F363F4" w:rsidRPr="00264B9D" w:rsidRDefault="00F363F4" w:rsidP="00490727">
            <w:pPr>
              <w:suppressAutoHyphens/>
              <w:jc w:val="both"/>
              <w:rPr>
                <w:rFonts w:ascii="Trebuchet MS" w:hAnsi="Trebuchet MS" w:cstheme="minorHAnsi"/>
                <w:bCs/>
              </w:rPr>
            </w:pPr>
            <w:r w:rsidRPr="00264B9D">
              <w:rPr>
                <w:rFonts w:ascii="Trebuchet MS" w:hAnsi="Trebuchet MS" w:cstheme="minorHAnsi"/>
                <w:bCs/>
              </w:rPr>
              <w:t>Baza de date a serviciul online RECOM  a ONRC</w:t>
            </w:r>
          </w:p>
          <w:p w:rsidR="00F363F4" w:rsidRPr="006474A1" w:rsidRDefault="00F363F4" w:rsidP="00490727">
            <w:pPr>
              <w:suppressAutoHyphens/>
              <w:jc w:val="both"/>
              <w:rPr>
                <w:rFonts w:ascii="Trebuchet MS" w:hAnsi="Trebuchet MS" w:cstheme="minorHAnsi"/>
                <w:bCs/>
                <w:highlight w:val="yellow"/>
              </w:rPr>
            </w:pPr>
            <w:r w:rsidRPr="00264B9D">
              <w:rPr>
                <w:rFonts w:ascii="Trebuchet MS" w:hAnsi="Trebuchet MS" w:cstheme="minorHAnsi"/>
                <w:bCs/>
              </w:rPr>
              <w:t xml:space="preserve">Partea F a cererii de </w:t>
            </w:r>
            <w:proofErr w:type="spellStart"/>
            <w:r w:rsidRPr="00264B9D">
              <w:rPr>
                <w:rFonts w:ascii="Trebuchet MS" w:hAnsi="Trebuchet MS" w:cstheme="minorHAnsi"/>
                <w:bCs/>
              </w:rPr>
              <w:t>finantare</w:t>
            </w:r>
            <w:proofErr w:type="spellEnd"/>
            <w:r w:rsidRPr="00264B9D">
              <w:rPr>
                <w:rFonts w:ascii="Trebuchet MS" w:hAnsi="Trebuchet MS" w:cstheme="minorHAnsi"/>
                <w:bCs/>
              </w:rPr>
              <w:t xml:space="preserve"> - </w:t>
            </w:r>
            <w:proofErr w:type="spellStart"/>
            <w:r w:rsidRPr="00264B9D">
              <w:rPr>
                <w:rFonts w:ascii="Trebuchet MS" w:hAnsi="Trebuchet MS" w:cstheme="minorHAnsi"/>
                <w:bCs/>
              </w:rPr>
              <w:t>declaratie</w:t>
            </w:r>
            <w:proofErr w:type="spellEnd"/>
            <w:r w:rsidRPr="00264B9D">
              <w:rPr>
                <w:rFonts w:ascii="Trebuchet MS" w:hAnsi="Trebuchet MS" w:cstheme="minorHAnsi"/>
                <w:bCs/>
              </w:rPr>
              <w:t xml:space="preserve"> </w:t>
            </w:r>
            <w:r w:rsidRPr="00264B9D">
              <w:rPr>
                <w:rFonts w:ascii="Trebuchet MS" w:eastAsia="SimSun" w:hAnsi="Trebuchet MS" w:cstheme="minorHAnsi"/>
              </w:rPr>
              <w:t xml:space="preserve">pe propria răspundere că va deschide </w:t>
            </w:r>
            <w:r w:rsidRPr="00264B9D">
              <w:rPr>
                <w:rFonts w:ascii="Trebuchet MS" w:eastAsia="SimSun" w:hAnsi="Trebuchet MS" w:cstheme="minorHAnsi"/>
              </w:rPr>
              <w:lastRenderedPageBreak/>
              <w:t xml:space="preserve">punct de lucru în teritoriul GAL, cu codul CAEN al </w:t>
            </w:r>
            <w:proofErr w:type="spellStart"/>
            <w:r w:rsidRPr="00264B9D">
              <w:rPr>
                <w:rFonts w:ascii="Trebuchet MS" w:eastAsia="SimSun" w:hAnsi="Trebuchet MS" w:cstheme="minorHAnsi"/>
              </w:rPr>
              <w:t>activităţii</w:t>
            </w:r>
            <w:proofErr w:type="spellEnd"/>
            <w:r w:rsidRPr="00264B9D">
              <w:rPr>
                <w:rFonts w:ascii="Trebuchet MS" w:eastAsia="SimSun" w:hAnsi="Trebuchet MS" w:cstheme="minorHAnsi"/>
              </w:rPr>
              <w:t xml:space="preserve"> pentru care solicită </w:t>
            </w:r>
            <w:proofErr w:type="spellStart"/>
            <w:r w:rsidRPr="00264B9D">
              <w:rPr>
                <w:rFonts w:ascii="Trebuchet MS" w:eastAsia="SimSun" w:hAnsi="Trebuchet MS" w:cstheme="minorHAnsi"/>
              </w:rPr>
              <w:t>finanţare</w:t>
            </w:r>
            <w:proofErr w:type="spellEnd"/>
            <w:r w:rsidRPr="00264B9D">
              <w:rPr>
                <w:rFonts w:ascii="Trebuchet MS" w:eastAsia="SimSun" w:hAnsi="Trebuchet MS" w:cstheme="minorHAnsi"/>
              </w:rPr>
              <w:t xml:space="preserve"> (pentru </w:t>
            </w:r>
            <w:proofErr w:type="spellStart"/>
            <w:r w:rsidRPr="00264B9D">
              <w:rPr>
                <w:rFonts w:ascii="Trebuchet MS" w:eastAsia="SimSun" w:hAnsi="Trebuchet MS" w:cstheme="minorHAnsi"/>
              </w:rPr>
              <w:t>investiţii</w:t>
            </w:r>
            <w:proofErr w:type="spellEnd"/>
            <w:r w:rsidRPr="00264B9D">
              <w:rPr>
                <w:rFonts w:ascii="Trebuchet MS" w:eastAsia="SimSun" w:hAnsi="Trebuchet MS" w:cstheme="minorHAnsi"/>
              </w:rPr>
              <w:t xml:space="preserve"> noi, daca este</w:t>
            </w:r>
            <w:r w:rsidRPr="006474A1">
              <w:rPr>
                <w:rFonts w:ascii="Trebuchet MS" w:eastAsia="SimSun" w:hAnsi="Trebuchet MS" w:cstheme="minorHAnsi"/>
                <w:highlight w:val="yellow"/>
              </w:rPr>
              <w:t xml:space="preserve"> </w:t>
            </w:r>
            <w:r w:rsidRPr="00264B9D">
              <w:rPr>
                <w:rFonts w:ascii="Trebuchet MS" w:eastAsia="SimSun" w:hAnsi="Trebuchet MS" w:cstheme="minorHAnsi"/>
              </w:rPr>
              <w:t xml:space="preserve">cazul) când va îndeplini </w:t>
            </w:r>
            <w:proofErr w:type="spellStart"/>
            <w:r w:rsidRPr="00264B9D">
              <w:rPr>
                <w:rFonts w:ascii="Trebuchet MS" w:eastAsia="SimSun" w:hAnsi="Trebuchet MS" w:cstheme="minorHAnsi"/>
              </w:rPr>
              <w:t>condiţiile</w:t>
            </w:r>
            <w:proofErr w:type="spellEnd"/>
            <w:r w:rsidRPr="00264B9D">
              <w:rPr>
                <w:rFonts w:ascii="Trebuchet MS" w:eastAsia="SimSun" w:hAnsi="Trebuchet MS" w:cstheme="minorHAnsi"/>
              </w:rPr>
              <w:t xml:space="preserve">, conform </w:t>
            </w:r>
            <w:proofErr w:type="spellStart"/>
            <w:r w:rsidRPr="00264B9D">
              <w:rPr>
                <w:rFonts w:ascii="Trebuchet MS" w:eastAsia="SimSun" w:hAnsi="Trebuchet MS" w:cstheme="minorHAnsi"/>
              </w:rPr>
              <w:t>legislaţiei</w:t>
            </w:r>
            <w:proofErr w:type="spellEnd"/>
            <w:r w:rsidRPr="00264B9D">
              <w:rPr>
                <w:rFonts w:ascii="Trebuchet MS" w:eastAsia="SimSun" w:hAnsi="Trebuchet MS" w:cstheme="minorHAnsi"/>
              </w:rPr>
              <w:t xml:space="preserve"> în vigoare. </w:t>
            </w:r>
          </w:p>
        </w:tc>
        <w:tc>
          <w:tcPr>
            <w:tcW w:w="5011" w:type="dxa"/>
          </w:tcPr>
          <w:p w:rsidR="00F363F4" w:rsidRPr="00264B9D" w:rsidRDefault="00F363F4" w:rsidP="00490727">
            <w:pPr>
              <w:jc w:val="both"/>
              <w:rPr>
                <w:rFonts w:ascii="Trebuchet MS" w:hAnsi="Trebuchet MS" w:cstheme="minorHAnsi"/>
              </w:rPr>
            </w:pPr>
            <w:r w:rsidRPr="00264B9D">
              <w:rPr>
                <w:rFonts w:ascii="Trebuchet MS" w:hAnsi="Trebuchet MS" w:cstheme="minorHAnsi"/>
                <w:bCs/>
                <w:spacing w:val="-15"/>
              </w:rPr>
              <w:lastRenderedPageBreak/>
              <w:t>Serviciul online RECOM</w:t>
            </w:r>
            <w:r w:rsidRPr="00264B9D">
              <w:rPr>
                <w:rFonts w:ascii="Trebuchet MS" w:hAnsi="Trebuchet MS" w:cstheme="minorHAnsi"/>
                <w:b/>
                <w:bCs/>
                <w:spacing w:val="-15"/>
              </w:rPr>
              <w:t xml:space="preserve"> </w:t>
            </w:r>
            <w:r w:rsidRPr="00264B9D">
              <w:rPr>
                <w:rFonts w:ascii="Trebuchet MS" w:hAnsi="Trebuchet MS" w:cstheme="minorHAnsi"/>
              </w:rPr>
              <w:t xml:space="preserve">- Se verifica, prin serviciul online RECOM, daca sediul social </w:t>
            </w:r>
            <w:proofErr w:type="spellStart"/>
            <w:r w:rsidRPr="00264B9D">
              <w:rPr>
                <w:rFonts w:ascii="Trebuchet MS" w:hAnsi="Trebuchet MS" w:cstheme="minorHAnsi"/>
              </w:rPr>
              <w:t>şi</w:t>
            </w:r>
            <w:proofErr w:type="spellEnd"/>
            <w:r w:rsidRPr="00264B9D">
              <w:rPr>
                <w:rFonts w:ascii="Trebuchet MS" w:hAnsi="Trebuchet MS" w:cstheme="minorHAnsi"/>
                <w:bCs/>
                <w:lang w:eastAsia="fr-FR"/>
              </w:rPr>
              <w:t xml:space="preserve"> punctul/punctele de lucru existente, inclusiv locația unde se va desfășura activitatea pentru care se solicită finanțare</w:t>
            </w:r>
            <w:r w:rsidRPr="00264B9D" w:rsidDel="00AA1C4A">
              <w:rPr>
                <w:rFonts w:ascii="Trebuchet MS" w:hAnsi="Trebuchet MS" w:cstheme="minorHAnsi"/>
              </w:rPr>
              <w:t xml:space="preserve"> </w:t>
            </w:r>
            <w:r w:rsidRPr="00264B9D">
              <w:rPr>
                <w:rFonts w:ascii="Trebuchet MS" w:hAnsi="Trebuchet MS" w:cstheme="minorHAnsi"/>
              </w:rPr>
              <w:t xml:space="preserve">propuse prin proiect conform Cererii de Finanțare, sunt localizate în </w:t>
            </w:r>
            <w:r w:rsidRPr="00264B9D">
              <w:rPr>
                <w:rFonts w:ascii="Trebuchet MS" w:hAnsi="Trebuchet MS" w:cstheme="minorHAnsi"/>
              </w:rPr>
              <w:lastRenderedPageBreak/>
              <w:t xml:space="preserve">teritoriul GAL ATBN </w:t>
            </w:r>
            <w:proofErr w:type="spellStart"/>
            <w:r w:rsidRPr="00264B9D">
              <w:rPr>
                <w:rFonts w:ascii="Trebuchet MS" w:hAnsi="Trebuchet MS" w:cstheme="minorHAnsi"/>
              </w:rPr>
              <w:t>şi</w:t>
            </w:r>
            <w:proofErr w:type="spellEnd"/>
            <w:r w:rsidRPr="00264B9D">
              <w:rPr>
                <w:rFonts w:ascii="Trebuchet MS" w:hAnsi="Trebuchet MS" w:cstheme="minorHAnsi"/>
              </w:rPr>
              <w:t xml:space="preserve"> sunt în concordanță cu </w:t>
            </w:r>
            <w:proofErr w:type="spellStart"/>
            <w:r w:rsidRPr="00264B9D">
              <w:rPr>
                <w:rFonts w:ascii="Trebuchet MS" w:hAnsi="Trebuchet MS" w:cstheme="minorHAnsi"/>
              </w:rPr>
              <w:t>informatiile</w:t>
            </w:r>
            <w:proofErr w:type="spellEnd"/>
            <w:r w:rsidRPr="00264B9D">
              <w:rPr>
                <w:rFonts w:ascii="Trebuchet MS" w:hAnsi="Trebuchet MS" w:cstheme="minorHAnsi"/>
              </w:rPr>
              <w:t xml:space="preserve"> prezentate in Planul de Afaceri. </w:t>
            </w:r>
          </w:p>
          <w:p w:rsidR="00F363F4" w:rsidRPr="006474A1" w:rsidRDefault="00F363F4" w:rsidP="00490727">
            <w:pPr>
              <w:jc w:val="both"/>
              <w:rPr>
                <w:rFonts w:ascii="Trebuchet MS" w:hAnsi="Trebuchet MS" w:cstheme="minorHAnsi"/>
                <w:highlight w:val="yellow"/>
              </w:rPr>
            </w:pPr>
            <w:r w:rsidRPr="00264B9D">
              <w:rPr>
                <w:rFonts w:ascii="Trebuchet MS" w:hAnsi="Trebuchet MS" w:cstheme="minorHAnsi"/>
              </w:rPr>
              <w:t xml:space="preserve">În situația în care punctul de lucru aferent investiției vizate de proiect nu este constituit la momentul depunerii Cererii de Finanțare, se verifica </w:t>
            </w:r>
            <w:proofErr w:type="spellStart"/>
            <w:r w:rsidRPr="00264B9D">
              <w:rPr>
                <w:rFonts w:ascii="Trebuchet MS" w:hAnsi="Trebuchet MS" w:cstheme="minorHAnsi"/>
              </w:rPr>
              <w:t>pct</w:t>
            </w:r>
            <w:proofErr w:type="spellEnd"/>
            <w:r w:rsidRPr="00264B9D">
              <w:rPr>
                <w:rFonts w:ascii="Trebuchet MS" w:hAnsi="Trebuchet MS" w:cstheme="minorHAnsi"/>
              </w:rPr>
              <w:t xml:space="preserve"> 11 din </w:t>
            </w:r>
            <w:proofErr w:type="spellStart"/>
            <w:r w:rsidRPr="00264B9D">
              <w:rPr>
                <w:rFonts w:ascii="Trebuchet MS" w:hAnsi="Trebuchet MS" w:cstheme="minorHAnsi"/>
              </w:rPr>
              <w:t>Declaratia</w:t>
            </w:r>
            <w:proofErr w:type="spellEnd"/>
            <w:r w:rsidRPr="00264B9D">
              <w:rPr>
                <w:rFonts w:ascii="Trebuchet MS" w:hAnsi="Trebuchet MS" w:cstheme="minorHAnsi"/>
              </w:rPr>
              <w:t xml:space="preserve"> pe propria </w:t>
            </w:r>
            <w:proofErr w:type="spellStart"/>
            <w:r w:rsidRPr="00264B9D">
              <w:rPr>
                <w:rFonts w:ascii="Trebuchet MS" w:hAnsi="Trebuchet MS" w:cstheme="minorHAnsi"/>
              </w:rPr>
              <w:t>raspundere</w:t>
            </w:r>
            <w:proofErr w:type="spellEnd"/>
            <w:r w:rsidRPr="00264B9D">
              <w:rPr>
                <w:rFonts w:ascii="Trebuchet MS" w:hAnsi="Trebuchet MS" w:cstheme="minorHAnsi"/>
              </w:rPr>
              <w:t xml:space="preserve">- F din Cererea de </w:t>
            </w:r>
            <w:proofErr w:type="spellStart"/>
            <w:r w:rsidRPr="00264B9D">
              <w:rPr>
                <w:rFonts w:ascii="Trebuchet MS" w:hAnsi="Trebuchet MS" w:cstheme="minorHAnsi"/>
              </w:rPr>
              <w:t>Finantare</w:t>
            </w:r>
            <w:proofErr w:type="spellEnd"/>
            <w:r w:rsidRPr="00264B9D">
              <w:rPr>
                <w:rFonts w:ascii="Trebuchet MS" w:hAnsi="Trebuchet MS" w:cstheme="minorHAnsi"/>
              </w:rPr>
              <w:t xml:space="preserve">. În cazul în care solicitantul nu a bifat acest punct se vor solicita  </w:t>
            </w:r>
            <w:proofErr w:type="spellStart"/>
            <w:r w:rsidRPr="00264B9D">
              <w:rPr>
                <w:rFonts w:ascii="Trebuchet MS" w:hAnsi="Trebuchet MS" w:cstheme="minorHAnsi"/>
              </w:rPr>
              <w:t>informatii</w:t>
            </w:r>
            <w:proofErr w:type="spellEnd"/>
            <w:r w:rsidRPr="00264B9D">
              <w:rPr>
                <w:rFonts w:ascii="Trebuchet MS" w:hAnsi="Trebuchet MS" w:cstheme="minorHAnsi"/>
              </w:rPr>
              <w:t xml:space="preserve"> suplimentare.</w:t>
            </w:r>
          </w:p>
        </w:tc>
      </w:tr>
      <w:tr w:rsidR="00F363F4" w:rsidRPr="006474A1" w:rsidTr="00490727">
        <w:trPr>
          <w:trHeight w:val="983"/>
        </w:trPr>
        <w:tc>
          <w:tcPr>
            <w:tcW w:w="4300" w:type="dxa"/>
          </w:tcPr>
          <w:p w:rsidR="00F363F4" w:rsidRPr="001525F6" w:rsidRDefault="00F363F4" w:rsidP="00490727">
            <w:pPr>
              <w:overflowPunct w:val="0"/>
              <w:autoSpaceDE w:val="0"/>
              <w:autoSpaceDN w:val="0"/>
              <w:adjustRightInd w:val="0"/>
              <w:jc w:val="both"/>
              <w:textAlignment w:val="baseline"/>
              <w:rPr>
                <w:rFonts w:ascii="Trebuchet MS" w:hAnsi="Trebuchet MS" w:cstheme="minorHAnsi"/>
                <w:bCs/>
                <w:lang w:eastAsia="fr-FR"/>
              </w:rPr>
            </w:pPr>
            <w:r w:rsidRPr="001525F6">
              <w:rPr>
                <w:rFonts w:ascii="Trebuchet MS" w:hAnsi="Trebuchet MS" w:cstheme="minorHAnsi"/>
                <w:bCs/>
                <w:lang w:eastAsia="fr-FR"/>
              </w:rPr>
              <w:lastRenderedPageBreak/>
              <w:t xml:space="preserve">Doc. 3 Documente pe care solicitanții de finanțare trebuie să le prezinte pentru terenurile și clădirile aferente obiectivelor prevăzute în Planul de Afaceri (cu </w:t>
            </w:r>
            <w:proofErr w:type="spellStart"/>
            <w:r w:rsidRPr="001525F6">
              <w:rPr>
                <w:rFonts w:ascii="Trebuchet MS" w:hAnsi="Trebuchet MS" w:cstheme="minorHAnsi"/>
                <w:bCs/>
                <w:lang w:eastAsia="fr-FR"/>
              </w:rPr>
              <w:t>excepţia</w:t>
            </w:r>
            <w:proofErr w:type="spellEnd"/>
            <w:r w:rsidRPr="001525F6">
              <w:rPr>
                <w:rFonts w:ascii="Trebuchet MS" w:hAnsi="Trebuchet MS" w:cstheme="minorHAnsi"/>
                <w:bCs/>
                <w:lang w:eastAsia="fr-FR"/>
              </w:rPr>
              <w:t xml:space="preserve"> </w:t>
            </w:r>
            <w:proofErr w:type="spellStart"/>
            <w:r w:rsidRPr="001525F6">
              <w:rPr>
                <w:rFonts w:ascii="Trebuchet MS" w:hAnsi="Trebuchet MS" w:cstheme="minorHAnsi"/>
                <w:bCs/>
                <w:lang w:eastAsia="fr-FR"/>
              </w:rPr>
              <w:t>solicitanţilor</w:t>
            </w:r>
            <w:proofErr w:type="spellEnd"/>
            <w:r w:rsidRPr="001525F6">
              <w:rPr>
                <w:rFonts w:ascii="Trebuchet MS" w:hAnsi="Trebuchet MS" w:cstheme="minorHAnsi"/>
                <w:bCs/>
                <w:lang w:eastAsia="fr-FR"/>
              </w:rPr>
              <w:t xml:space="preserve"> care </w:t>
            </w:r>
            <w:proofErr w:type="spellStart"/>
            <w:r w:rsidRPr="001525F6">
              <w:rPr>
                <w:rFonts w:ascii="Trebuchet MS" w:hAnsi="Trebuchet MS" w:cstheme="minorHAnsi"/>
                <w:bCs/>
                <w:lang w:eastAsia="fr-FR"/>
              </w:rPr>
              <w:t>îşi</w:t>
            </w:r>
            <w:proofErr w:type="spellEnd"/>
            <w:r w:rsidRPr="001525F6">
              <w:rPr>
                <w:rFonts w:ascii="Trebuchet MS" w:hAnsi="Trebuchet MS" w:cstheme="minorHAnsi"/>
                <w:bCs/>
                <w:lang w:eastAsia="fr-FR"/>
              </w:rPr>
              <w:t xml:space="preserve"> propun </w:t>
            </w:r>
            <w:proofErr w:type="spellStart"/>
            <w:r w:rsidRPr="001525F6">
              <w:rPr>
                <w:rFonts w:ascii="Trebuchet MS" w:hAnsi="Trebuchet MS" w:cstheme="minorHAnsi"/>
                <w:bCs/>
                <w:lang w:eastAsia="fr-FR"/>
              </w:rPr>
              <w:t>achiziţie</w:t>
            </w:r>
            <w:proofErr w:type="spellEnd"/>
            <w:r w:rsidRPr="001525F6">
              <w:rPr>
                <w:rFonts w:ascii="Trebuchet MS" w:hAnsi="Trebuchet MS" w:cstheme="minorHAnsi"/>
                <w:bCs/>
                <w:lang w:eastAsia="fr-FR"/>
              </w:rPr>
              <w:t xml:space="preserve"> de teren prin Planul de afaceri).</w:t>
            </w:r>
          </w:p>
          <w:p w:rsidR="00F363F4" w:rsidRDefault="00F363F4" w:rsidP="00490727">
            <w:pPr>
              <w:overflowPunct w:val="0"/>
              <w:autoSpaceDE w:val="0"/>
              <w:autoSpaceDN w:val="0"/>
              <w:adjustRightInd w:val="0"/>
              <w:jc w:val="both"/>
              <w:textAlignment w:val="baseline"/>
              <w:rPr>
                <w:rFonts w:ascii="Trebuchet MS" w:hAnsi="Trebuchet MS" w:cstheme="minorHAnsi"/>
                <w:i/>
                <w:iCs/>
              </w:rPr>
            </w:pPr>
            <w:r w:rsidRPr="001525F6">
              <w:rPr>
                <w:rFonts w:ascii="Trebuchet MS" w:hAnsi="Trebuchet MS" w:cstheme="minorHAnsi"/>
                <w:i/>
                <w:iCs/>
              </w:rPr>
              <w:t xml:space="preserve">“În cazul </w:t>
            </w:r>
            <w:proofErr w:type="spellStart"/>
            <w:r w:rsidRPr="001525F6">
              <w:rPr>
                <w:rFonts w:ascii="Trebuchet MS" w:hAnsi="Trebuchet MS" w:cstheme="minorHAnsi"/>
                <w:i/>
                <w:iCs/>
              </w:rPr>
              <w:t>solicitanţilor</w:t>
            </w:r>
            <w:proofErr w:type="spellEnd"/>
            <w:r w:rsidRPr="001525F6">
              <w:rPr>
                <w:rFonts w:ascii="Trebuchet MS" w:hAnsi="Trebuchet MS" w:cstheme="minorHAnsi"/>
                <w:i/>
                <w:iCs/>
              </w:rPr>
              <w:t xml:space="preserve"> Persoane Fizice Autorizate, </w:t>
            </w:r>
            <w:proofErr w:type="spellStart"/>
            <w:r w:rsidRPr="001525F6">
              <w:rPr>
                <w:rFonts w:ascii="Trebuchet MS" w:hAnsi="Trebuchet MS" w:cstheme="minorHAnsi"/>
                <w:i/>
                <w:iCs/>
              </w:rPr>
              <w:t>Intreprinderi</w:t>
            </w:r>
            <w:proofErr w:type="spellEnd"/>
            <w:r w:rsidRPr="001525F6">
              <w:rPr>
                <w:rFonts w:ascii="Trebuchet MS" w:hAnsi="Trebuchet MS" w:cstheme="minorHAnsi"/>
                <w:i/>
                <w:iCs/>
              </w:rPr>
              <w:t xml:space="preserve"> Individuale sau </w:t>
            </w:r>
            <w:proofErr w:type="spellStart"/>
            <w:r w:rsidRPr="001525F6">
              <w:rPr>
                <w:rFonts w:ascii="Trebuchet MS" w:hAnsi="Trebuchet MS" w:cstheme="minorHAnsi"/>
                <w:i/>
                <w:iCs/>
              </w:rPr>
              <w:t>Intreprinderi</w:t>
            </w:r>
            <w:proofErr w:type="spellEnd"/>
            <w:r w:rsidRPr="001525F6">
              <w:rPr>
                <w:rFonts w:ascii="Trebuchet MS" w:hAnsi="Trebuchet MS" w:cstheme="minorHAnsi"/>
                <w:i/>
                <w:iCs/>
              </w:rPr>
              <w:t xml:space="preserve"> Familiale, care </w:t>
            </w:r>
            <w:proofErr w:type="spellStart"/>
            <w:r w:rsidRPr="001525F6">
              <w:rPr>
                <w:rFonts w:ascii="Trebuchet MS" w:hAnsi="Trebuchet MS" w:cstheme="minorHAnsi"/>
                <w:i/>
                <w:iCs/>
              </w:rPr>
              <w:t>deţin</w:t>
            </w:r>
            <w:proofErr w:type="spellEnd"/>
            <w:r w:rsidRPr="001525F6">
              <w:rPr>
                <w:rFonts w:ascii="Trebuchet MS" w:hAnsi="Trebuchet MS" w:cstheme="minorHAnsi"/>
                <w:i/>
                <w:iCs/>
              </w:rPr>
              <w:t xml:space="preserve"> în proprietate terenul aferent </w:t>
            </w:r>
            <w:proofErr w:type="spellStart"/>
            <w:r w:rsidRPr="001525F6">
              <w:rPr>
                <w:rFonts w:ascii="Trebuchet MS" w:hAnsi="Trebuchet MS" w:cstheme="minorHAnsi"/>
                <w:i/>
                <w:iCs/>
              </w:rPr>
              <w:t>investiţiei</w:t>
            </w:r>
            <w:proofErr w:type="spellEnd"/>
            <w:r w:rsidRPr="001525F6">
              <w:rPr>
                <w:rFonts w:ascii="Trebuchet MS" w:hAnsi="Trebuchet MS" w:cstheme="minorHAnsi"/>
                <w:i/>
                <w:iCs/>
              </w:rPr>
              <w:t xml:space="preserve">, în calitate de persoane fizice împreună cu </w:t>
            </w:r>
            <w:proofErr w:type="spellStart"/>
            <w:r w:rsidRPr="001525F6">
              <w:rPr>
                <w:rFonts w:ascii="Trebuchet MS" w:hAnsi="Trebuchet MS" w:cstheme="minorHAnsi"/>
                <w:i/>
                <w:iCs/>
              </w:rPr>
              <w:t>soţul</w:t>
            </w:r>
            <w:proofErr w:type="spellEnd"/>
            <w:r w:rsidRPr="001525F6">
              <w:rPr>
                <w:rFonts w:ascii="Trebuchet MS" w:hAnsi="Trebuchet MS" w:cstheme="minorHAnsi"/>
                <w:i/>
                <w:iCs/>
              </w:rPr>
              <w:t>/</w:t>
            </w:r>
            <w:proofErr w:type="spellStart"/>
            <w:r w:rsidRPr="001525F6">
              <w:rPr>
                <w:rFonts w:ascii="Trebuchet MS" w:hAnsi="Trebuchet MS" w:cstheme="minorHAnsi"/>
                <w:i/>
                <w:iCs/>
              </w:rPr>
              <w:t>soţia</w:t>
            </w:r>
            <w:proofErr w:type="spellEnd"/>
            <w:r w:rsidRPr="001525F6">
              <w:rPr>
                <w:rFonts w:ascii="Trebuchet MS" w:hAnsi="Trebuchet MS" w:cstheme="minorHAnsi"/>
                <w:i/>
                <w:iCs/>
              </w:rPr>
              <w:t xml:space="preserve">, este necesar să prezinte la depunerea Cererii de </w:t>
            </w:r>
            <w:proofErr w:type="spellStart"/>
            <w:r w:rsidRPr="001525F6">
              <w:rPr>
                <w:rFonts w:ascii="Trebuchet MS" w:hAnsi="Trebuchet MS" w:cstheme="minorHAnsi"/>
                <w:i/>
                <w:iCs/>
              </w:rPr>
              <w:t>Finanţare</w:t>
            </w:r>
            <w:proofErr w:type="spellEnd"/>
            <w:r w:rsidRPr="001525F6">
              <w:rPr>
                <w:rFonts w:ascii="Trebuchet MS" w:hAnsi="Trebuchet MS" w:cstheme="minorHAnsi"/>
                <w:i/>
                <w:iCs/>
              </w:rPr>
              <w:t xml:space="preserve">, documentul prin care a fost dobândit terenul de persoana fizică,  conform documentelor de la punctul 3.1, cât </w:t>
            </w:r>
            <w:proofErr w:type="spellStart"/>
            <w:r w:rsidRPr="001525F6">
              <w:rPr>
                <w:rFonts w:ascii="Trebuchet MS" w:hAnsi="Trebuchet MS" w:cstheme="minorHAnsi"/>
                <w:i/>
                <w:iCs/>
              </w:rPr>
              <w:t>şi</w:t>
            </w:r>
            <w:proofErr w:type="spellEnd"/>
            <w:r w:rsidRPr="001525F6">
              <w:rPr>
                <w:rFonts w:ascii="Trebuchet MS" w:hAnsi="Trebuchet MS" w:cstheme="minorHAnsi"/>
                <w:i/>
                <w:iCs/>
              </w:rPr>
              <w:t xml:space="preserve"> </w:t>
            </w:r>
            <w:proofErr w:type="spellStart"/>
            <w:r w:rsidRPr="001525F6">
              <w:rPr>
                <w:rFonts w:ascii="Trebuchet MS" w:hAnsi="Trebuchet MS" w:cstheme="minorHAnsi"/>
                <w:i/>
                <w:iCs/>
              </w:rPr>
              <w:t>declaraţia</w:t>
            </w:r>
            <w:proofErr w:type="spellEnd"/>
            <w:r w:rsidRPr="001525F6">
              <w:rPr>
                <w:rFonts w:ascii="Trebuchet MS" w:hAnsi="Trebuchet MS" w:cstheme="minorHAnsi"/>
                <w:i/>
                <w:iCs/>
              </w:rPr>
              <w:t xml:space="preserve"> </w:t>
            </w:r>
            <w:proofErr w:type="spellStart"/>
            <w:r w:rsidRPr="001525F6">
              <w:rPr>
                <w:rFonts w:ascii="Trebuchet MS" w:hAnsi="Trebuchet MS" w:cstheme="minorHAnsi"/>
                <w:i/>
                <w:iCs/>
              </w:rPr>
              <w:t>soţului</w:t>
            </w:r>
            <w:proofErr w:type="spellEnd"/>
            <w:r w:rsidRPr="001525F6">
              <w:rPr>
                <w:rFonts w:ascii="Trebuchet MS" w:hAnsi="Trebuchet MS" w:cstheme="minorHAnsi"/>
                <w:i/>
                <w:iCs/>
              </w:rPr>
              <w:t>/</w:t>
            </w:r>
            <w:proofErr w:type="spellStart"/>
            <w:r w:rsidRPr="001525F6">
              <w:rPr>
                <w:rFonts w:ascii="Trebuchet MS" w:hAnsi="Trebuchet MS" w:cstheme="minorHAnsi"/>
                <w:i/>
                <w:iCs/>
              </w:rPr>
              <w:t>soţiei</w:t>
            </w:r>
            <w:proofErr w:type="spellEnd"/>
            <w:r w:rsidRPr="001525F6">
              <w:rPr>
                <w:rFonts w:ascii="Trebuchet MS" w:hAnsi="Trebuchet MS" w:cstheme="minorHAnsi"/>
                <w:i/>
                <w:iCs/>
              </w:rPr>
              <w:t xml:space="preserve"> prin care </w:t>
            </w:r>
            <w:proofErr w:type="spellStart"/>
            <w:r w:rsidRPr="001525F6">
              <w:rPr>
                <w:rFonts w:ascii="Trebuchet MS" w:hAnsi="Trebuchet MS" w:cstheme="minorHAnsi"/>
                <w:i/>
                <w:iCs/>
              </w:rPr>
              <w:t>îşi</w:t>
            </w:r>
            <w:proofErr w:type="spellEnd"/>
            <w:r w:rsidRPr="001525F6">
              <w:rPr>
                <w:rFonts w:ascii="Trebuchet MS" w:hAnsi="Trebuchet MS" w:cstheme="minorHAnsi"/>
                <w:i/>
                <w:iCs/>
              </w:rPr>
              <w:t xml:space="preserve"> dă acordul referitor la realizarea </w:t>
            </w:r>
            <w:proofErr w:type="spellStart"/>
            <w:r w:rsidRPr="001525F6">
              <w:rPr>
                <w:rFonts w:ascii="Trebuchet MS" w:hAnsi="Trebuchet MS" w:cstheme="minorHAnsi"/>
                <w:i/>
                <w:iCs/>
              </w:rPr>
              <w:t>şi</w:t>
            </w:r>
            <w:proofErr w:type="spellEnd"/>
            <w:r w:rsidRPr="001525F6">
              <w:rPr>
                <w:rFonts w:ascii="Trebuchet MS" w:hAnsi="Trebuchet MS" w:cstheme="minorHAnsi"/>
                <w:i/>
                <w:iCs/>
              </w:rPr>
              <w:t xml:space="preserve"> implementarea proiectului de către PFA, II sau IF, pe toată perioada de valabilitate a contractului cu AFIR.</w:t>
            </w:r>
          </w:p>
          <w:p w:rsidR="00A07D8A" w:rsidRDefault="00A07D8A" w:rsidP="00490727">
            <w:pPr>
              <w:overflowPunct w:val="0"/>
              <w:autoSpaceDE w:val="0"/>
              <w:autoSpaceDN w:val="0"/>
              <w:adjustRightInd w:val="0"/>
              <w:jc w:val="both"/>
              <w:textAlignment w:val="baseline"/>
              <w:rPr>
                <w:rFonts w:ascii="Trebuchet MS" w:hAnsi="Trebuchet MS" w:cstheme="minorHAnsi"/>
                <w:i/>
                <w:iCs/>
              </w:rPr>
            </w:pPr>
          </w:p>
          <w:p w:rsidR="00A07D8A" w:rsidRDefault="00A07D8A" w:rsidP="00A07D8A">
            <w:pPr>
              <w:spacing w:before="120" w:after="120" w:line="240" w:lineRule="auto"/>
              <w:ind w:right="73"/>
              <w:jc w:val="both"/>
              <w:rPr>
                <w:rFonts w:ascii="Trebuchet MS" w:hAnsi="Trebuchet MS"/>
              </w:rPr>
            </w:pPr>
            <w:r w:rsidRPr="00A07D8A">
              <w:rPr>
                <w:rFonts w:ascii="Trebuchet MS" w:hAnsi="Trebuchet MS"/>
                <w:b/>
                <w:highlight w:val="yellow"/>
              </w:rPr>
              <w:t>CERTIFICAT DE URBANISM</w:t>
            </w:r>
            <w:r w:rsidR="00B472DC">
              <w:rPr>
                <w:rFonts w:ascii="Trebuchet MS" w:hAnsi="Trebuchet MS"/>
                <w:b/>
                <w:highlight w:val="yellow"/>
              </w:rPr>
              <w:t xml:space="preserve"> </w:t>
            </w:r>
            <w:r w:rsidRPr="00A07D8A">
              <w:rPr>
                <w:rFonts w:ascii="Trebuchet MS" w:hAnsi="Trebuchet MS"/>
                <w:highlight w:val="yellow"/>
              </w:rPr>
              <w:t xml:space="preserve">pentru proiecte care prevăd </w:t>
            </w:r>
            <w:proofErr w:type="spellStart"/>
            <w:r w:rsidRPr="00A07D8A">
              <w:rPr>
                <w:rFonts w:ascii="Trebuchet MS" w:hAnsi="Trebuchet MS"/>
                <w:highlight w:val="yellow"/>
              </w:rPr>
              <w:t>construcţii</w:t>
            </w:r>
            <w:proofErr w:type="spellEnd"/>
            <w:r w:rsidRPr="00A07D8A">
              <w:rPr>
                <w:rFonts w:ascii="Trebuchet MS" w:hAnsi="Trebuchet MS"/>
                <w:highlight w:val="yellow"/>
              </w:rPr>
              <w:t xml:space="preserve"> (no</w:t>
            </w:r>
            <w:r w:rsidR="00B472DC">
              <w:rPr>
                <w:rFonts w:ascii="Trebuchet MS" w:hAnsi="Trebuchet MS"/>
                <w:highlight w:val="yellow"/>
              </w:rPr>
              <w:t xml:space="preserve">i, extinderi sau modernizări). </w:t>
            </w:r>
          </w:p>
          <w:p w:rsidR="00A07D8A" w:rsidRPr="00CA4663" w:rsidRDefault="00A07D8A" w:rsidP="00A07D8A">
            <w:pPr>
              <w:spacing w:before="120" w:after="120" w:line="240" w:lineRule="auto"/>
              <w:ind w:right="73"/>
              <w:jc w:val="both"/>
              <w:rPr>
                <w:rFonts w:ascii="Trebuchet MS" w:hAnsi="Trebuchet MS"/>
                <w:b/>
              </w:rPr>
            </w:pPr>
          </w:p>
          <w:p w:rsidR="00A07D8A" w:rsidRPr="001525F6" w:rsidRDefault="00A07D8A" w:rsidP="00490727">
            <w:pPr>
              <w:overflowPunct w:val="0"/>
              <w:autoSpaceDE w:val="0"/>
              <w:autoSpaceDN w:val="0"/>
              <w:adjustRightInd w:val="0"/>
              <w:jc w:val="both"/>
              <w:textAlignment w:val="baseline"/>
              <w:rPr>
                <w:rFonts w:ascii="Trebuchet MS" w:hAnsi="Trebuchet MS" w:cstheme="minorHAnsi"/>
              </w:rPr>
            </w:pPr>
          </w:p>
        </w:tc>
        <w:tc>
          <w:tcPr>
            <w:tcW w:w="5011" w:type="dxa"/>
          </w:tcPr>
          <w:p w:rsidR="00F363F4" w:rsidRPr="001525F6" w:rsidRDefault="00F363F4" w:rsidP="00490727">
            <w:pPr>
              <w:overflowPunct w:val="0"/>
              <w:autoSpaceDE w:val="0"/>
              <w:autoSpaceDN w:val="0"/>
              <w:adjustRightInd w:val="0"/>
              <w:spacing w:line="240" w:lineRule="auto"/>
              <w:jc w:val="both"/>
              <w:textAlignment w:val="baseline"/>
              <w:rPr>
                <w:rFonts w:ascii="Trebuchet MS" w:hAnsi="Trebuchet MS" w:cstheme="minorHAnsi"/>
              </w:rPr>
            </w:pPr>
            <w:r w:rsidRPr="001525F6">
              <w:rPr>
                <w:rFonts w:ascii="Trebuchet MS" w:hAnsi="Trebuchet MS" w:cstheme="minorHAnsi"/>
              </w:rPr>
              <w:t>Se verifica doc.3,</w:t>
            </w:r>
            <w:r w:rsidRPr="001525F6">
              <w:rPr>
                <w:rFonts w:ascii="Trebuchet MS" w:hAnsi="Trebuchet MS" w:cstheme="minorHAnsi"/>
                <w:bCs/>
                <w:lang w:eastAsia="fr-FR"/>
              </w:rPr>
              <w:t xml:space="preserve"> </w:t>
            </w:r>
            <w:r w:rsidRPr="001525F6">
              <w:rPr>
                <w:rFonts w:ascii="Trebuchet MS" w:hAnsi="Trebuchet MS" w:cstheme="minorHAnsi"/>
              </w:rPr>
              <w:t>astfel:</w:t>
            </w:r>
          </w:p>
          <w:p w:rsidR="00F363F4" w:rsidRPr="001525F6" w:rsidRDefault="00F363F4" w:rsidP="00490727">
            <w:pPr>
              <w:spacing w:after="120" w:line="240" w:lineRule="auto"/>
              <w:jc w:val="both"/>
              <w:rPr>
                <w:rFonts w:ascii="Trebuchet MS" w:hAnsi="Trebuchet MS" w:cstheme="minorHAnsi"/>
                <w:b/>
                <w:u w:val="single"/>
              </w:rPr>
            </w:pPr>
            <w:r w:rsidRPr="001525F6">
              <w:rPr>
                <w:rFonts w:ascii="Trebuchet MS" w:hAnsi="Trebuchet MS" w:cstheme="minorHAnsi"/>
                <w:b/>
              </w:rPr>
              <w:t>3</w:t>
            </w:r>
            <w:r w:rsidRPr="001525F6">
              <w:rPr>
                <w:rFonts w:ascii="Trebuchet MS" w:hAnsi="Trebuchet MS" w:cstheme="minorHAnsi"/>
                <w:b/>
                <w:u w:val="single"/>
              </w:rPr>
              <w:t xml:space="preserve">.1 Pentru proiectele care presupun realizarea de lucrări de construcție sau </w:t>
            </w:r>
            <w:proofErr w:type="spellStart"/>
            <w:r w:rsidRPr="001525F6">
              <w:rPr>
                <w:rFonts w:ascii="Trebuchet MS" w:hAnsi="Trebuchet MS" w:cstheme="minorHAnsi"/>
                <w:b/>
                <w:u w:val="single"/>
              </w:rPr>
              <w:t>achizitia</w:t>
            </w:r>
            <w:proofErr w:type="spellEnd"/>
            <w:r w:rsidRPr="001525F6">
              <w:rPr>
                <w:rFonts w:ascii="Trebuchet MS" w:hAnsi="Trebuchet MS" w:cstheme="minorHAnsi"/>
                <w:b/>
                <w:u w:val="single"/>
              </w:rPr>
              <w:t xml:space="preserve"> de utilaje/echipamente cu montaj, se va prezenta înscrisul care să certifice, după caz:</w:t>
            </w:r>
          </w:p>
          <w:p w:rsidR="00F363F4" w:rsidRPr="001525F6" w:rsidRDefault="00F363F4" w:rsidP="00490727">
            <w:pPr>
              <w:spacing w:line="240" w:lineRule="auto"/>
              <w:jc w:val="both"/>
              <w:rPr>
                <w:rFonts w:ascii="Trebuchet MS" w:hAnsi="Trebuchet MS" w:cstheme="minorHAnsi"/>
                <w:b/>
                <w:bCs/>
              </w:rPr>
            </w:pPr>
            <w:r w:rsidRPr="001525F6">
              <w:rPr>
                <w:rFonts w:ascii="Trebuchet MS" w:hAnsi="Trebuchet MS" w:cstheme="minorHAnsi"/>
                <w:b/>
                <w:bCs/>
              </w:rPr>
              <w:t xml:space="preserve">a)            Dreptul de proprietate privată </w:t>
            </w:r>
          </w:p>
          <w:p w:rsidR="00F363F4" w:rsidRPr="001525F6" w:rsidRDefault="00F363F4" w:rsidP="00490727">
            <w:pPr>
              <w:pStyle w:val="ListParagraph"/>
              <w:spacing w:line="240" w:lineRule="auto"/>
              <w:ind w:left="0"/>
              <w:jc w:val="both"/>
              <w:rPr>
                <w:rFonts w:ascii="Trebuchet MS" w:hAnsi="Trebuchet MS" w:cstheme="minorHAnsi"/>
              </w:rPr>
            </w:pPr>
            <w:r w:rsidRPr="001525F6">
              <w:rPr>
                <w:rFonts w:ascii="Trebuchet MS" w:hAnsi="Trebuchet MS" w:cstheme="minorHAnsi"/>
              </w:rPr>
              <w:t>Actele doveditoare ale dreptului de proprietate privată, reprezentate de înscrisurile constatatoare ale unui act juridic civil, jurisdicțional sau administrativ cu efect constitutiv translativ sau declarativ de proprietate, precum:</w:t>
            </w:r>
          </w:p>
          <w:p w:rsidR="00F363F4" w:rsidRPr="001525F6"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1525F6">
              <w:rPr>
                <w:rFonts w:ascii="Trebuchet MS" w:hAnsi="Trebuchet MS" w:cstheme="minorHAnsi"/>
              </w:rPr>
              <w:t>Actele juridice translative de proprietate, precum contractele de vânzare-cumpărare, donație, schimb, etc;</w:t>
            </w:r>
          </w:p>
          <w:p w:rsidR="00F363F4" w:rsidRPr="001525F6"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1525F6">
              <w:rPr>
                <w:rFonts w:ascii="Trebuchet MS" w:hAnsi="Trebuchet MS" w:cstheme="minorHAnsi"/>
              </w:rPr>
              <w:t>Actele juridice declarative de proprietate, precum împărțeala judiciară sau tranzacția;</w:t>
            </w:r>
          </w:p>
          <w:p w:rsidR="00F363F4" w:rsidRPr="001525F6"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1525F6">
              <w:rPr>
                <w:rFonts w:ascii="Trebuchet MS" w:hAnsi="Trebuchet MS" w:cstheme="minorHAnsi"/>
              </w:rPr>
              <w:t xml:space="preserve">Actele jurisdicționale declarative, precum hotărârile judecătorești cu putere de </w:t>
            </w:r>
            <w:proofErr w:type="spellStart"/>
            <w:r w:rsidRPr="001525F6">
              <w:rPr>
                <w:rFonts w:ascii="Trebuchet MS" w:hAnsi="Trebuchet MS" w:cstheme="minorHAnsi"/>
              </w:rPr>
              <w:t>res-</w:t>
            </w:r>
            <w:r w:rsidRPr="001525F6">
              <w:rPr>
                <w:rFonts w:ascii="Trebuchet MS" w:hAnsi="Trebuchet MS" w:cstheme="minorHAnsi"/>
                <w:b/>
                <w:bCs/>
              </w:rPr>
              <w:t>judicata</w:t>
            </w:r>
            <w:proofErr w:type="spellEnd"/>
            <w:r w:rsidRPr="001525F6">
              <w:rPr>
                <w:rFonts w:ascii="Trebuchet MS" w:hAnsi="Trebuchet MS" w:cstheme="minorHAnsi"/>
              </w:rPr>
              <w:t>, de partaj, de constatare a uzucapiunii imobiliare, etc.</w:t>
            </w:r>
          </w:p>
          <w:p w:rsidR="00F363F4" w:rsidRPr="001525F6"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1525F6">
              <w:rPr>
                <w:rFonts w:ascii="Trebuchet MS" w:hAnsi="Trebuchet MS" w:cstheme="minorHAnsi"/>
              </w:rPr>
              <w:t>Actele jurisdicționale, precum ordonanțele de adjudecare;</w:t>
            </w:r>
          </w:p>
          <w:p w:rsidR="00F363F4" w:rsidRPr="001525F6" w:rsidRDefault="00F363F4" w:rsidP="00F87AB9">
            <w:pPr>
              <w:spacing w:line="240" w:lineRule="auto"/>
              <w:ind w:left="445"/>
              <w:jc w:val="both"/>
              <w:rPr>
                <w:rFonts w:ascii="Trebuchet MS" w:hAnsi="Trebuchet MS" w:cstheme="minorHAnsi"/>
                <w:b/>
                <w:bCs/>
              </w:rPr>
            </w:pP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
                <w:bCs/>
              </w:rPr>
              <w:t xml:space="preserve">b)  Dreptul de concesiune - </w:t>
            </w:r>
            <w:r w:rsidRPr="001525F6">
              <w:rPr>
                <w:rFonts w:ascii="Trebuchet MS" w:hAnsi="Trebuchet MS" w:cstheme="minorHAnsi"/>
              </w:rPr>
              <w:t xml:space="preserve">Contract de concesiune, încheiat în conformitate cu </w:t>
            </w:r>
            <w:proofErr w:type="spellStart"/>
            <w:r w:rsidRPr="001525F6">
              <w:rPr>
                <w:rFonts w:ascii="Trebuchet MS" w:hAnsi="Trebuchet MS" w:cstheme="minorHAnsi"/>
              </w:rPr>
              <w:t>legislaţia</w:t>
            </w:r>
            <w:proofErr w:type="spellEnd"/>
            <w:r w:rsidRPr="001525F6">
              <w:rPr>
                <w:rFonts w:ascii="Trebuchet MS" w:hAnsi="Trebuchet MS" w:cstheme="minorHAnsi"/>
              </w:rPr>
              <w:t xml:space="preserve"> în vigoare, care acoperă o perioadă de cel puțin 10 ani începând cu anul depunerii cererii de </w:t>
            </w:r>
            <w:proofErr w:type="spellStart"/>
            <w:r w:rsidRPr="001525F6">
              <w:rPr>
                <w:rFonts w:ascii="Trebuchet MS" w:hAnsi="Trebuchet MS" w:cstheme="minorHAnsi"/>
              </w:rPr>
              <w:t>finanţare</w:t>
            </w:r>
            <w:proofErr w:type="spellEnd"/>
            <w:r w:rsidRPr="001525F6">
              <w:rPr>
                <w:rFonts w:ascii="Trebuchet MS" w:hAnsi="Trebuchet MS" w:cstheme="minorHAnsi"/>
              </w:rPr>
              <w:t xml:space="preserve">, corespunzătoare asigurării sustenabilității investiției </w:t>
            </w:r>
            <w:proofErr w:type="spellStart"/>
            <w:r w:rsidRPr="001525F6">
              <w:rPr>
                <w:rFonts w:ascii="Trebuchet MS" w:hAnsi="Trebuchet MS" w:cstheme="minorHAnsi"/>
              </w:rPr>
              <w:t>şi</w:t>
            </w:r>
            <w:proofErr w:type="spellEnd"/>
            <w:r w:rsidRPr="001525F6">
              <w:rPr>
                <w:rFonts w:ascii="Trebuchet MS" w:hAnsi="Trebuchet MS" w:cstheme="minorHAnsi"/>
              </w:rPr>
              <w:t xml:space="preserve"> care oferă dreptul titularului de a executa lucrările de construcție prevăzute prin proiect, în copie.</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rPr>
              <w:t xml:space="preserve">În cazul contractului de concesiune pentru </w:t>
            </w:r>
            <w:proofErr w:type="spellStart"/>
            <w:r w:rsidRPr="001525F6">
              <w:rPr>
                <w:rFonts w:ascii="Trebuchet MS" w:hAnsi="Trebuchet MS" w:cstheme="minorHAnsi"/>
              </w:rPr>
              <w:t>cladiri</w:t>
            </w:r>
            <w:proofErr w:type="spellEnd"/>
            <w:r w:rsidRPr="001525F6">
              <w:rPr>
                <w:rFonts w:ascii="Trebuchet MS" w:hAnsi="Trebuchet MS" w:cstheme="minorHAnsi"/>
              </w:rPr>
              <w:t>, acesta va fi însoțit de o adresă emisă de concedent care să specifice dacă pentru clădirea concesionată există solicitări privind retrocedarea.</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rPr>
              <w:lastRenderedPageBreak/>
              <w:t>În cazul contractului de concesiune pentru terenuri, acesta va fi însoțit de o adresă emisă de concedent care să specifice:</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rPr>
              <w:t xml:space="preserve">- </w:t>
            </w:r>
            <w:proofErr w:type="spellStart"/>
            <w:r w:rsidRPr="001525F6">
              <w:rPr>
                <w:rFonts w:ascii="Trebuchet MS" w:hAnsi="Trebuchet MS" w:cstheme="minorHAnsi"/>
              </w:rPr>
              <w:t>suprafaţa</w:t>
            </w:r>
            <w:proofErr w:type="spellEnd"/>
            <w:r w:rsidRPr="001525F6">
              <w:rPr>
                <w:rFonts w:ascii="Trebuchet MS" w:hAnsi="Trebuchet MS" w:cstheme="minorHAnsi"/>
              </w:rPr>
              <w:t xml:space="preserve"> concesionată la zi - dacă pentru </w:t>
            </w:r>
            <w:proofErr w:type="spellStart"/>
            <w:r w:rsidRPr="001525F6">
              <w:rPr>
                <w:rFonts w:ascii="Trebuchet MS" w:hAnsi="Trebuchet MS" w:cstheme="minorHAnsi"/>
              </w:rPr>
              <w:t>suprafaţa</w:t>
            </w:r>
            <w:proofErr w:type="spellEnd"/>
            <w:r w:rsidRPr="001525F6">
              <w:rPr>
                <w:rFonts w:ascii="Trebuchet MS" w:hAnsi="Trebuchet MS" w:cstheme="minorHAnsi"/>
              </w:rPr>
              <w:t xml:space="preserve"> concesionată există solicitări privind retrocedarea sau diminuarea </w:t>
            </w:r>
            <w:proofErr w:type="spellStart"/>
            <w:r w:rsidRPr="001525F6">
              <w:rPr>
                <w:rFonts w:ascii="Trebuchet MS" w:hAnsi="Trebuchet MS" w:cstheme="minorHAnsi"/>
              </w:rPr>
              <w:t>şi</w:t>
            </w:r>
            <w:proofErr w:type="spellEnd"/>
            <w:r w:rsidRPr="001525F6">
              <w:rPr>
                <w:rFonts w:ascii="Trebuchet MS" w:hAnsi="Trebuchet MS" w:cstheme="minorHAnsi"/>
              </w:rPr>
              <w:t xml:space="preserve"> dacă da, să se </w:t>
            </w:r>
            <w:proofErr w:type="spellStart"/>
            <w:r w:rsidRPr="001525F6">
              <w:rPr>
                <w:rFonts w:ascii="Trebuchet MS" w:hAnsi="Trebuchet MS" w:cstheme="minorHAnsi"/>
              </w:rPr>
              <w:t>menţioneze</w:t>
            </w:r>
            <w:proofErr w:type="spellEnd"/>
            <w:r w:rsidRPr="001525F6">
              <w:rPr>
                <w:rFonts w:ascii="Trebuchet MS" w:hAnsi="Trebuchet MS" w:cstheme="minorHAnsi"/>
              </w:rPr>
              <w:t xml:space="preserve"> care este </w:t>
            </w:r>
            <w:proofErr w:type="spellStart"/>
            <w:r w:rsidRPr="001525F6">
              <w:rPr>
                <w:rFonts w:ascii="Trebuchet MS" w:hAnsi="Trebuchet MS" w:cstheme="minorHAnsi"/>
              </w:rPr>
              <w:t>suprafaţa</w:t>
            </w:r>
            <w:proofErr w:type="spellEnd"/>
            <w:r w:rsidRPr="001525F6">
              <w:rPr>
                <w:rFonts w:ascii="Trebuchet MS" w:hAnsi="Trebuchet MS" w:cstheme="minorHAnsi"/>
              </w:rPr>
              <w:t xml:space="preserve"> supusă acestui proces;</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rPr>
              <w:t xml:space="preserve">- </w:t>
            </w:r>
            <w:proofErr w:type="spellStart"/>
            <w:r w:rsidRPr="001525F6">
              <w:rPr>
                <w:rFonts w:ascii="Trebuchet MS" w:hAnsi="Trebuchet MS" w:cstheme="minorHAnsi"/>
              </w:rPr>
              <w:t>situaţia</w:t>
            </w:r>
            <w:proofErr w:type="spellEnd"/>
            <w:r w:rsidRPr="001525F6">
              <w:rPr>
                <w:rFonts w:ascii="Trebuchet MS" w:hAnsi="Trebuchet MS" w:cstheme="minorHAnsi"/>
              </w:rPr>
              <w:t xml:space="preserve"> privind respectarea clauzelor contractuale, dacă este în graficul de realizare a </w:t>
            </w:r>
            <w:proofErr w:type="spellStart"/>
            <w:r w:rsidRPr="001525F6">
              <w:rPr>
                <w:rFonts w:ascii="Trebuchet MS" w:hAnsi="Trebuchet MS" w:cstheme="minorHAnsi"/>
              </w:rPr>
              <w:t>investiţiilor</w:t>
            </w:r>
            <w:proofErr w:type="spellEnd"/>
            <w:r w:rsidRPr="001525F6">
              <w:rPr>
                <w:rFonts w:ascii="Trebuchet MS" w:hAnsi="Trebuchet MS" w:cstheme="minorHAnsi"/>
              </w:rPr>
              <w:t xml:space="preserve"> prevăzute în contract, dacă concesionarul </w:t>
            </w:r>
            <w:proofErr w:type="spellStart"/>
            <w:r w:rsidRPr="001525F6">
              <w:rPr>
                <w:rFonts w:ascii="Trebuchet MS" w:hAnsi="Trebuchet MS" w:cstheme="minorHAnsi"/>
              </w:rPr>
              <w:t>şi</w:t>
            </w:r>
            <w:proofErr w:type="spellEnd"/>
            <w:r w:rsidRPr="001525F6">
              <w:rPr>
                <w:rFonts w:ascii="Trebuchet MS" w:hAnsi="Trebuchet MS" w:cstheme="minorHAnsi"/>
              </w:rPr>
              <w:t xml:space="preserve">-a respectat graficul de plată a </w:t>
            </w:r>
            <w:proofErr w:type="spellStart"/>
            <w:r w:rsidRPr="001525F6">
              <w:rPr>
                <w:rFonts w:ascii="Trebuchet MS" w:hAnsi="Trebuchet MS" w:cstheme="minorHAnsi"/>
              </w:rPr>
              <w:t>redevenţei</w:t>
            </w:r>
            <w:proofErr w:type="spellEnd"/>
            <w:r w:rsidRPr="001525F6">
              <w:rPr>
                <w:rFonts w:ascii="Trebuchet MS" w:hAnsi="Trebuchet MS" w:cstheme="minorHAnsi"/>
              </w:rPr>
              <w:t xml:space="preserve"> </w:t>
            </w:r>
            <w:proofErr w:type="spellStart"/>
            <w:r w:rsidRPr="001525F6">
              <w:rPr>
                <w:rFonts w:ascii="Trebuchet MS" w:hAnsi="Trebuchet MS" w:cstheme="minorHAnsi"/>
              </w:rPr>
              <w:t>şi</w:t>
            </w:r>
            <w:proofErr w:type="spellEnd"/>
            <w:r w:rsidRPr="001525F6">
              <w:rPr>
                <w:rFonts w:ascii="Trebuchet MS" w:hAnsi="Trebuchet MS" w:cstheme="minorHAnsi"/>
              </w:rPr>
              <w:t xml:space="preserve"> alte clauze.</w:t>
            </w:r>
          </w:p>
          <w:p w:rsidR="00F363F4" w:rsidRPr="001525F6" w:rsidRDefault="00F87AB9" w:rsidP="00490727">
            <w:pPr>
              <w:tabs>
                <w:tab w:val="left" w:pos="0"/>
              </w:tabs>
              <w:spacing w:line="240" w:lineRule="auto"/>
              <w:jc w:val="both"/>
              <w:rPr>
                <w:rFonts w:ascii="Trebuchet MS" w:hAnsi="Trebuchet MS" w:cstheme="minorHAnsi"/>
              </w:rPr>
            </w:pPr>
            <w:r w:rsidRPr="001525F6">
              <w:rPr>
                <w:rFonts w:ascii="Trebuchet MS" w:hAnsi="Trebuchet MS" w:cstheme="minorHAnsi"/>
                <w:b/>
                <w:bCs/>
              </w:rPr>
              <w:t>c) </w:t>
            </w:r>
            <w:r w:rsidR="00F363F4" w:rsidRPr="001525F6">
              <w:rPr>
                <w:rFonts w:ascii="Trebuchet MS" w:hAnsi="Trebuchet MS" w:cstheme="minorHAnsi"/>
                <w:b/>
                <w:bCs/>
              </w:rPr>
              <w:t xml:space="preserve">Dreptul de superficie </w:t>
            </w:r>
            <w:r w:rsidR="00F363F4" w:rsidRPr="001525F6">
              <w:rPr>
                <w:rFonts w:ascii="Trebuchet MS" w:hAnsi="Trebuchet MS" w:cstheme="minorHAnsi"/>
              </w:rPr>
              <w:t xml:space="preserve">contract de superficie care acoperă o perioadă de cel puțin 10 ani începând cu anul depunerii cererii de </w:t>
            </w:r>
            <w:proofErr w:type="spellStart"/>
            <w:r w:rsidR="00F363F4" w:rsidRPr="001525F6">
              <w:rPr>
                <w:rFonts w:ascii="Trebuchet MS" w:hAnsi="Trebuchet MS" w:cstheme="minorHAnsi"/>
              </w:rPr>
              <w:t>finanţare</w:t>
            </w:r>
            <w:proofErr w:type="spellEnd"/>
            <w:r w:rsidR="00F363F4" w:rsidRPr="001525F6">
              <w:rPr>
                <w:rFonts w:ascii="Trebuchet MS" w:hAnsi="Trebuchet MS" w:cstheme="minorHAnsi"/>
              </w:rPr>
              <w:t xml:space="preserve">, corespunzătoare asigurării sustenabilității investiției </w:t>
            </w:r>
            <w:proofErr w:type="spellStart"/>
            <w:r w:rsidR="00F363F4" w:rsidRPr="001525F6">
              <w:rPr>
                <w:rFonts w:ascii="Trebuchet MS" w:hAnsi="Trebuchet MS" w:cstheme="minorHAnsi"/>
              </w:rPr>
              <w:t>şi</w:t>
            </w:r>
            <w:proofErr w:type="spellEnd"/>
            <w:r w:rsidR="00F363F4" w:rsidRPr="001525F6">
              <w:rPr>
                <w:rFonts w:ascii="Trebuchet MS" w:hAnsi="Trebuchet MS" w:cstheme="minorHAnsi"/>
              </w:rPr>
              <w:t xml:space="preserve"> care oferă dreptul titularului de a executa lucrările de construcție prevăzute prin proiect, în copie. </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Cs/>
              </w:rPr>
              <w:t xml:space="preserve">Documentele de la punctele a, b si c de mai sus vor fi însoțite de </w:t>
            </w:r>
            <w:r w:rsidRPr="001525F6">
              <w:rPr>
                <w:rFonts w:ascii="Trebuchet MS" w:hAnsi="Trebuchet MS" w:cstheme="minorHAnsi"/>
                <w:b/>
                <w:bCs/>
              </w:rPr>
              <w:t xml:space="preserve">documente cadastrale </w:t>
            </w:r>
            <w:proofErr w:type="spellStart"/>
            <w:r w:rsidRPr="001525F6">
              <w:rPr>
                <w:rFonts w:ascii="Trebuchet MS" w:hAnsi="Trebuchet MS" w:cstheme="minorHAnsi"/>
                <w:b/>
                <w:bCs/>
              </w:rPr>
              <w:t>şi</w:t>
            </w:r>
            <w:proofErr w:type="spellEnd"/>
            <w:r w:rsidRPr="001525F6">
              <w:rPr>
                <w:rFonts w:ascii="Trebuchet MS" w:hAnsi="Trebuchet MS" w:cstheme="minorHAnsi"/>
                <w:b/>
                <w:bCs/>
              </w:rPr>
              <w:t xml:space="preserve"> documente privind înscrierea imobilelor în  evidențele de cadastru și carte funciară  (extras de carte funciară pentru informare din care să rezulte  </w:t>
            </w:r>
            <w:proofErr w:type="spellStart"/>
            <w:r w:rsidRPr="001525F6">
              <w:rPr>
                <w:rFonts w:ascii="Trebuchet MS" w:hAnsi="Trebuchet MS" w:cstheme="minorHAnsi"/>
                <w:b/>
                <w:bCs/>
              </w:rPr>
              <w:t>inscrierea</w:t>
            </w:r>
            <w:proofErr w:type="spellEnd"/>
            <w:r w:rsidRPr="001525F6">
              <w:rPr>
                <w:rFonts w:ascii="Trebuchet MS" w:hAnsi="Trebuchet MS" w:cstheme="minorHAnsi"/>
                <w:b/>
                <w:bCs/>
              </w:rPr>
              <w:t xml:space="preserve"> dreptului în cartea funciară, precum și încheierea de carte funciară emisă de OCPI), </w:t>
            </w:r>
            <w:r w:rsidRPr="001525F6">
              <w:rPr>
                <w:rFonts w:ascii="Trebuchet MS" w:hAnsi="Trebuchet MS" w:cstheme="minorHAnsi"/>
              </w:rPr>
              <w:t xml:space="preserve">în termen de valabilitate la data depunerii (emis cu maxim 30 de zile înaintea depunerii proiectului) </w:t>
            </w:r>
          </w:p>
          <w:p w:rsidR="00F363F4" w:rsidRPr="001525F6" w:rsidRDefault="00F363F4" w:rsidP="00490727">
            <w:pPr>
              <w:spacing w:line="240" w:lineRule="auto"/>
              <w:jc w:val="both"/>
              <w:rPr>
                <w:rFonts w:ascii="Trebuchet MS" w:hAnsi="Trebuchet MS" w:cstheme="minorHAnsi"/>
                <w:b/>
              </w:rPr>
            </w:pPr>
            <w:r w:rsidRPr="001525F6">
              <w:rPr>
                <w:rFonts w:ascii="Trebuchet MS" w:hAnsi="Trebuchet MS" w:cstheme="minorHAnsi"/>
                <w:b/>
              </w:rPr>
              <w:t>3</w:t>
            </w:r>
            <w:r w:rsidRPr="001525F6">
              <w:rPr>
                <w:rFonts w:ascii="Trebuchet MS" w:hAnsi="Trebuchet MS" w:cstheme="minorHAnsi"/>
                <w:b/>
                <w:u w:val="single"/>
              </w:rPr>
              <w:t xml:space="preserve">.2 Pentru proiectele care propun doar dotare, achiziție de mașini și/sau utilaje fără montaj sau al căror montaj nu necesită </w:t>
            </w:r>
            <w:proofErr w:type="spellStart"/>
            <w:r w:rsidRPr="001525F6">
              <w:rPr>
                <w:rFonts w:ascii="Trebuchet MS" w:hAnsi="Trebuchet MS" w:cstheme="minorHAnsi"/>
                <w:b/>
                <w:u w:val="single"/>
              </w:rPr>
              <w:t>lucrari</w:t>
            </w:r>
            <w:proofErr w:type="spellEnd"/>
            <w:r w:rsidRPr="001525F6">
              <w:rPr>
                <w:rFonts w:ascii="Trebuchet MS" w:hAnsi="Trebuchet MS" w:cstheme="minorHAnsi"/>
                <w:b/>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1525F6">
              <w:rPr>
                <w:rFonts w:ascii="Trebuchet MS" w:hAnsi="Trebuchet MS" w:cstheme="minorHAnsi"/>
                <w:b/>
                <w:u w:val="single"/>
              </w:rPr>
              <w:t>finanţare</w:t>
            </w:r>
            <w:proofErr w:type="spellEnd"/>
            <w:r w:rsidRPr="001525F6">
              <w:rPr>
                <w:rFonts w:ascii="Trebuchet MS" w:hAnsi="Trebuchet MS" w:cstheme="minorHAnsi"/>
                <w:b/>
                <w:u w:val="single"/>
              </w:rPr>
              <w:t xml:space="preserve"> care să certifice, după caz:</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a)</w:t>
            </w:r>
            <w:r w:rsidRPr="001525F6">
              <w:rPr>
                <w:rFonts w:ascii="Trebuchet MS" w:hAnsi="Trebuchet MS" w:cstheme="minorHAnsi"/>
              </w:rPr>
              <w:tab/>
              <w:t>dreptul de proprietate privată,</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b)</w:t>
            </w:r>
            <w:r w:rsidRPr="001525F6">
              <w:rPr>
                <w:rFonts w:ascii="Trebuchet MS" w:hAnsi="Trebuchet MS" w:cstheme="minorHAnsi"/>
              </w:rPr>
              <w:tab/>
              <w:t>dreptul de concesiune,</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c)</w:t>
            </w:r>
            <w:r w:rsidRPr="001525F6">
              <w:rPr>
                <w:rFonts w:ascii="Trebuchet MS" w:hAnsi="Trebuchet MS" w:cstheme="minorHAnsi"/>
              </w:rPr>
              <w:tab/>
              <w:t xml:space="preserve">dreptul de superficie, </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d)</w:t>
            </w:r>
            <w:r w:rsidRPr="001525F6">
              <w:rPr>
                <w:rFonts w:ascii="Trebuchet MS" w:hAnsi="Trebuchet MS" w:cstheme="minorHAnsi"/>
                <w:b/>
              </w:rPr>
              <w:tab/>
            </w:r>
            <w:r w:rsidRPr="001525F6">
              <w:rPr>
                <w:rFonts w:ascii="Trebuchet MS" w:hAnsi="Trebuchet MS" w:cstheme="minorHAnsi"/>
              </w:rPr>
              <w:t>dreptul de uzufruct;</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e)</w:t>
            </w:r>
            <w:r w:rsidRPr="001525F6">
              <w:rPr>
                <w:rFonts w:ascii="Trebuchet MS" w:hAnsi="Trebuchet MS" w:cstheme="minorHAnsi"/>
              </w:rPr>
              <w:tab/>
              <w:t xml:space="preserve">dreptul de </w:t>
            </w:r>
            <w:proofErr w:type="spellStart"/>
            <w:r w:rsidRPr="001525F6">
              <w:rPr>
                <w:rFonts w:ascii="Trebuchet MS" w:hAnsi="Trebuchet MS" w:cstheme="minorHAnsi"/>
              </w:rPr>
              <w:t>folosinţă</w:t>
            </w:r>
            <w:proofErr w:type="spellEnd"/>
            <w:r w:rsidRPr="001525F6">
              <w:rPr>
                <w:rFonts w:ascii="Trebuchet MS" w:hAnsi="Trebuchet MS" w:cstheme="minorHAnsi"/>
              </w:rPr>
              <w:t xml:space="preserve"> cu titlu gratuit;</w:t>
            </w:r>
          </w:p>
          <w:p w:rsidR="00F363F4" w:rsidRPr="001525F6" w:rsidRDefault="00F363F4" w:rsidP="00490727">
            <w:pPr>
              <w:spacing w:after="0" w:line="240" w:lineRule="auto"/>
              <w:jc w:val="both"/>
              <w:rPr>
                <w:rFonts w:ascii="Trebuchet MS" w:hAnsi="Trebuchet MS" w:cstheme="minorHAnsi"/>
              </w:rPr>
            </w:pPr>
            <w:r w:rsidRPr="001525F6">
              <w:rPr>
                <w:rFonts w:ascii="Trebuchet MS" w:hAnsi="Trebuchet MS" w:cstheme="minorHAnsi"/>
              </w:rPr>
              <w:t>f)</w:t>
            </w:r>
            <w:r w:rsidRPr="001525F6">
              <w:rPr>
                <w:rFonts w:ascii="Trebuchet MS" w:hAnsi="Trebuchet MS" w:cstheme="minorHAnsi"/>
              </w:rPr>
              <w:tab/>
              <w:t>împrumutul de folosință (comodat)</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rPr>
              <w:t>g)</w:t>
            </w:r>
            <w:r w:rsidRPr="001525F6">
              <w:rPr>
                <w:rFonts w:ascii="Trebuchet MS" w:hAnsi="Trebuchet MS" w:cstheme="minorHAnsi"/>
              </w:rPr>
              <w:tab/>
              <w:t>dreptul de închiriere/locațiune.</w:t>
            </w:r>
          </w:p>
          <w:p w:rsidR="00F363F4" w:rsidRPr="001525F6" w:rsidRDefault="00F363F4" w:rsidP="00490727">
            <w:pPr>
              <w:spacing w:line="240" w:lineRule="auto"/>
              <w:jc w:val="both"/>
              <w:rPr>
                <w:rFonts w:ascii="Trebuchet MS" w:hAnsi="Trebuchet MS" w:cstheme="minorHAnsi"/>
                <w:b/>
              </w:rPr>
            </w:pPr>
            <w:r w:rsidRPr="001525F6">
              <w:rPr>
                <w:rFonts w:ascii="Trebuchet MS" w:hAnsi="Trebuchet MS" w:cstheme="minorHAnsi"/>
                <w:b/>
              </w:rPr>
              <w:lastRenderedPageBreak/>
              <w:t>De ex.: contract de cesiune, contract de concesiune, contract de locațiune/închiriere, contract de comodat.</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
              </w:rPr>
              <w:t xml:space="preserve">Definițiile drepturilor reale/ de creanță și ale tipurilor de contracte din cadrul acestui criteriu trebuie interpretate în </w:t>
            </w:r>
            <w:proofErr w:type="spellStart"/>
            <w:r w:rsidRPr="001525F6">
              <w:rPr>
                <w:rFonts w:ascii="Trebuchet MS" w:hAnsi="Trebuchet MS" w:cstheme="minorHAnsi"/>
                <w:b/>
              </w:rPr>
              <w:t>accepţiunea</w:t>
            </w:r>
            <w:proofErr w:type="spellEnd"/>
            <w:r w:rsidRPr="001525F6">
              <w:rPr>
                <w:rFonts w:ascii="Trebuchet MS" w:hAnsi="Trebuchet MS" w:cstheme="minorHAnsi"/>
                <w:b/>
              </w:rPr>
              <w:t xml:space="preserve"> Codului Civil în vigoare la data lansării prezentului ghid.</w:t>
            </w:r>
          </w:p>
          <w:p w:rsidR="00F363F4" w:rsidRPr="001525F6" w:rsidRDefault="00F363F4" w:rsidP="00490727">
            <w:pPr>
              <w:spacing w:line="240" w:lineRule="auto"/>
              <w:jc w:val="both"/>
              <w:rPr>
                <w:rFonts w:ascii="Trebuchet MS" w:hAnsi="Trebuchet MS" w:cstheme="minorHAnsi"/>
                <w:b/>
                <w:bCs/>
              </w:rPr>
            </w:pPr>
            <w:r w:rsidRPr="001525F6">
              <w:rPr>
                <w:rFonts w:ascii="Trebuchet MS" w:hAnsi="Trebuchet MS" w:cstheme="minorHAnsi"/>
                <w:b/>
                <w:bCs/>
              </w:rPr>
              <w:t xml:space="preserve">Înscrisurile  menționate la punctul 3.2 se vor depune </w:t>
            </w:r>
            <w:proofErr w:type="spellStart"/>
            <w:r w:rsidRPr="001525F6">
              <w:rPr>
                <w:rFonts w:ascii="Trebuchet MS" w:hAnsi="Trebuchet MS" w:cstheme="minorHAnsi"/>
                <w:b/>
                <w:bCs/>
              </w:rPr>
              <w:t>respectand</w:t>
            </w:r>
            <w:proofErr w:type="spellEnd"/>
            <w:r w:rsidRPr="001525F6">
              <w:rPr>
                <w:rFonts w:ascii="Trebuchet MS" w:hAnsi="Trebuchet MS" w:cstheme="minorHAnsi"/>
                <w:b/>
                <w:bCs/>
              </w:rPr>
              <w:t xml:space="preserve"> una dintre cele 2 </w:t>
            </w:r>
            <w:proofErr w:type="spellStart"/>
            <w:r w:rsidRPr="001525F6">
              <w:rPr>
                <w:rFonts w:ascii="Trebuchet MS" w:hAnsi="Trebuchet MS" w:cstheme="minorHAnsi"/>
                <w:b/>
                <w:bCs/>
              </w:rPr>
              <w:t>condiţii</w:t>
            </w:r>
            <w:proofErr w:type="spellEnd"/>
            <w:r w:rsidRPr="001525F6">
              <w:rPr>
                <w:rFonts w:ascii="Trebuchet MS" w:hAnsi="Trebuchet MS" w:cstheme="minorHAnsi"/>
                <w:b/>
                <w:bCs/>
              </w:rPr>
              <w:t xml:space="preserve"> (</w:t>
            </w:r>
            <w:proofErr w:type="spellStart"/>
            <w:r w:rsidRPr="001525F6">
              <w:rPr>
                <w:rFonts w:ascii="Trebuchet MS" w:hAnsi="Trebuchet MS" w:cstheme="minorHAnsi"/>
                <w:b/>
                <w:bCs/>
              </w:rPr>
              <w:t>situaţii</w:t>
            </w:r>
            <w:proofErr w:type="spellEnd"/>
            <w:r w:rsidRPr="001525F6">
              <w:rPr>
                <w:rFonts w:ascii="Trebuchet MS" w:hAnsi="Trebuchet MS" w:cstheme="minorHAnsi"/>
                <w:b/>
                <w:bCs/>
              </w:rPr>
              <w:t>) de mai jos:</w:t>
            </w:r>
          </w:p>
          <w:p w:rsidR="00F363F4" w:rsidRPr="001525F6" w:rsidRDefault="00F363F4" w:rsidP="00490727">
            <w:pPr>
              <w:spacing w:line="240" w:lineRule="auto"/>
              <w:jc w:val="both"/>
              <w:rPr>
                <w:rFonts w:ascii="Trebuchet MS" w:hAnsi="Trebuchet MS" w:cstheme="minorHAnsi"/>
                <w:b/>
                <w:bCs/>
              </w:rPr>
            </w:pPr>
            <w:r w:rsidRPr="001525F6">
              <w:rPr>
                <w:rFonts w:ascii="Trebuchet MS" w:hAnsi="Trebuchet MS" w:cstheme="minorHAnsi"/>
                <w:b/>
                <w:bCs/>
              </w:rPr>
              <w:t>A. vor fi depuse în copie și  însoțite de:</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
                <w:bCs/>
              </w:rPr>
              <w:t xml:space="preserve">-Documente cadastrale </w:t>
            </w:r>
            <w:proofErr w:type="spellStart"/>
            <w:r w:rsidRPr="001525F6">
              <w:rPr>
                <w:rFonts w:ascii="Trebuchet MS" w:hAnsi="Trebuchet MS" w:cstheme="minorHAnsi"/>
                <w:b/>
                <w:bCs/>
              </w:rPr>
              <w:t>şi</w:t>
            </w:r>
            <w:proofErr w:type="spellEnd"/>
            <w:r w:rsidRPr="001525F6">
              <w:rPr>
                <w:rFonts w:ascii="Trebuchet MS" w:hAnsi="Trebuchet MS" w:cstheme="minorHAnsi"/>
                <w:b/>
                <w:bCs/>
              </w:rPr>
              <w:t xml:space="preserve"> documente privind înscrierea imobilelor în  evidențele de cadastru și carte funciară  (extras de carte funciară pentru informare din care să rezulte  </w:t>
            </w:r>
            <w:proofErr w:type="spellStart"/>
            <w:r w:rsidRPr="001525F6">
              <w:rPr>
                <w:rFonts w:ascii="Trebuchet MS" w:hAnsi="Trebuchet MS" w:cstheme="minorHAnsi"/>
                <w:b/>
                <w:bCs/>
              </w:rPr>
              <w:t>inscrierea</w:t>
            </w:r>
            <w:proofErr w:type="spellEnd"/>
            <w:r w:rsidRPr="001525F6">
              <w:rPr>
                <w:rFonts w:ascii="Trebuchet MS" w:hAnsi="Trebuchet MS" w:cstheme="minorHAnsi"/>
                <w:b/>
                <w:bCs/>
              </w:rPr>
              <w:t xml:space="preserve"> dreptului în cartea funciară, precum și încheierea de carte funciară emisă de OCPI), </w:t>
            </w:r>
            <w:r w:rsidRPr="001525F6">
              <w:rPr>
                <w:rFonts w:ascii="Trebuchet MS" w:hAnsi="Trebuchet MS" w:cstheme="minorHAnsi"/>
              </w:rPr>
              <w:t xml:space="preserve">în termen de valabilitate la data depunerii (emis cu maxim 30 de zile înaintea depunerii proiectului) </w:t>
            </w:r>
          </w:p>
          <w:p w:rsidR="00F363F4" w:rsidRPr="001525F6" w:rsidRDefault="00F363F4" w:rsidP="00490727">
            <w:pPr>
              <w:spacing w:line="240" w:lineRule="auto"/>
              <w:jc w:val="both"/>
              <w:rPr>
                <w:rFonts w:ascii="Trebuchet MS" w:hAnsi="Trebuchet MS" w:cstheme="minorHAnsi"/>
                <w:b/>
              </w:rPr>
            </w:pPr>
            <w:r w:rsidRPr="001525F6">
              <w:rPr>
                <w:rFonts w:ascii="Trebuchet MS" w:hAnsi="Trebuchet MS" w:cstheme="minorHAnsi"/>
                <w:b/>
              </w:rPr>
              <w:t xml:space="preserve">SAU </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
              </w:rPr>
              <w:t xml:space="preserve">B  </w:t>
            </w:r>
            <w:r w:rsidRPr="001525F6">
              <w:rPr>
                <w:rFonts w:ascii="Trebuchet MS" w:hAnsi="Trebuchet MS" w:cstheme="minorHAnsi"/>
                <w:b/>
                <w:bCs/>
              </w:rPr>
              <w:t xml:space="preserve">vor </w:t>
            </w:r>
            <w:r w:rsidRPr="001525F6">
              <w:rPr>
                <w:rFonts w:ascii="Trebuchet MS" w:hAnsi="Trebuchet MS" w:cstheme="minorHAnsi"/>
                <w:b/>
                <w:bCs/>
                <w:color w:val="000000"/>
              </w:rPr>
              <w:t xml:space="preserve"> fi </w:t>
            </w:r>
            <w:proofErr w:type="spellStart"/>
            <w:r w:rsidRPr="001525F6">
              <w:rPr>
                <w:rFonts w:ascii="Trebuchet MS" w:hAnsi="Trebuchet MS" w:cstheme="minorHAnsi"/>
                <w:b/>
                <w:bCs/>
                <w:color w:val="000000"/>
              </w:rPr>
              <w:t>incheiate</w:t>
            </w:r>
            <w:proofErr w:type="spellEnd"/>
            <w:r w:rsidRPr="001525F6">
              <w:rPr>
                <w:rFonts w:ascii="Trebuchet MS" w:hAnsi="Trebuchet MS" w:cstheme="minorHAnsi"/>
                <w:b/>
                <w:bCs/>
                <w:color w:val="000000"/>
              </w:rPr>
              <w:t xml:space="preserve"> în formă autentică de către un notar public sau emise de o autoritate publica sau </w:t>
            </w:r>
            <w:proofErr w:type="spellStart"/>
            <w:r w:rsidRPr="001525F6">
              <w:rPr>
                <w:rFonts w:ascii="Trebuchet MS" w:hAnsi="Trebuchet MS" w:cstheme="minorHAnsi"/>
                <w:b/>
                <w:bCs/>
                <w:color w:val="000000"/>
              </w:rPr>
              <w:t>dobandite</w:t>
            </w:r>
            <w:proofErr w:type="spellEnd"/>
            <w:r w:rsidRPr="001525F6">
              <w:rPr>
                <w:rFonts w:ascii="Trebuchet MS" w:hAnsi="Trebuchet MS" w:cstheme="minorHAnsi"/>
                <w:b/>
                <w:bCs/>
                <w:color w:val="000000"/>
              </w:rPr>
              <w:t xml:space="preserve"> printr-o </w:t>
            </w:r>
            <w:proofErr w:type="spellStart"/>
            <w:r w:rsidRPr="001525F6">
              <w:rPr>
                <w:rFonts w:ascii="Trebuchet MS" w:hAnsi="Trebuchet MS" w:cstheme="minorHAnsi"/>
                <w:b/>
                <w:bCs/>
                <w:color w:val="000000"/>
              </w:rPr>
              <w:t>hotarare</w:t>
            </w:r>
            <w:proofErr w:type="spellEnd"/>
            <w:r w:rsidRPr="001525F6">
              <w:rPr>
                <w:rFonts w:ascii="Trebuchet MS" w:hAnsi="Trebuchet MS" w:cstheme="minorHAnsi"/>
                <w:b/>
                <w:bCs/>
                <w:color w:val="000000"/>
              </w:rPr>
              <w:t xml:space="preserve"> </w:t>
            </w:r>
            <w:proofErr w:type="spellStart"/>
            <w:r w:rsidRPr="001525F6">
              <w:rPr>
                <w:rFonts w:ascii="Trebuchet MS" w:hAnsi="Trebuchet MS" w:cstheme="minorHAnsi"/>
                <w:b/>
                <w:bCs/>
                <w:color w:val="000000"/>
              </w:rPr>
              <w:t>judecatoreasca</w:t>
            </w:r>
            <w:proofErr w:type="spellEnd"/>
            <w:r w:rsidRPr="001525F6">
              <w:rPr>
                <w:rFonts w:ascii="Trebuchet MS" w:hAnsi="Trebuchet MS" w:cstheme="minorHAnsi"/>
                <w:b/>
                <w:bCs/>
                <w:color w:val="000000"/>
              </w:rPr>
              <w:t>.</w:t>
            </w:r>
            <w:r w:rsidRPr="001525F6">
              <w:rPr>
                <w:rFonts w:ascii="Trebuchet MS" w:hAnsi="Trebuchet MS" w:cstheme="minorHAnsi"/>
                <w:color w:val="000000"/>
              </w:rPr>
              <w:t> </w:t>
            </w:r>
            <w:r w:rsidRPr="001525F6">
              <w:rPr>
                <w:rFonts w:ascii="Trebuchet MS" w:hAnsi="Trebuchet MS" w:cstheme="minorHAnsi"/>
                <w:b/>
                <w:bCs/>
              </w:rPr>
              <w:t xml:space="preserve"> </w:t>
            </w:r>
          </w:p>
          <w:p w:rsidR="00F363F4" w:rsidRPr="001525F6" w:rsidRDefault="00F363F4" w:rsidP="00490727">
            <w:pPr>
              <w:spacing w:line="240" w:lineRule="auto"/>
              <w:jc w:val="both"/>
              <w:rPr>
                <w:rFonts w:ascii="Trebuchet MS" w:hAnsi="Trebuchet MS" w:cstheme="minorHAnsi"/>
              </w:rPr>
            </w:pPr>
            <w:r w:rsidRPr="001525F6">
              <w:rPr>
                <w:rFonts w:ascii="Trebuchet MS" w:hAnsi="Trebuchet MS" w:cstheme="minorHAnsi"/>
                <w:b/>
              </w:rPr>
              <w:t xml:space="preserve">Definițiile drepturilor reale/ de creanță și ale tipurilor de contracte din cadrul acestui criteriu trebuie interpretate în </w:t>
            </w:r>
            <w:proofErr w:type="spellStart"/>
            <w:r w:rsidRPr="001525F6">
              <w:rPr>
                <w:rFonts w:ascii="Trebuchet MS" w:hAnsi="Trebuchet MS" w:cstheme="minorHAnsi"/>
                <w:b/>
              </w:rPr>
              <w:t>accepţiunea</w:t>
            </w:r>
            <w:proofErr w:type="spellEnd"/>
            <w:r w:rsidRPr="001525F6">
              <w:rPr>
                <w:rFonts w:ascii="Trebuchet MS" w:hAnsi="Trebuchet MS" w:cstheme="minorHAnsi"/>
                <w:b/>
              </w:rPr>
              <w:t xml:space="preserve"> Codului Civil în vigoare la data lansării prezentului ghid.</w:t>
            </w:r>
          </w:p>
          <w:p w:rsidR="00F363F4" w:rsidRPr="001525F6" w:rsidRDefault="00F363F4" w:rsidP="00490727">
            <w:pPr>
              <w:overflowPunct w:val="0"/>
              <w:autoSpaceDE w:val="0"/>
              <w:autoSpaceDN w:val="0"/>
              <w:adjustRightInd w:val="0"/>
              <w:spacing w:line="240" w:lineRule="auto"/>
              <w:jc w:val="both"/>
              <w:textAlignment w:val="baseline"/>
              <w:rPr>
                <w:rFonts w:ascii="Trebuchet MS" w:hAnsi="Trebuchet MS" w:cstheme="minorHAnsi"/>
                <w:bCs/>
                <w:lang w:eastAsia="fr-FR"/>
              </w:rPr>
            </w:pPr>
            <w:proofErr w:type="spellStart"/>
            <w:r w:rsidRPr="001525F6">
              <w:rPr>
                <w:rFonts w:ascii="Trebuchet MS" w:hAnsi="Trebuchet MS" w:cstheme="minorHAnsi"/>
              </w:rPr>
              <w:t>Atentie</w:t>
            </w:r>
            <w:proofErr w:type="spellEnd"/>
            <w:r w:rsidRPr="001525F6">
              <w:rPr>
                <w:rFonts w:ascii="Trebuchet MS" w:hAnsi="Trebuchet MS" w:cstheme="minorHAnsi"/>
              </w:rPr>
              <w:t xml:space="preserve">! În </w:t>
            </w:r>
            <w:proofErr w:type="spellStart"/>
            <w:r w:rsidRPr="001525F6">
              <w:rPr>
                <w:rFonts w:ascii="Trebuchet MS" w:hAnsi="Trebuchet MS" w:cstheme="minorHAnsi"/>
              </w:rPr>
              <w:t>situaţia</w:t>
            </w:r>
            <w:proofErr w:type="spellEnd"/>
            <w:r w:rsidRPr="001525F6">
              <w:rPr>
                <w:rFonts w:ascii="Trebuchet MS" w:hAnsi="Trebuchet MS" w:cstheme="minorHAnsi"/>
              </w:rPr>
              <w:t xml:space="preserve"> în care imobilul pe care se execută </w:t>
            </w:r>
            <w:proofErr w:type="spellStart"/>
            <w:r w:rsidRPr="001525F6">
              <w:rPr>
                <w:rFonts w:ascii="Trebuchet MS" w:hAnsi="Trebuchet MS" w:cstheme="minorHAnsi"/>
              </w:rPr>
              <w:t>investiţia</w:t>
            </w:r>
            <w:proofErr w:type="spellEnd"/>
            <w:r w:rsidRPr="001525F6">
              <w:rPr>
                <w:rFonts w:ascii="Trebuchet MS" w:hAnsi="Trebuchet MS" w:cstheme="minorHAnsi"/>
              </w:rPr>
              <w:t xml:space="preserve"> nu este liber de sarcini ( ipotecat în vederea constituirii unui credit) se va depune acordul creditorului privind </w:t>
            </w:r>
            <w:proofErr w:type="spellStart"/>
            <w:r w:rsidRPr="001525F6">
              <w:rPr>
                <w:rFonts w:ascii="Trebuchet MS" w:hAnsi="Trebuchet MS" w:cstheme="minorHAnsi"/>
              </w:rPr>
              <w:t>execuţia</w:t>
            </w:r>
            <w:proofErr w:type="spellEnd"/>
            <w:r w:rsidRPr="001525F6">
              <w:rPr>
                <w:rFonts w:ascii="Trebuchet MS" w:hAnsi="Trebuchet MS" w:cstheme="minorHAnsi"/>
              </w:rPr>
              <w:t xml:space="preserve"> </w:t>
            </w:r>
            <w:proofErr w:type="spellStart"/>
            <w:r w:rsidRPr="001525F6">
              <w:rPr>
                <w:rFonts w:ascii="Trebuchet MS" w:hAnsi="Trebuchet MS" w:cstheme="minorHAnsi"/>
              </w:rPr>
              <w:t>investiţiei</w:t>
            </w:r>
            <w:proofErr w:type="spellEnd"/>
            <w:r w:rsidRPr="001525F6">
              <w:rPr>
                <w:rFonts w:ascii="Trebuchet MS" w:hAnsi="Trebuchet MS" w:cstheme="minorHAnsi"/>
              </w:rPr>
              <w:t xml:space="preserve"> </w:t>
            </w:r>
            <w:proofErr w:type="spellStart"/>
            <w:r w:rsidRPr="001525F6">
              <w:rPr>
                <w:rFonts w:ascii="Trebuchet MS" w:hAnsi="Trebuchet MS" w:cstheme="minorHAnsi"/>
              </w:rPr>
              <w:t>şi</w:t>
            </w:r>
            <w:proofErr w:type="spellEnd"/>
            <w:r w:rsidRPr="001525F6">
              <w:rPr>
                <w:rFonts w:ascii="Trebuchet MS" w:hAnsi="Trebuchet MS" w:cstheme="minorHAnsi"/>
              </w:rPr>
              <w:t xml:space="preserve"> graficul de rambursare a creditului</w:t>
            </w:r>
          </w:p>
          <w:p w:rsidR="00F363F4" w:rsidRPr="001525F6" w:rsidRDefault="00F363F4" w:rsidP="00490727">
            <w:pPr>
              <w:overflowPunct w:val="0"/>
              <w:autoSpaceDE w:val="0"/>
              <w:autoSpaceDN w:val="0"/>
              <w:adjustRightInd w:val="0"/>
              <w:spacing w:line="240" w:lineRule="auto"/>
              <w:jc w:val="both"/>
              <w:textAlignment w:val="baseline"/>
              <w:rPr>
                <w:rFonts w:ascii="Trebuchet MS" w:hAnsi="Trebuchet MS" w:cstheme="minorHAnsi"/>
                <w:bCs/>
                <w:lang w:eastAsia="fr-FR"/>
              </w:rPr>
            </w:pPr>
            <w:r w:rsidRPr="001525F6">
              <w:rPr>
                <w:rFonts w:ascii="Trebuchet MS" w:hAnsi="Trebuchet MS" w:cstheme="minorHAnsi"/>
                <w:bCs/>
                <w:lang w:eastAsia="fr-FR"/>
              </w:rPr>
              <w:t xml:space="preserve">În </w:t>
            </w:r>
            <w:proofErr w:type="spellStart"/>
            <w:r w:rsidRPr="001525F6">
              <w:rPr>
                <w:rFonts w:ascii="Trebuchet MS" w:hAnsi="Trebuchet MS" w:cstheme="minorHAnsi"/>
                <w:bCs/>
                <w:lang w:eastAsia="fr-FR"/>
              </w:rPr>
              <w:t>situaţia</w:t>
            </w:r>
            <w:proofErr w:type="spellEnd"/>
            <w:r w:rsidRPr="001525F6">
              <w:rPr>
                <w:rFonts w:ascii="Trebuchet MS" w:hAnsi="Trebuchet MS" w:cstheme="minorHAnsi"/>
                <w:bCs/>
                <w:lang w:eastAsia="fr-FR"/>
              </w:rPr>
              <w:t xml:space="preserve"> în care solicitantul nu prezintă documentul justificativ pentru clădire/teren conform celor </w:t>
            </w:r>
            <w:proofErr w:type="spellStart"/>
            <w:r w:rsidRPr="001525F6">
              <w:rPr>
                <w:rFonts w:ascii="Trebuchet MS" w:hAnsi="Trebuchet MS" w:cstheme="minorHAnsi"/>
                <w:bCs/>
                <w:lang w:eastAsia="fr-FR"/>
              </w:rPr>
              <w:t>menţionate</w:t>
            </w:r>
            <w:proofErr w:type="spellEnd"/>
            <w:r w:rsidRPr="001525F6">
              <w:rPr>
                <w:rFonts w:ascii="Trebuchet MS" w:hAnsi="Trebuchet MS" w:cstheme="minorHAnsi"/>
                <w:bCs/>
                <w:lang w:eastAsia="fr-FR"/>
              </w:rPr>
              <w:t xml:space="preserve"> anterior, cererea de </w:t>
            </w:r>
            <w:proofErr w:type="spellStart"/>
            <w:r w:rsidRPr="001525F6">
              <w:rPr>
                <w:rFonts w:ascii="Trebuchet MS" w:hAnsi="Trebuchet MS" w:cstheme="minorHAnsi"/>
                <w:bCs/>
                <w:lang w:eastAsia="fr-FR"/>
              </w:rPr>
              <w:t>finanţare</w:t>
            </w:r>
            <w:proofErr w:type="spellEnd"/>
            <w:r w:rsidRPr="001525F6">
              <w:rPr>
                <w:rFonts w:ascii="Trebuchet MS" w:hAnsi="Trebuchet MS" w:cstheme="minorHAnsi"/>
                <w:bCs/>
                <w:lang w:eastAsia="fr-FR"/>
              </w:rPr>
              <w:t xml:space="preserve"> este declarată neeligibilă</w:t>
            </w:r>
          </w:p>
          <w:p w:rsidR="00F363F4" w:rsidRPr="001525F6" w:rsidRDefault="00F363F4" w:rsidP="00490727">
            <w:pPr>
              <w:suppressAutoHyphens/>
              <w:spacing w:line="240" w:lineRule="auto"/>
              <w:jc w:val="both"/>
              <w:rPr>
                <w:rFonts w:ascii="Trebuchet MS" w:hAnsi="Trebuchet MS" w:cstheme="minorHAnsi"/>
              </w:rPr>
            </w:pPr>
            <w:r w:rsidRPr="001525F6">
              <w:rPr>
                <w:rFonts w:ascii="Trebuchet MS" w:hAnsi="Trebuchet MS" w:cstheme="minorHAnsi"/>
              </w:rPr>
              <w:t xml:space="preserve">In cadrul actelor/contractelor prezentate pentru </w:t>
            </w:r>
            <w:r w:rsidRPr="001525F6">
              <w:rPr>
                <w:rFonts w:ascii="Trebuchet MS" w:hAnsi="Trebuchet MS" w:cstheme="minorHAnsi"/>
                <w:b/>
                <w:bCs/>
              </w:rPr>
              <w:t xml:space="preserve">imobilul (clădirile </w:t>
            </w:r>
            <w:proofErr w:type="spellStart"/>
            <w:r w:rsidRPr="001525F6">
              <w:rPr>
                <w:rFonts w:ascii="Trebuchet MS" w:hAnsi="Trebuchet MS" w:cstheme="minorHAnsi"/>
                <w:b/>
                <w:bCs/>
              </w:rPr>
              <w:t>şi</w:t>
            </w:r>
            <w:proofErr w:type="spellEnd"/>
            <w:r w:rsidRPr="001525F6">
              <w:rPr>
                <w:rFonts w:ascii="Trebuchet MS" w:hAnsi="Trebuchet MS" w:cstheme="minorHAnsi"/>
                <w:b/>
                <w:bCs/>
              </w:rPr>
              <w:t xml:space="preserve">/ sau terenurile) pe care sunt/ vor fi realizate </w:t>
            </w:r>
            <w:proofErr w:type="spellStart"/>
            <w:r w:rsidRPr="001525F6">
              <w:rPr>
                <w:rFonts w:ascii="Trebuchet MS" w:hAnsi="Trebuchet MS" w:cstheme="minorHAnsi"/>
                <w:b/>
                <w:bCs/>
              </w:rPr>
              <w:t>investiţiile</w:t>
            </w:r>
            <w:proofErr w:type="spellEnd"/>
            <w:r w:rsidRPr="001525F6">
              <w:rPr>
                <w:rFonts w:ascii="Trebuchet MS" w:hAnsi="Trebuchet MS" w:cstheme="minorHAnsi"/>
                <w:b/>
                <w:bCs/>
              </w:rPr>
              <w:t xml:space="preserve">, </w:t>
            </w:r>
            <w:r w:rsidRPr="001525F6">
              <w:rPr>
                <w:rFonts w:ascii="Trebuchet MS" w:hAnsi="Trebuchet MS" w:cstheme="minorHAnsi"/>
              </w:rPr>
              <w:t xml:space="preserve">se verifica existenta clauzelor care pot duce la rezilierea lor in caz de </w:t>
            </w:r>
            <w:proofErr w:type="spellStart"/>
            <w:r w:rsidRPr="001525F6">
              <w:rPr>
                <w:rFonts w:ascii="Trebuchet MS" w:hAnsi="Trebuchet MS" w:cstheme="minorHAnsi"/>
              </w:rPr>
              <w:t>neindeplinire</w:t>
            </w:r>
            <w:proofErr w:type="spellEnd"/>
            <w:r w:rsidRPr="001525F6">
              <w:rPr>
                <w:rFonts w:ascii="Trebuchet MS" w:hAnsi="Trebuchet MS" w:cstheme="minorHAnsi"/>
              </w:rPr>
              <w:t xml:space="preserve"> a </w:t>
            </w:r>
            <w:proofErr w:type="spellStart"/>
            <w:r w:rsidRPr="001525F6">
              <w:rPr>
                <w:rFonts w:ascii="Trebuchet MS" w:hAnsi="Trebuchet MS" w:cstheme="minorHAnsi"/>
              </w:rPr>
              <w:t>obligatiilor</w:t>
            </w:r>
            <w:proofErr w:type="spellEnd"/>
            <w:r w:rsidRPr="001525F6">
              <w:rPr>
                <w:rFonts w:ascii="Trebuchet MS" w:hAnsi="Trebuchet MS" w:cstheme="minorHAnsi"/>
              </w:rPr>
              <w:t xml:space="preserve"> sau a altor clauze care pot afecta </w:t>
            </w:r>
            <w:proofErr w:type="spellStart"/>
            <w:r w:rsidRPr="001525F6">
              <w:rPr>
                <w:rFonts w:ascii="Trebuchet MS" w:hAnsi="Trebuchet MS" w:cstheme="minorHAnsi"/>
              </w:rPr>
              <w:t>investitia</w:t>
            </w:r>
            <w:proofErr w:type="spellEnd"/>
            <w:r w:rsidRPr="001525F6">
              <w:rPr>
                <w:rFonts w:ascii="Trebuchet MS" w:hAnsi="Trebuchet MS" w:cstheme="minorHAnsi"/>
              </w:rPr>
              <w:t xml:space="preserve"> propusa.</w:t>
            </w:r>
          </w:p>
          <w:p w:rsidR="00F363F4" w:rsidRPr="001525F6" w:rsidRDefault="00F363F4" w:rsidP="00490727">
            <w:pPr>
              <w:suppressAutoHyphens/>
              <w:spacing w:line="240" w:lineRule="auto"/>
              <w:jc w:val="both"/>
              <w:rPr>
                <w:rFonts w:ascii="Trebuchet MS" w:hAnsi="Trebuchet MS" w:cstheme="minorHAnsi"/>
              </w:rPr>
            </w:pPr>
            <w:r w:rsidRPr="001525F6">
              <w:rPr>
                <w:rFonts w:ascii="Trebuchet MS" w:hAnsi="Trebuchet MS" w:cstheme="minorHAnsi"/>
              </w:rPr>
              <w:lastRenderedPageBreak/>
              <w:t xml:space="preserve">Daca se </w:t>
            </w:r>
            <w:proofErr w:type="spellStart"/>
            <w:r w:rsidRPr="001525F6">
              <w:rPr>
                <w:rFonts w:ascii="Trebuchet MS" w:hAnsi="Trebuchet MS" w:cstheme="minorHAnsi"/>
              </w:rPr>
              <w:t>regasesc</w:t>
            </w:r>
            <w:proofErr w:type="spellEnd"/>
            <w:r w:rsidRPr="001525F6">
              <w:rPr>
                <w:rFonts w:ascii="Trebuchet MS" w:hAnsi="Trebuchet MS" w:cstheme="minorHAnsi"/>
              </w:rPr>
              <w:t xml:space="preserve"> astfel de clauze se solicita </w:t>
            </w:r>
            <w:proofErr w:type="spellStart"/>
            <w:r w:rsidRPr="001525F6">
              <w:rPr>
                <w:rFonts w:ascii="Trebuchet MS" w:hAnsi="Trebuchet MS" w:cstheme="minorHAnsi"/>
              </w:rPr>
              <w:t>informatii</w:t>
            </w:r>
            <w:proofErr w:type="spellEnd"/>
            <w:r w:rsidRPr="001525F6">
              <w:rPr>
                <w:rFonts w:ascii="Trebuchet MS" w:hAnsi="Trebuchet MS" w:cstheme="minorHAnsi"/>
              </w:rPr>
              <w:t xml:space="preserve"> suplimentare pentru a dovedi ca acestea nu vor afecta </w:t>
            </w:r>
            <w:proofErr w:type="spellStart"/>
            <w:r w:rsidRPr="001525F6">
              <w:rPr>
                <w:rFonts w:ascii="Trebuchet MS" w:hAnsi="Trebuchet MS" w:cstheme="minorHAnsi"/>
              </w:rPr>
              <w:t>investitia</w:t>
            </w:r>
            <w:proofErr w:type="spellEnd"/>
            <w:r w:rsidRPr="001525F6">
              <w:rPr>
                <w:rFonts w:ascii="Trebuchet MS" w:hAnsi="Trebuchet MS" w:cstheme="minorHAnsi"/>
              </w:rPr>
              <w:t xml:space="preserve"> propusa.</w:t>
            </w:r>
          </w:p>
          <w:p w:rsidR="00F363F4" w:rsidRPr="001525F6" w:rsidRDefault="00F363F4" w:rsidP="00490727">
            <w:pPr>
              <w:spacing w:line="240" w:lineRule="auto"/>
              <w:jc w:val="both"/>
              <w:rPr>
                <w:rFonts w:ascii="Trebuchet MS" w:hAnsi="Trebuchet MS" w:cstheme="minorHAnsi"/>
                <w:i/>
                <w:iCs/>
              </w:rPr>
            </w:pPr>
            <w:r w:rsidRPr="001525F6">
              <w:rPr>
                <w:rFonts w:ascii="Trebuchet MS" w:hAnsi="Trebuchet MS" w:cstheme="minorHAnsi"/>
                <w:i/>
                <w:iCs/>
              </w:rPr>
              <w:t xml:space="preserve">În cazul </w:t>
            </w:r>
            <w:proofErr w:type="spellStart"/>
            <w:r w:rsidRPr="001525F6">
              <w:rPr>
                <w:rFonts w:ascii="Trebuchet MS" w:hAnsi="Trebuchet MS" w:cstheme="minorHAnsi"/>
                <w:i/>
                <w:iCs/>
              </w:rPr>
              <w:t>solicitanţilor</w:t>
            </w:r>
            <w:proofErr w:type="spellEnd"/>
            <w:r w:rsidRPr="001525F6">
              <w:rPr>
                <w:rFonts w:ascii="Trebuchet MS" w:hAnsi="Trebuchet MS" w:cstheme="minorHAnsi"/>
                <w:i/>
                <w:iCs/>
              </w:rPr>
              <w:t xml:space="preserve"> Persoane Fizice Autorizate, </w:t>
            </w:r>
            <w:proofErr w:type="spellStart"/>
            <w:r w:rsidRPr="001525F6">
              <w:rPr>
                <w:rFonts w:ascii="Trebuchet MS" w:hAnsi="Trebuchet MS" w:cstheme="minorHAnsi"/>
                <w:i/>
                <w:iCs/>
              </w:rPr>
              <w:t>Intreprinderi</w:t>
            </w:r>
            <w:proofErr w:type="spellEnd"/>
            <w:r w:rsidRPr="001525F6">
              <w:rPr>
                <w:rFonts w:ascii="Trebuchet MS" w:hAnsi="Trebuchet MS" w:cstheme="minorHAnsi"/>
                <w:i/>
                <w:iCs/>
              </w:rPr>
              <w:t xml:space="preserve"> Individuale sau </w:t>
            </w:r>
            <w:proofErr w:type="spellStart"/>
            <w:r w:rsidRPr="001525F6">
              <w:rPr>
                <w:rFonts w:ascii="Trebuchet MS" w:hAnsi="Trebuchet MS" w:cstheme="minorHAnsi"/>
                <w:i/>
                <w:iCs/>
              </w:rPr>
              <w:t>Intreprinderi</w:t>
            </w:r>
            <w:proofErr w:type="spellEnd"/>
            <w:r w:rsidRPr="001525F6">
              <w:rPr>
                <w:rFonts w:ascii="Trebuchet MS" w:hAnsi="Trebuchet MS" w:cstheme="minorHAnsi"/>
                <w:i/>
                <w:iCs/>
              </w:rPr>
              <w:t xml:space="preserve"> Familiale, care </w:t>
            </w:r>
            <w:proofErr w:type="spellStart"/>
            <w:r w:rsidRPr="001525F6">
              <w:rPr>
                <w:rFonts w:ascii="Trebuchet MS" w:hAnsi="Trebuchet MS" w:cstheme="minorHAnsi"/>
                <w:i/>
                <w:iCs/>
              </w:rPr>
              <w:t>deţin</w:t>
            </w:r>
            <w:proofErr w:type="spellEnd"/>
            <w:r w:rsidRPr="001525F6">
              <w:rPr>
                <w:rFonts w:ascii="Trebuchet MS" w:hAnsi="Trebuchet MS" w:cstheme="minorHAnsi"/>
                <w:i/>
                <w:iCs/>
              </w:rPr>
              <w:t xml:space="preserve"> în proprietate terenul aferent </w:t>
            </w:r>
            <w:proofErr w:type="spellStart"/>
            <w:r w:rsidRPr="001525F6">
              <w:rPr>
                <w:rFonts w:ascii="Trebuchet MS" w:hAnsi="Trebuchet MS" w:cstheme="minorHAnsi"/>
                <w:i/>
                <w:iCs/>
              </w:rPr>
              <w:t>investiţiei</w:t>
            </w:r>
            <w:proofErr w:type="spellEnd"/>
            <w:r w:rsidRPr="001525F6">
              <w:rPr>
                <w:rFonts w:ascii="Trebuchet MS" w:hAnsi="Trebuchet MS" w:cstheme="minorHAnsi"/>
                <w:i/>
                <w:iCs/>
              </w:rPr>
              <w:t xml:space="preserve">, în calitate de persoane fizice împreună cu </w:t>
            </w:r>
            <w:proofErr w:type="spellStart"/>
            <w:r w:rsidRPr="001525F6">
              <w:rPr>
                <w:rFonts w:ascii="Trebuchet MS" w:hAnsi="Trebuchet MS" w:cstheme="minorHAnsi"/>
                <w:i/>
                <w:iCs/>
              </w:rPr>
              <w:t>soţul</w:t>
            </w:r>
            <w:proofErr w:type="spellEnd"/>
            <w:r w:rsidRPr="001525F6">
              <w:rPr>
                <w:rFonts w:ascii="Trebuchet MS" w:hAnsi="Trebuchet MS" w:cstheme="minorHAnsi"/>
                <w:i/>
                <w:iCs/>
              </w:rPr>
              <w:t>/</w:t>
            </w:r>
            <w:proofErr w:type="spellStart"/>
            <w:r w:rsidRPr="001525F6">
              <w:rPr>
                <w:rFonts w:ascii="Trebuchet MS" w:hAnsi="Trebuchet MS" w:cstheme="minorHAnsi"/>
                <w:i/>
                <w:iCs/>
              </w:rPr>
              <w:t>soţia</w:t>
            </w:r>
            <w:proofErr w:type="spellEnd"/>
            <w:r w:rsidRPr="001525F6">
              <w:rPr>
                <w:rFonts w:ascii="Trebuchet MS" w:hAnsi="Trebuchet MS" w:cstheme="minorHAnsi"/>
                <w:i/>
                <w:iCs/>
              </w:rPr>
              <w:t xml:space="preserve">, se verifica </w:t>
            </w:r>
            <w:proofErr w:type="spellStart"/>
            <w:r w:rsidRPr="001525F6">
              <w:rPr>
                <w:rFonts w:ascii="Trebuchet MS" w:hAnsi="Trebuchet MS" w:cstheme="minorHAnsi"/>
                <w:i/>
                <w:iCs/>
              </w:rPr>
              <w:t>la’’Alte</w:t>
            </w:r>
            <w:proofErr w:type="spellEnd"/>
            <w:r w:rsidRPr="001525F6">
              <w:rPr>
                <w:rFonts w:ascii="Trebuchet MS" w:hAnsi="Trebuchet MS" w:cstheme="minorHAnsi"/>
                <w:i/>
                <w:iCs/>
              </w:rPr>
              <w:t xml:space="preserve"> documente’’, documentul prin care a fost dobândit terenul de persoana fizică,  conform documentelor de la punctul 3.1, cât </w:t>
            </w:r>
            <w:proofErr w:type="spellStart"/>
            <w:r w:rsidRPr="001525F6">
              <w:rPr>
                <w:rFonts w:ascii="Trebuchet MS" w:hAnsi="Trebuchet MS" w:cstheme="minorHAnsi"/>
                <w:i/>
                <w:iCs/>
              </w:rPr>
              <w:t>şi</w:t>
            </w:r>
            <w:proofErr w:type="spellEnd"/>
            <w:r w:rsidRPr="001525F6">
              <w:rPr>
                <w:rFonts w:ascii="Trebuchet MS" w:hAnsi="Trebuchet MS" w:cstheme="minorHAnsi"/>
                <w:i/>
                <w:iCs/>
              </w:rPr>
              <w:t xml:space="preserve"> </w:t>
            </w:r>
            <w:proofErr w:type="spellStart"/>
            <w:r w:rsidRPr="001525F6">
              <w:rPr>
                <w:rFonts w:ascii="Trebuchet MS" w:hAnsi="Trebuchet MS" w:cstheme="minorHAnsi"/>
                <w:i/>
                <w:iCs/>
              </w:rPr>
              <w:t>declaraţia</w:t>
            </w:r>
            <w:proofErr w:type="spellEnd"/>
            <w:r w:rsidRPr="001525F6">
              <w:rPr>
                <w:rFonts w:ascii="Trebuchet MS" w:hAnsi="Trebuchet MS" w:cstheme="minorHAnsi"/>
                <w:i/>
                <w:iCs/>
              </w:rPr>
              <w:t xml:space="preserve"> </w:t>
            </w:r>
            <w:proofErr w:type="spellStart"/>
            <w:r w:rsidRPr="001525F6">
              <w:rPr>
                <w:rFonts w:ascii="Trebuchet MS" w:hAnsi="Trebuchet MS" w:cstheme="minorHAnsi"/>
                <w:i/>
                <w:iCs/>
              </w:rPr>
              <w:t>soţului</w:t>
            </w:r>
            <w:proofErr w:type="spellEnd"/>
            <w:r w:rsidRPr="001525F6">
              <w:rPr>
                <w:rFonts w:ascii="Trebuchet MS" w:hAnsi="Trebuchet MS" w:cstheme="minorHAnsi"/>
                <w:i/>
                <w:iCs/>
              </w:rPr>
              <w:t>/</w:t>
            </w:r>
            <w:proofErr w:type="spellStart"/>
            <w:r w:rsidRPr="001525F6">
              <w:rPr>
                <w:rFonts w:ascii="Trebuchet MS" w:hAnsi="Trebuchet MS" w:cstheme="minorHAnsi"/>
                <w:i/>
                <w:iCs/>
              </w:rPr>
              <w:t>soţiei</w:t>
            </w:r>
            <w:proofErr w:type="spellEnd"/>
            <w:r w:rsidRPr="001525F6">
              <w:rPr>
                <w:rFonts w:ascii="Trebuchet MS" w:hAnsi="Trebuchet MS" w:cstheme="minorHAnsi"/>
                <w:i/>
                <w:iCs/>
              </w:rPr>
              <w:t xml:space="preserve"> prin care </w:t>
            </w:r>
            <w:proofErr w:type="spellStart"/>
            <w:r w:rsidRPr="001525F6">
              <w:rPr>
                <w:rFonts w:ascii="Trebuchet MS" w:hAnsi="Trebuchet MS" w:cstheme="minorHAnsi"/>
                <w:i/>
                <w:iCs/>
              </w:rPr>
              <w:t>îşi</w:t>
            </w:r>
            <w:proofErr w:type="spellEnd"/>
            <w:r w:rsidRPr="001525F6">
              <w:rPr>
                <w:rFonts w:ascii="Trebuchet MS" w:hAnsi="Trebuchet MS" w:cstheme="minorHAnsi"/>
                <w:i/>
                <w:iCs/>
              </w:rPr>
              <w:t xml:space="preserve"> dă acordul referitor la realizarea </w:t>
            </w:r>
            <w:proofErr w:type="spellStart"/>
            <w:r w:rsidRPr="001525F6">
              <w:rPr>
                <w:rFonts w:ascii="Trebuchet MS" w:hAnsi="Trebuchet MS" w:cstheme="minorHAnsi"/>
                <w:i/>
                <w:iCs/>
              </w:rPr>
              <w:t>şi</w:t>
            </w:r>
            <w:proofErr w:type="spellEnd"/>
            <w:r w:rsidRPr="001525F6">
              <w:rPr>
                <w:rFonts w:ascii="Trebuchet MS" w:hAnsi="Trebuchet MS" w:cstheme="minorHAnsi"/>
                <w:i/>
                <w:iCs/>
              </w:rPr>
              <w:t xml:space="preserve"> implementarea proiectului de către PFA, II sau IF, pe toată perioada de valabilitate a contractului cu AFIR.</w:t>
            </w:r>
          </w:p>
          <w:p w:rsidR="00F363F4" w:rsidRPr="001525F6" w:rsidRDefault="00F363F4" w:rsidP="00490727">
            <w:pPr>
              <w:spacing w:line="240" w:lineRule="auto"/>
              <w:jc w:val="both"/>
              <w:rPr>
                <w:rFonts w:ascii="Trebuchet MS" w:hAnsi="Trebuchet MS" w:cstheme="minorHAnsi"/>
                <w:bCs/>
                <w:lang w:eastAsia="fr-FR"/>
              </w:rPr>
            </w:pPr>
            <w:r w:rsidRPr="001525F6">
              <w:rPr>
                <w:rFonts w:ascii="Trebuchet MS" w:hAnsi="Trebuchet MS" w:cstheme="minorHAnsi"/>
                <w:i/>
                <w:iCs/>
              </w:rPr>
              <w:t xml:space="preserve"> Ambele documente vor fi încheiate la notariat în formă autentică. </w:t>
            </w:r>
          </w:p>
          <w:p w:rsidR="00F363F4"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1525F6">
              <w:rPr>
                <w:rFonts w:ascii="Trebuchet MS" w:hAnsi="Trebuchet MS" w:cstheme="minorHAnsi"/>
                <w:bCs/>
                <w:lang w:eastAsia="fr-FR"/>
              </w:rPr>
              <w:t xml:space="preserve">- În </w:t>
            </w:r>
            <w:proofErr w:type="spellStart"/>
            <w:r w:rsidRPr="001525F6">
              <w:rPr>
                <w:rFonts w:ascii="Trebuchet MS" w:hAnsi="Trebuchet MS" w:cstheme="minorHAnsi"/>
                <w:bCs/>
                <w:lang w:eastAsia="fr-FR"/>
              </w:rPr>
              <w:t>situaţia</w:t>
            </w:r>
            <w:proofErr w:type="spellEnd"/>
            <w:r w:rsidRPr="001525F6">
              <w:rPr>
                <w:rFonts w:ascii="Trebuchet MS" w:hAnsi="Trebuchet MS" w:cstheme="minorHAnsi"/>
                <w:bCs/>
                <w:lang w:eastAsia="fr-FR"/>
              </w:rPr>
              <w:t xml:space="preserve"> în care prin proiect  se propune </w:t>
            </w:r>
            <w:proofErr w:type="spellStart"/>
            <w:r w:rsidRPr="001525F6">
              <w:rPr>
                <w:rFonts w:ascii="Trebuchet MS" w:hAnsi="Trebuchet MS" w:cstheme="minorHAnsi"/>
                <w:bCs/>
                <w:lang w:eastAsia="fr-FR"/>
              </w:rPr>
              <w:t>achiziţia</w:t>
            </w:r>
            <w:proofErr w:type="spellEnd"/>
            <w:r w:rsidRPr="001525F6">
              <w:rPr>
                <w:rFonts w:ascii="Trebuchet MS" w:hAnsi="Trebuchet MS" w:cstheme="minorHAnsi"/>
                <w:bCs/>
                <w:lang w:eastAsia="fr-FR"/>
              </w:rPr>
              <w:t xml:space="preserve"> de teren construit/neconstruit verificarea documentelor de teren se realizează la a doua </w:t>
            </w:r>
            <w:proofErr w:type="spellStart"/>
            <w:r w:rsidRPr="001525F6">
              <w:rPr>
                <w:rFonts w:ascii="Trebuchet MS" w:hAnsi="Trebuchet MS" w:cstheme="minorHAnsi"/>
                <w:bCs/>
                <w:lang w:eastAsia="fr-FR"/>
              </w:rPr>
              <w:t>tranşă</w:t>
            </w:r>
            <w:proofErr w:type="spellEnd"/>
            <w:r w:rsidRPr="001525F6">
              <w:rPr>
                <w:rFonts w:ascii="Trebuchet MS" w:hAnsi="Trebuchet MS" w:cstheme="minorHAnsi"/>
                <w:bCs/>
                <w:lang w:eastAsia="fr-FR"/>
              </w:rPr>
              <w:t xml:space="preserve"> de plată</w:t>
            </w:r>
          </w:p>
          <w:p w:rsidR="00A07D8A" w:rsidRDefault="00A07D8A"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p>
          <w:p w:rsidR="00A07D8A" w:rsidRPr="00B51B07" w:rsidRDefault="00A07D8A" w:rsidP="00B51B07">
            <w:pPr>
              <w:overflowPunct w:val="0"/>
              <w:autoSpaceDE w:val="0"/>
              <w:autoSpaceDN w:val="0"/>
              <w:adjustRightInd w:val="0"/>
              <w:spacing w:after="0" w:line="240" w:lineRule="auto"/>
              <w:jc w:val="both"/>
              <w:textAlignment w:val="baseline"/>
              <w:rPr>
                <w:rFonts w:ascii="Trebuchet MS" w:hAnsi="Trebuchet MS"/>
              </w:rPr>
            </w:pPr>
            <w:r w:rsidRPr="0007360D">
              <w:rPr>
                <w:rFonts w:ascii="Trebuchet MS" w:hAnsi="Trebuchet MS"/>
              </w:rPr>
              <w:t>Daca proiectul necesita certificat de urbanism se verifica dac</w:t>
            </w:r>
            <w:r w:rsidR="00B51B07" w:rsidRPr="0007360D">
              <w:rPr>
                <w:rFonts w:ascii="Trebuchet MS" w:hAnsi="Trebuchet MS"/>
              </w:rPr>
              <w:t>ă</w:t>
            </w:r>
            <w:r w:rsidRPr="0007360D">
              <w:rPr>
                <w:rFonts w:ascii="Trebuchet MS" w:hAnsi="Trebuchet MS"/>
              </w:rPr>
              <w:t xml:space="preserve"> localizarea proiectului, reg</w:t>
            </w:r>
            <w:r w:rsidR="00B51B07" w:rsidRPr="0007360D">
              <w:rPr>
                <w:rFonts w:ascii="Trebuchet MS" w:hAnsi="Trebuchet MS"/>
              </w:rPr>
              <w:t xml:space="preserve">imul juridic, </w:t>
            </w:r>
            <w:proofErr w:type="spellStart"/>
            <w:r w:rsidR="00B51B07" w:rsidRPr="0007360D">
              <w:rPr>
                <w:rFonts w:ascii="Trebuchet MS" w:hAnsi="Trebuchet MS"/>
              </w:rPr>
              <w:t>investiţia</w:t>
            </w:r>
            <w:proofErr w:type="spellEnd"/>
            <w:r w:rsidR="00B51B07" w:rsidRPr="0007360D">
              <w:rPr>
                <w:rFonts w:ascii="Trebuchet MS" w:hAnsi="Trebuchet MS"/>
              </w:rPr>
              <w:t xml:space="preserve"> propusă</w:t>
            </w:r>
            <w:r w:rsidRPr="0007360D">
              <w:rPr>
                <w:rFonts w:ascii="Trebuchet MS" w:hAnsi="Trebuchet MS"/>
              </w:rPr>
              <w:t xml:space="preserve"> </w:t>
            </w:r>
            <w:proofErr w:type="spellStart"/>
            <w:r w:rsidRPr="0007360D">
              <w:rPr>
                <w:rFonts w:ascii="Trebuchet MS" w:hAnsi="Trebuchet MS"/>
              </w:rPr>
              <w:t>s.a.m.d</w:t>
            </w:r>
            <w:proofErr w:type="spellEnd"/>
            <w:r w:rsidRPr="0007360D">
              <w:rPr>
                <w:rFonts w:ascii="Trebuchet MS" w:hAnsi="Trebuchet MS"/>
              </w:rPr>
              <w:t xml:space="preserve"> corespund cu descrierea din </w:t>
            </w:r>
            <w:r w:rsidR="00B51B07" w:rsidRPr="0007360D">
              <w:rPr>
                <w:rFonts w:ascii="Trebuchet MS" w:hAnsi="Trebuchet MS"/>
              </w:rPr>
              <w:t>planul de afaceri</w:t>
            </w:r>
            <w:r w:rsidRPr="0007360D">
              <w:rPr>
                <w:rFonts w:ascii="Trebuchet MS" w:hAnsi="Trebuchet MS"/>
              </w:rPr>
              <w:t xml:space="preserve"> </w:t>
            </w:r>
            <w:proofErr w:type="spellStart"/>
            <w:r w:rsidRPr="0007360D">
              <w:rPr>
                <w:rFonts w:ascii="Trebuchet MS" w:hAnsi="Trebuchet MS"/>
              </w:rPr>
              <w:t>şi</w:t>
            </w:r>
            <w:proofErr w:type="spellEnd"/>
            <w:r w:rsidRPr="0007360D">
              <w:rPr>
                <w:rFonts w:ascii="Trebuchet MS" w:hAnsi="Trebuchet MS"/>
              </w:rPr>
              <w:t xml:space="preserve"> cu extrasul de carte funciară.</w:t>
            </w:r>
          </w:p>
        </w:tc>
      </w:tr>
      <w:tr w:rsidR="00F363F4" w:rsidRPr="006474A1" w:rsidTr="00490727">
        <w:trPr>
          <w:trHeight w:val="983"/>
        </w:trPr>
        <w:tc>
          <w:tcPr>
            <w:tcW w:w="4300" w:type="dxa"/>
          </w:tcPr>
          <w:p w:rsidR="00F363F4" w:rsidRPr="001525F6"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1525F6">
              <w:rPr>
                <w:rFonts w:ascii="Trebuchet MS" w:hAnsi="Trebuchet MS" w:cstheme="minorHAnsi"/>
                <w:noProof/>
              </w:rPr>
              <w:lastRenderedPageBreak/>
              <w:t>Documente prin care se dovedește domiciuliul in teritoriu sau proprietatea asupra unui imobil în teritoriul GAL ATBN.</w:t>
            </w:r>
          </w:p>
        </w:tc>
        <w:tc>
          <w:tcPr>
            <w:tcW w:w="5011" w:type="dxa"/>
          </w:tcPr>
          <w:p w:rsidR="00F363F4" w:rsidRPr="001525F6"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1525F6">
              <w:rPr>
                <w:rFonts w:ascii="Trebuchet MS" w:hAnsi="Trebuchet MS" w:cstheme="minorHAnsi"/>
              </w:rPr>
              <w:t>Se va verifica Cartea de identitate a reprezentantului legal/asociatului majoritar sau documente care atestă dreptul de proprietate asupra unui imobil în teritoriul GAL ATBN.</w:t>
            </w:r>
          </w:p>
          <w:p w:rsidR="00F363F4" w:rsidRPr="001525F6"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1525F6">
              <w:rPr>
                <w:rFonts w:ascii="Trebuchet MS" w:hAnsi="Trebuchet MS" w:cstheme="minorHAnsi"/>
              </w:rPr>
              <w:t xml:space="preserve">În cazul in care Cartea de identitate este emisă de mai puțin de 1 an, se va prezenta o adeverință de la Primărie sau de la SPCLEP, care să ateste că reprezentantul legal sau asociatul majoritar deține domiciliul în teritoriul GAL de cel puțin 1 an. </w:t>
            </w:r>
          </w:p>
        </w:tc>
      </w:tr>
    </w:tbl>
    <w:p w:rsidR="00F363F4" w:rsidRPr="001525F6" w:rsidRDefault="00F363F4" w:rsidP="00F363F4">
      <w:pPr>
        <w:rPr>
          <w:rFonts w:ascii="Trebuchet MS" w:hAnsi="Trebuchet MS" w:cstheme="minorHAnsi"/>
          <w:bCs/>
          <w:lang w:eastAsia="fr-FR"/>
        </w:rPr>
      </w:pPr>
      <w:r w:rsidRPr="001525F6">
        <w:rPr>
          <w:rFonts w:ascii="Trebuchet MS" w:hAnsi="Trebuchet MS" w:cstheme="minorHAnsi"/>
          <w:bCs/>
          <w:lang w:eastAsia="fr-FR"/>
        </w:rPr>
        <w:t xml:space="preserve">Daca in urma </w:t>
      </w:r>
      <w:proofErr w:type="spellStart"/>
      <w:r w:rsidRPr="001525F6">
        <w:rPr>
          <w:rFonts w:ascii="Trebuchet MS" w:hAnsi="Trebuchet MS" w:cstheme="minorHAnsi"/>
          <w:bCs/>
          <w:lang w:eastAsia="fr-FR"/>
        </w:rPr>
        <w:t>verificarii</w:t>
      </w:r>
      <w:proofErr w:type="spellEnd"/>
      <w:r w:rsidRPr="001525F6">
        <w:rPr>
          <w:rFonts w:ascii="Trebuchet MS" w:hAnsi="Trebuchet MS" w:cstheme="minorHAnsi"/>
          <w:bCs/>
          <w:lang w:eastAsia="fr-FR"/>
        </w:rPr>
        <w:t xml:space="preserve"> documentelor se constata respectarea </w:t>
      </w:r>
      <w:proofErr w:type="spellStart"/>
      <w:r w:rsidRPr="001525F6">
        <w:rPr>
          <w:rFonts w:ascii="Trebuchet MS" w:hAnsi="Trebuchet MS" w:cstheme="minorHAnsi"/>
          <w:bCs/>
          <w:lang w:eastAsia="fr-FR"/>
        </w:rPr>
        <w:t>conditiilor</w:t>
      </w:r>
      <w:proofErr w:type="spellEnd"/>
      <w:r w:rsidRPr="001525F6">
        <w:rPr>
          <w:rFonts w:ascii="Trebuchet MS" w:hAnsi="Trebuchet MS" w:cstheme="minorHAnsi"/>
          <w:bCs/>
          <w:lang w:eastAsia="fr-FR"/>
        </w:rPr>
        <w:t xml:space="preserve"> impuse, expertul </w:t>
      </w:r>
      <w:proofErr w:type="spellStart"/>
      <w:r w:rsidRPr="001525F6">
        <w:rPr>
          <w:rFonts w:ascii="Trebuchet MS" w:hAnsi="Trebuchet MS" w:cstheme="minorHAnsi"/>
          <w:bCs/>
          <w:lang w:eastAsia="fr-FR"/>
        </w:rPr>
        <w:t>bifeaza</w:t>
      </w:r>
      <w:proofErr w:type="spellEnd"/>
      <w:r w:rsidRPr="001525F6">
        <w:rPr>
          <w:rFonts w:ascii="Trebuchet MS" w:hAnsi="Trebuchet MS" w:cstheme="minorHAnsi"/>
          <w:bCs/>
          <w:lang w:eastAsia="fr-FR"/>
        </w:rPr>
        <w:t xml:space="preserve"> DA.</w:t>
      </w:r>
    </w:p>
    <w:p w:rsidR="00F363F4" w:rsidRPr="001525F6" w:rsidRDefault="00F363F4" w:rsidP="00F363F4">
      <w:pPr>
        <w:tabs>
          <w:tab w:val="left" w:pos="3120"/>
          <w:tab w:val="center" w:pos="4320"/>
          <w:tab w:val="right" w:pos="8640"/>
        </w:tabs>
        <w:jc w:val="both"/>
        <w:rPr>
          <w:rFonts w:ascii="Trebuchet MS" w:hAnsi="Trebuchet MS" w:cstheme="minorHAnsi"/>
          <w:b/>
        </w:rPr>
      </w:pPr>
      <w:r w:rsidRPr="001525F6">
        <w:rPr>
          <w:rFonts w:ascii="Trebuchet MS" w:hAnsi="Trebuchet MS" w:cstheme="minorHAnsi"/>
          <w:bCs/>
          <w:lang w:eastAsia="fr-FR"/>
        </w:rPr>
        <w:t xml:space="preserve">In caz contrar expertul </w:t>
      </w:r>
      <w:proofErr w:type="spellStart"/>
      <w:r w:rsidRPr="001525F6">
        <w:rPr>
          <w:rFonts w:ascii="Trebuchet MS" w:hAnsi="Trebuchet MS" w:cstheme="minorHAnsi"/>
          <w:bCs/>
          <w:lang w:eastAsia="fr-FR"/>
        </w:rPr>
        <w:t>bifeaza</w:t>
      </w:r>
      <w:proofErr w:type="spellEnd"/>
      <w:r w:rsidRPr="001525F6">
        <w:rPr>
          <w:rFonts w:ascii="Trebuchet MS" w:hAnsi="Trebuchet MS" w:cstheme="minorHAnsi"/>
          <w:bCs/>
          <w:lang w:eastAsia="fr-FR"/>
        </w:rPr>
        <w:t xml:space="preserve"> NU, </w:t>
      </w:r>
      <w:proofErr w:type="spellStart"/>
      <w:r w:rsidRPr="001525F6">
        <w:rPr>
          <w:rFonts w:ascii="Trebuchet MS" w:hAnsi="Trebuchet MS" w:cstheme="minorHAnsi"/>
          <w:bCs/>
          <w:lang w:eastAsia="fr-FR"/>
        </w:rPr>
        <w:t>motiveaza</w:t>
      </w:r>
      <w:proofErr w:type="spellEnd"/>
      <w:r w:rsidRPr="001525F6">
        <w:rPr>
          <w:rFonts w:ascii="Trebuchet MS" w:hAnsi="Trebuchet MS" w:cstheme="minorHAnsi"/>
          <w:bCs/>
          <w:lang w:eastAsia="fr-FR"/>
        </w:rPr>
        <w:t xml:space="preserve"> </w:t>
      </w:r>
      <w:proofErr w:type="spellStart"/>
      <w:r w:rsidRPr="001525F6">
        <w:rPr>
          <w:rFonts w:ascii="Trebuchet MS" w:hAnsi="Trebuchet MS" w:cstheme="minorHAnsi"/>
          <w:bCs/>
          <w:lang w:eastAsia="fr-FR"/>
        </w:rPr>
        <w:t>pozitia</w:t>
      </w:r>
      <w:proofErr w:type="spellEnd"/>
      <w:r w:rsidRPr="001525F6">
        <w:rPr>
          <w:rFonts w:ascii="Trebuchet MS" w:hAnsi="Trebuchet MS" w:cstheme="minorHAnsi"/>
          <w:bCs/>
          <w:lang w:eastAsia="fr-FR"/>
        </w:rPr>
        <w:t xml:space="preserve"> lui la rubrica </w:t>
      </w:r>
      <w:proofErr w:type="spellStart"/>
      <w:r w:rsidRPr="001525F6">
        <w:rPr>
          <w:rFonts w:ascii="Trebuchet MS" w:hAnsi="Trebuchet MS" w:cstheme="minorHAnsi"/>
          <w:bCs/>
          <w:lang w:eastAsia="fr-FR"/>
        </w:rPr>
        <w:t>Observatii</w:t>
      </w:r>
      <w:proofErr w:type="spellEnd"/>
      <w:r w:rsidRPr="001525F6">
        <w:rPr>
          <w:rFonts w:ascii="Trebuchet MS" w:hAnsi="Trebuchet MS" w:cstheme="minorHAnsi"/>
          <w:bCs/>
          <w:lang w:eastAsia="fr-FR"/>
        </w:rPr>
        <w:t xml:space="preserve">, iar cererea de </w:t>
      </w:r>
      <w:proofErr w:type="spellStart"/>
      <w:r w:rsidRPr="001525F6">
        <w:rPr>
          <w:rFonts w:ascii="Trebuchet MS" w:hAnsi="Trebuchet MS" w:cstheme="minorHAnsi"/>
          <w:bCs/>
          <w:lang w:eastAsia="fr-FR"/>
        </w:rPr>
        <w:t>finantare</w:t>
      </w:r>
      <w:proofErr w:type="spellEnd"/>
      <w:r w:rsidRPr="001525F6">
        <w:rPr>
          <w:rFonts w:ascii="Trebuchet MS" w:hAnsi="Trebuchet MS" w:cstheme="minorHAnsi"/>
          <w:bCs/>
          <w:lang w:eastAsia="fr-FR"/>
        </w:rPr>
        <w:t xml:space="preserve"> va fi declarat neeligibila.</w:t>
      </w:r>
      <w:r w:rsidRPr="001525F6">
        <w:rPr>
          <w:rFonts w:ascii="Trebuchet MS" w:hAnsi="Trebuchet MS" w:cstheme="minorHAnsi"/>
        </w:rPr>
        <w:t xml:space="preserve"> Se continua verificarea </w:t>
      </w:r>
      <w:proofErr w:type="spellStart"/>
      <w:r w:rsidRPr="001525F6">
        <w:rPr>
          <w:rFonts w:ascii="Trebuchet MS" w:hAnsi="Trebuchet MS" w:cstheme="minorHAnsi"/>
        </w:rPr>
        <w:t>eligibilitatii</w:t>
      </w:r>
      <w:proofErr w:type="spellEnd"/>
      <w:r w:rsidRPr="001525F6">
        <w:rPr>
          <w:rFonts w:ascii="Trebuchet MS" w:hAnsi="Trebuchet MS" w:cstheme="minorHAnsi"/>
        </w:rPr>
        <w:t>.</w:t>
      </w:r>
    </w:p>
    <w:p w:rsidR="00D76D10" w:rsidRPr="001525F6" w:rsidRDefault="00F363F4" w:rsidP="00D76D10">
      <w:pPr>
        <w:spacing w:before="120" w:after="120" w:line="240" w:lineRule="auto"/>
        <w:rPr>
          <w:rFonts w:ascii="Trebuchet MS" w:hAnsi="Trebuchet MS" w:cstheme="minorHAnsi"/>
          <w:b/>
          <w:noProof/>
        </w:rPr>
      </w:pPr>
      <w:r w:rsidRPr="001525F6">
        <w:rPr>
          <w:rFonts w:ascii="Trebuchet MS" w:hAnsi="Trebuchet MS" w:cstheme="minorHAnsi"/>
          <w:b/>
          <w:bCs/>
          <w:noProof/>
          <w:lang w:eastAsia="fr-FR"/>
        </w:rPr>
        <w:t>EG</w:t>
      </w:r>
      <w:r w:rsidR="00BF035D" w:rsidRPr="001525F6">
        <w:rPr>
          <w:rFonts w:ascii="Trebuchet MS" w:hAnsi="Trebuchet MS" w:cstheme="minorHAnsi"/>
          <w:b/>
          <w:bCs/>
          <w:noProof/>
          <w:lang w:eastAsia="fr-FR"/>
        </w:rPr>
        <w:t>5</w:t>
      </w:r>
      <w:r w:rsidRPr="001525F6">
        <w:rPr>
          <w:rFonts w:ascii="Trebuchet MS" w:hAnsi="Trebuchet MS" w:cstheme="minorHAnsi"/>
          <w:b/>
          <w:bCs/>
          <w:noProof/>
          <w:lang w:eastAsia="fr-FR"/>
        </w:rPr>
        <w:t xml:space="preserve"> Implementarea planului de afaceri trebuie să înceapă în cel mult 9 luni de la data deciziei de acordare a sprijinului</w:t>
      </w:r>
      <w:r w:rsidRPr="001525F6">
        <w:rPr>
          <w:rFonts w:ascii="Trebuchet MS" w:hAnsi="Trebuchet MS" w:cstheme="minorHAnsi"/>
          <w:b/>
          <w:noProof/>
        </w:rP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474A1" w:rsidTr="00490727">
        <w:trPr>
          <w:trHeight w:val="455"/>
        </w:trPr>
        <w:tc>
          <w:tcPr>
            <w:tcW w:w="4465" w:type="dxa"/>
            <w:shd w:val="clear" w:color="auto" w:fill="C0C0C0"/>
          </w:tcPr>
          <w:p w:rsidR="00F363F4" w:rsidRPr="001525F6" w:rsidRDefault="00F363F4" w:rsidP="00490727">
            <w:pPr>
              <w:pStyle w:val="Heading1"/>
              <w:spacing w:before="0"/>
              <w:rPr>
                <w:rFonts w:ascii="Trebuchet MS" w:hAnsi="Trebuchet MS" w:cstheme="minorHAnsi"/>
                <w:sz w:val="22"/>
                <w:szCs w:val="22"/>
                <w:lang w:val="ro-RO"/>
              </w:rPr>
            </w:pPr>
            <w:r w:rsidRPr="001525F6">
              <w:rPr>
                <w:rFonts w:ascii="Trebuchet MS" w:hAnsi="Trebuchet MS" w:cstheme="minorHAnsi"/>
                <w:color w:val="auto"/>
                <w:sz w:val="22"/>
                <w:szCs w:val="22"/>
                <w:lang w:val="ro-RO"/>
              </w:rPr>
              <w:t xml:space="preserve">DOCUMENTE </w:t>
            </w:r>
            <w:r w:rsidRPr="001525F6">
              <w:rPr>
                <w:rFonts w:ascii="Trebuchet MS" w:hAnsi="Trebuchet MS" w:cstheme="minorHAnsi"/>
                <w:bCs w:val="0"/>
                <w:color w:val="auto"/>
                <w:sz w:val="22"/>
                <w:szCs w:val="22"/>
                <w:lang w:val="ro-RO"/>
              </w:rPr>
              <w:t>NECESARE  VERIFICARII</w:t>
            </w:r>
          </w:p>
        </w:tc>
        <w:tc>
          <w:tcPr>
            <w:tcW w:w="4875" w:type="dxa"/>
            <w:shd w:val="clear" w:color="auto" w:fill="C0C0C0"/>
          </w:tcPr>
          <w:p w:rsidR="00F363F4" w:rsidRPr="001525F6" w:rsidRDefault="00F363F4" w:rsidP="00490727">
            <w:pPr>
              <w:jc w:val="both"/>
              <w:rPr>
                <w:rFonts w:ascii="Trebuchet MS" w:hAnsi="Trebuchet MS" w:cstheme="minorHAnsi"/>
                <w:b/>
              </w:rPr>
            </w:pPr>
            <w:r w:rsidRPr="001525F6">
              <w:rPr>
                <w:rFonts w:ascii="Trebuchet MS" w:hAnsi="Trebuchet MS" w:cstheme="minorHAnsi"/>
                <w:b/>
              </w:rPr>
              <w:t>PUNCTE  DE VERIFICAT  IN  DOCUMENTE</w:t>
            </w:r>
          </w:p>
        </w:tc>
      </w:tr>
      <w:tr w:rsidR="00F363F4" w:rsidRPr="006474A1" w:rsidTr="00490727">
        <w:trPr>
          <w:trHeight w:val="1084"/>
        </w:trPr>
        <w:tc>
          <w:tcPr>
            <w:tcW w:w="4465" w:type="dxa"/>
          </w:tcPr>
          <w:p w:rsidR="00F363F4" w:rsidRPr="001525F6" w:rsidRDefault="00F363F4" w:rsidP="00490727">
            <w:pPr>
              <w:pStyle w:val="BodyText3"/>
              <w:rPr>
                <w:rFonts w:ascii="Trebuchet MS" w:hAnsi="Trebuchet MS" w:cstheme="minorHAnsi"/>
                <w:b/>
                <w:bCs/>
                <w:sz w:val="22"/>
                <w:szCs w:val="22"/>
                <w:lang w:val="ro-RO"/>
              </w:rPr>
            </w:pPr>
            <w:r w:rsidRPr="001525F6">
              <w:rPr>
                <w:rFonts w:ascii="Trebuchet MS" w:hAnsi="Trebuchet MS" w:cstheme="minorHAnsi"/>
                <w:bCs/>
                <w:sz w:val="22"/>
                <w:szCs w:val="22"/>
                <w:lang w:val="ro-RO"/>
              </w:rPr>
              <w:t>Doc 1.</w:t>
            </w:r>
            <w:r w:rsidRPr="001525F6">
              <w:rPr>
                <w:rFonts w:ascii="Trebuchet MS" w:hAnsi="Trebuchet MS" w:cstheme="minorHAnsi"/>
                <w:b/>
                <w:bCs/>
                <w:sz w:val="22"/>
                <w:szCs w:val="22"/>
                <w:lang w:val="ro-RO"/>
              </w:rPr>
              <w:t xml:space="preserve"> Planul de Afaceri</w:t>
            </w:r>
          </w:p>
          <w:p w:rsidR="00F363F4" w:rsidRPr="001525F6" w:rsidRDefault="00F363F4" w:rsidP="00490727">
            <w:pPr>
              <w:pStyle w:val="BodyText3"/>
              <w:rPr>
                <w:rFonts w:ascii="Trebuchet MS" w:hAnsi="Trebuchet MS" w:cstheme="minorHAnsi"/>
                <w:sz w:val="22"/>
                <w:szCs w:val="22"/>
                <w:lang w:val="ro-RO"/>
              </w:rPr>
            </w:pPr>
            <w:r w:rsidRPr="001525F6">
              <w:rPr>
                <w:rFonts w:ascii="Trebuchet MS" w:hAnsi="Trebuchet MS" w:cstheme="minorHAnsi"/>
                <w:b/>
                <w:bCs/>
                <w:sz w:val="22"/>
                <w:szCs w:val="22"/>
                <w:lang w:val="ro-RO"/>
              </w:rPr>
              <w:t xml:space="preserve">Angajamente asumate prin </w:t>
            </w:r>
            <w:proofErr w:type="spellStart"/>
            <w:r w:rsidRPr="001525F6">
              <w:rPr>
                <w:rFonts w:ascii="Trebuchet MS" w:hAnsi="Trebuchet MS" w:cstheme="minorHAnsi"/>
                <w:b/>
                <w:bCs/>
                <w:sz w:val="22"/>
                <w:szCs w:val="22"/>
                <w:lang w:val="ro-RO"/>
              </w:rPr>
              <w:t>Declaratia</w:t>
            </w:r>
            <w:proofErr w:type="spellEnd"/>
            <w:r w:rsidRPr="001525F6">
              <w:rPr>
                <w:rFonts w:ascii="Trebuchet MS" w:hAnsi="Trebuchet MS" w:cstheme="minorHAnsi"/>
                <w:b/>
                <w:bCs/>
                <w:sz w:val="22"/>
                <w:szCs w:val="22"/>
                <w:lang w:val="ro-RO"/>
              </w:rPr>
              <w:t xml:space="preserve"> F din cererea de finanțare</w:t>
            </w:r>
          </w:p>
        </w:tc>
        <w:tc>
          <w:tcPr>
            <w:tcW w:w="4875" w:type="dxa"/>
          </w:tcPr>
          <w:p w:rsidR="00F363F4" w:rsidRPr="001525F6" w:rsidRDefault="00F363F4" w:rsidP="00490727">
            <w:pPr>
              <w:spacing w:after="0"/>
              <w:jc w:val="both"/>
              <w:rPr>
                <w:rFonts w:ascii="Trebuchet MS" w:hAnsi="Trebuchet MS" w:cstheme="minorHAnsi"/>
              </w:rPr>
            </w:pPr>
            <w:r w:rsidRPr="001525F6">
              <w:rPr>
                <w:rFonts w:ascii="Trebuchet MS" w:hAnsi="Trebuchet MS" w:cstheme="minorHAnsi"/>
              </w:rPr>
              <w:t xml:space="preserve">Se va verifica in </w:t>
            </w:r>
            <w:proofErr w:type="spellStart"/>
            <w:r w:rsidRPr="001525F6">
              <w:rPr>
                <w:rFonts w:ascii="Trebuchet MS" w:hAnsi="Trebuchet MS" w:cstheme="minorHAnsi"/>
              </w:rPr>
              <w:t>Declaratia</w:t>
            </w:r>
            <w:proofErr w:type="spellEnd"/>
            <w:r w:rsidRPr="001525F6">
              <w:rPr>
                <w:rFonts w:ascii="Trebuchet MS" w:hAnsi="Trebuchet MS" w:cstheme="minorHAnsi"/>
              </w:rPr>
              <w:t xml:space="preserve"> F din Cererea de </w:t>
            </w:r>
            <w:proofErr w:type="spellStart"/>
            <w:r w:rsidRPr="001525F6">
              <w:rPr>
                <w:rFonts w:ascii="Trebuchet MS" w:hAnsi="Trebuchet MS" w:cstheme="minorHAnsi"/>
              </w:rPr>
              <w:t>finantare</w:t>
            </w:r>
            <w:proofErr w:type="spellEnd"/>
            <w:r w:rsidRPr="001525F6">
              <w:rPr>
                <w:rFonts w:ascii="Trebuchet MS" w:hAnsi="Trebuchet MS" w:cstheme="minorHAnsi"/>
              </w:rPr>
              <w:t xml:space="preserve"> ca s-a bifat </w:t>
            </w:r>
            <w:proofErr w:type="spellStart"/>
            <w:r w:rsidRPr="001525F6">
              <w:rPr>
                <w:rFonts w:ascii="Trebuchet MS" w:hAnsi="Trebuchet MS" w:cstheme="minorHAnsi"/>
              </w:rPr>
              <w:t>inceperea</w:t>
            </w:r>
            <w:proofErr w:type="spellEnd"/>
            <w:r w:rsidRPr="001525F6">
              <w:rPr>
                <w:rFonts w:ascii="Trebuchet MS" w:hAnsi="Trebuchet MS" w:cstheme="minorHAnsi"/>
              </w:rPr>
              <w:t xml:space="preserve"> </w:t>
            </w:r>
            <w:proofErr w:type="spellStart"/>
            <w:r w:rsidRPr="001525F6">
              <w:rPr>
                <w:rFonts w:ascii="Trebuchet MS" w:hAnsi="Trebuchet MS" w:cstheme="minorHAnsi"/>
              </w:rPr>
              <w:t>implementarii</w:t>
            </w:r>
            <w:proofErr w:type="spellEnd"/>
            <w:r w:rsidRPr="001525F6">
              <w:rPr>
                <w:rFonts w:ascii="Trebuchet MS" w:hAnsi="Trebuchet MS" w:cstheme="minorHAnsi"/>
              </w:rPr>
              <w:t xml:space="preserve"> </w:t>
            </w:r>
            <w:r w:rsidRPr="001525F6">
              <w:rPr>
                <w:rFonts w:ascii="Trebuchet MS" w:hAnsi="Trebuchet MS" w:cstheme="minorHAnsi"/>
              </w:rPr>
              <w:lastRenderedPageBreak/>
              <w:t>Planului de afaceri în termen de cel mult 9 luni de la data semnării contractului de finanțare.</w:t>
            </w:r>
          </w:p>
          <w:p w:rsidR="00F363F4" w:rsidRPr="001525F6" w:rsidRDefault="00F363F4" w:rsidP="00490727">
            <w:pPr>
              <w:spacing w:after="0"/>
              <w:jc w:val="both"/>
              <w:rPr>
                <w:rFonts w:ascii="Trebuchet MS" w:hAnsi="Trebuchet MS" w:cstheme="minorHAnsi"/>
              </w:rPr>
            </w:pPr>
            <w:r w:rsidRPr="001525F6">
              <w:rPr>
                <w:rFonts w:ascii="Trebuchet MS" w:hAnsi="Trebuchet MS" w:cstheme="minorHAnsi"/>
              </w:rPr>
              <w:t xml:space="preserve">Se verifica in Planul de afaceri daca implementarea acestuia e </w:t>
            </w:r>
            <w:proofErr w:type="spellStart"/>
            <w:r w:rsidRPr="001525F6">
              <w:rPr>
                <w:rFonts w:ascii="Trebuchet MS" w:hAnsi="Trebuchet MS" w:cstheme="minorHAnsi"/>
              </w:rPr>
              <w:t>prevazuta</w:t>
            </w:r>
            <w:proofErr w:type="spellEnd"/>
            <w:r w:rsidRPr="001525F6">
              <w:rPr>
                <w:rFonts w:ascii="Trebuchet MS" w:hAnsi="Trebuchet MS" w:cstheme="minorHAnsi"/>
              </w:rPr>
              <w:t xml:space="preserve"> să înceapă în termen de cel mult 9 luni de la data semnării Contractului de Finanțare.</w:t>
            </w:r>
          </w:p>
          <w:p w:rsidR="00F363F4" w:rsidRPr="001525F6" w:rsidRDefault="00F363F4" w:rsidP="00490727">
            <w:pPr>
              <w:spacing w:after="0"/>
              <w:jc w:val="both"/>
              <w:rPr>
                <w:rFonts w:ascii="Trebuchet MS" w:hAnsi="Trebuchet MS" w:cstheme="minorHAnsi"/>
              </w:rPr>
            </w:pPr>
            <w:r w:rsidRPr="001525F6">
              <w:rPr>
                <w:rFonts w:ascii="Trebuchet MS" w:hAnsi="Trebuchet MS" w:cstheme="minorHAnsi"/>
              </w:rPr>
              <w:t xml:space="preserve">In cazul in care demararea </w:t>
            </w:r>
            <w:proofErr w:type="spellStart"/>
            <w:r w:rsidRPr="001525F6">
              <w:rPr>
                <w:rFonts w:ascii="Trebuchet MS" w:hAnsi="Trebuchet MS" w:cstheme="minorHAnsi"/>
              </w:rPr>
              <w:t>implementarii</w:t>
            </w:r>
            <w:proofErr w:type="spellEnd"/>
            <w:r w:rsidRPr="001525F6">
              <w:rPr>
                <w:rFonts w:ascii="Trebuchet MS" w:hAnsi="Trebuchet MS" w:cstheme="minorHAnsi"/>
              </w:rPr>
              <w:t xml:space="preserve"> PA nu e </w:t>
            </w:r>
            <w:proofErr w:type="spellStart"/>
            <w:r w:rsidRPr="001525F6">
              <w:rPr>
                <w:rFonts w:ascii="Trebuchet MS" w:hAnsi="Trebuchet MS" w:cstheme="minorHAnsi"/>
              </w:rPr>
              <w:t>mentionata</w:t>
            </w:r>
            <w:proofErr w:type="spellEnd"/>
            <w:r w:rsidRPr="001525F6">
              <w:rPr>
                <w:rFonts w:ascii="Trebuchet MS" w:hAnsi="Trebuchet MS" w:cstheme="minorHAnsi"/>
              </w:rPr>
              <w:t xml:space="preserve"> expres in Planul de Afaceri, Cererea de </w:t>
            </w:r>
            <w:proofErr w:type="spellStart"/>
            <w:r w:rsidRPr="001525F6">
              <w:rPr>
                <w:rFonts w:ascii="Trebuchet MS" w:hAnsi="Trebuchet MS" w:cstheme="minorHAnsi"/>
              </w:rPr>
              <w:t>Finantare</w:t>
            </w:r>
            <w:proofErr w:type="spellEnd"/>
            <w:r w:rsidRPr="001525F6">
              <w:rPr>
                <w:rFonts w:ascii="Trebuchet MS" w:hAnsi="Trebuchet MS" w:cstheme="minorHAnsi"/>
              </w:rPr>
              <w:t xml:space="preserve"> este declarata neeligibila.</w:t>
            </w:r>
          </w:p>
          <w:p w:rsidR="00F363F4" w:rsidRPr="001525F6" w:rsidRDefault="00F363F4" w:rsidP="00490727">
            <w:pPr>
              <w:spacing w:after="0"/>
              <w:jc w:val="both"/>
              <w:rPr>
                <w:rFonts w:ascii="Trebuchet MS" w:hAnsi="Trebuchet MS" w:cstheme="minorHAnsi"/>
                <w:b/>
              </w:rPr>
            </w:pPr>
            <w:r w:rsidRPr="001525F6">
              <w:rPr>
                <w:rFonts w:ascii="Trebuchet MS" w:hAnsi="Trebuchet MS" w:cstheme="minorHAnsi"/>
              </w:rPr>
              <w:t xml:space="preserve">Se verifica </w:t>
            </w:r>
            <w:proofErr w:type="spellStart"/>
            <w:r w:rsidRPr="001525F6">
              <w:rPr>
                <w:rFonts w:ascii="Trebuchet MS" w:hAnsi="Trebuchet MS" w:cstheme="minorHAnsi"/>
              </w:rPr>
              <w:t>Declaratia</w:t>
            </w:r>
            <w:proofErr w:type="spellEnd"/>
            <w:r w:rsidRPr="001525F6">
              <w:rPr>
                <w:rFonts w:ascii="Trebuchet MS" w:hAnsi="Trebuchet MS" w:cstheme="minorHAnsi"/>
              </w:rPr>
              <w:t xml:space="preserve"> F punctul 16. </w:t>
            </w:r>
          </w:p>
        </w:tc>
      </w:tr>
    </w:tbl>
    <w:p w:rsidR="00F363F4" w:rsidRPr="001525F6" w:rsidRDefault="00F363F4" w:rsidP="00F363F4">
      <w:pPr>
        <w:autoSpaceDE w:val="0"/>
        <w:autoSpaceDN w:val="0"/>
        <w:adjustRightInd w:val="0"/>
        <w:jc w:val="both"/>
        <w:rPr>
          <w:rFonts w:ascii="Trebuchet MS" w:hAnsi="Trebuchet MS" w:cstheme="minorHAnsi"/>
        </w:rPr>
      </w:pPr>
      <w:r w:rsidRPr="001525F6">
        <w:rPr>
          <w:rFonts w:ascii="Trebuchet MS" w:hAnsi="Trebuchet MS" w:cstheme="minorHAnsi"/>
        </w:rPr>
        <w:lastRenderedPageBreak/>
        <w:t xml:space="preserve">Daca in urma </w:t>
      </w:r>
      <w:proofErr w:type="spellStart"/>
      <w:r w:rsidRPr="001525F6">
        <w:rPr>
          <w:rFonts w:ascii="Trebuchet MS" w:hAnsi="Trebuchet MS" w:cstheme="minorHAnsi"/>
        </w:rPr>
        <w:t>verificarii</w:t>
      </w:r>
      <w:proofErr w:type="spellEnd"/>
      <w:r w:rsidRPr="001525F6">
        <w:rPr>
          <w:rFonts w:ascii="Trebuchet MS" w:hAnsi="Trebuchet MS" w:cstheme="minorHAnsi"/>
        </w:rPr>
        <w:t xml:space="preserve"> documentelor se constata respectarea </w:t>
      </w:r>
      <w:proofErr w:type="spellStart"/>
      <w:r w:rsidRPr="001525F6">
        <w:rPr>
          <w:rFonts w:ascii="Trebuchet MS" w:hAnsi="Trebuchet MS" w:cstheme="minorHAnsi"/>
        </w:rPr>
        <w:t>conditiilor</w:t>
      </w:r>
      <w:proofErr w:type="spellEnd"/>
      <w:r w:rsidRPr="001525F6">
        <w:rPr>
          <w:rFonts w:ascii="Trebuchet MS" w:hAnsi="Trebuchet MS" w:cstheme="minorHAnsi"/>
        </w:rPr>
        <w:t xml:space="preserve"> impuse, expertul </w:t>
      </w:r>
      <w:proofErr w:type="spellStart"/>
      <w:r w:rsidRPr="001525F6">
        <w:rPr>
          <w:rFonts w:ascii="Trebuchet MS" w:hAnsi="Trebuchet MS" w:cstheme="minorHAnsi"/>
        </w:rPr>
        <w:t>bifeaza</w:t>
      </w:r>
      <w:proofErr w:type="spellEnd"/>
      <w:r w:rsidRPr="001525F6">
        <w:rPr>
          <w:rFonts w:ascii="Trebuchet MS" w:hAnsi="Trebuchet MS" w:cstheme="minorHAnsi"/>
        </w:rPr>
        <w:t xml:space="preserve"> DA.</w:t>
      </w:r>
    </w:p>
    <w:p w:rsidR="00F363F4" w:rsidRPr="001525F6" w:rsidRDefault="00F363F4" w:rsidP="00F363F4">
      <w:pPr>
        <w:autoSpaceDE w:val="0"/>
        <w:autoSpaceDN w:val="0"/>
        <w:adjustRightInd w:val="0"/>
        <w:jc w:val="both"/>
        <w:rPr>
          <w:rFonts w:ascii="Trebuchet MS" w:hAnsi="Trebuchet MS" w:cstheme="minorHAnsi"/>
        </w:rPr>
      </w:pPr>
      <w:r w:rsidRPr="001525F6">
        <w:rPr>
          <w:rFonts w:ascii="Trebuchet MS" w:hAnsi="Trebuchet MS" w:cstheme="minorHAnsi"/>
        </w:rPr>
        <w:t xml:space="preserve">In caz contrar, expertul </w:t>
      </w:r>
      <w:proofErr w:type="spellStart"/>
      <w:r w:rsidRPr="001525F6">
        <w:rPr>
          <w:rFonts w:ascii="Trebuchet MS" w:hAnsi="Trebuchet MS" w:cstheme="minorHAnsi"/>
        </w:rPr>
        <w:t>bifeaza</w:t>
      </w:r>
      <w:proofErr w:type="spellEnd"/>
      <w:r w:rsidRPr="001525F6">
        <w:rPr>
          <w:rFonts w:ascii="Trebuchet MS" w:hAnsi="Trebuchet MS" w:cstheme="minorHAnsi"/>
        </w:rPr>
        <w:t xml:space="preserve"> NU, </w:t>
      </w:r>
      <w:proofErr w:type="spellStart"/>
      <w:r w:rsidRPr="001525F6">
        <w:rPr>
          <w:rFonts w:ascii="Trebuchet MS" w:hAnsi="Trebuchet MS" w:cstheme="minorHAnsi"/>
        </w:rPr>
        <w:t>motiveaza</w:t>
      </w:r>
      <w:proofErr w:type="spellEnd"/>
      <w:r w:rsidRPr="001525F6">
        <w:rPr>
          <w:rFonts w:ascii="Trebuchet MS" w:hAnsi="Trebuchet MS" w:cstheme="minorHAnsi"/>
        </w:rPr>
        <w:t xml:space="preserve"> </w:t>
      </w:r>
      <w:proofErr w:type="spellStart"/>
      <w:r w:rsidRPr="001525F6">
        <w:rPr>
          <w:rFonts w:ascii="Trebuchet MS" w:hAnsi="Trebuchet MS" w:cstheme="minorHAnsi"/>
        </w:rPr>
        <w:t>pozitia</w:t>
      </w:r>
      <w:proofErr w:type="spellEnd"/>
      <w:r w:rsidRPr="001525F6">
        <w:rPr>
          <w:rFonts w:ascii="Trebuchet MS" w:hAnsi="Trebuchet MS" w:cstheme="minorHAnsi"/>
        </w:rPr>
        <w:t xml:space="preserve"> lui la rubrica </w:t>
      </w:r>
      <w:proofErr w:type="spellStart"/>
      <w:r w:rsidRPr="001525F6">
        <w:rPr>
          <w:rFonts w:ascii="Trebuchet MS" w:hAnsi="Trebuchet MS" w:cstheme="minorHAnsi"/>
        </w:rPr>
        <w:t>Observatii</w:t>
      </w:r>
      <w:proofErr w:type="spellEnd"/>
      <w:r w:rsidRPr="001525F6">
        <w:rPr>
          <w:rFonts w:ascii="Trebuchet MS" w:hAnsi="Trebuchet MS" w:cstheme="minorHAnsi"/>
        </w:rPr>
        <w:t xml:space="preserve">, iar cererea de </w:t>
      </w:r>
      <w:proofErr w:type="spellStart"/>
      <w:r w:rsidRPr="001525F6">
        <w:rPr>
          <w:rFonts w:ascii="Trebuchet MS" w:hAnsi="Trebuchet MS" w:cstheme="minorHAnsi"/>
        </w:rPr>
        <w:t>finantare</w:t>
      </w:r>
      <w:proofErr w:type="spellEnd"/>
      <w:r w:rsidRPr="001525F6">
        <w:rPr>
          <w:rFonts w:ascii="Trebuchet MS" w:hAnsi="Trebuchet MS" w:cstheme="minorHAnsi"/>
        </w:rPr>
        <w:t xml:space="preserve"> va fi declarat neeligibila.</w:t>
      </w:r>
    </w:p>
    <w:p w:rsidR="00F363F4" w:rsidRPr="001525F6" w:rsidRDefault="00F363F4" w:rsidP="00F363F4">
      <w:pPr>
        <w:spacing w:before="120" w:after="120" w:line="240" w:lineRule="auto"/>
        <w:jc w:val="both"/>
        <w:rPr>
          <w:rFonts w:ascii="Trebuchet MS" w:hAnsi="Trebuchet MS" w:cstheme="minorHAnsi"/>
          <w:b/>
          <w:bCs/>
          <w:noProof/>
          <w:lang w:eastAsia="fr-FR"/>
        </w:rPr>
      </w:pPr>
      <w:r w:rsidRPr="001525F6">
        <w:rPr>
          <w:rFonts w:ascii="Trebuchet MS" w:hAnsi="Trebuchet MS" w:cstheme="minorHAnsi"/>
          <w:b/>
          <w:bCs/>
          <w:noProof/>
          <w:lang w:eastAsia="fr-FR"/>
        </w:rPr>
        <w:t>EG</w:t>
      </w:r>
      <w:r w:rsidR="00BF035D" w:rsidRPr="001525F6">
        <w:rPr>
          <w:rFonts w:ascii="Trebuchet MS" w:hAnsi="Trebuchet MS" w:cstheme="minorHAnsi"/>
          <w:b/>
          <w:bCs/>
          <w:noProof/>
          <w:lang w:eastAsia="fr-FR"/>
        </w:rPr>
        <w:t>6</w:t>
      </w:r>
      <w:r w:rsidRPr="001525F6">
        <w:rPr>
          <w:rFonts w:ascii="Trebuchet MS" w:hAnsi="Trebuchet MS" w:cstheme="minorHAnsi"/>
          <w:b/>
          <w:bCs/>
          <w:noProof/>
          <w:lang w:eastAsia="fr-FR"/>
        </w:rPr>
        <w:t xml:space="preserve"> Obiectivul trebuie să se încadreze în cel puțin unul dintre tipurile de activități sprijinite prin măsura M3/6A.</w:t>
      </w:r>
    </w:p>
    <w:p w:rsidR="00F363F4" w:rsidRPr="001525F6" w:rsidRDefault="00F363F4" w:rsidP="00F363F4">
      <w:pPr>
        <w:jc w:val="both"/>
        <w:rPr>
          <w:rFonts w:ascii="Trebuchet MS" w:hAnsi="Trebuchet MS" w:cstheme="minorHAnsi"/>
          <w:bCs/>
          <w:lang w:eastAsia="fr-FR"/>
        </w:rPr>
      </w:pPr>
      <w:r w:rsidRPr="001525F6">
        <w:rPr>
          <w:rFonts w:ascii="Trebuchet MS" w:hAnsi="Trebuchet MS" w:cstheme="minorHAnsi"/>
          <w:bCs/>
          <w:lang w:eastAsia="fr-FR"/>
        </w:rPr>
        <w:t>•</w:t>
      </w:r>
      <w:r w:rsidRPr="001525F6">
        <w:rPr>
          <w:rFonts w:ascii="Trebuchet MS" w:hAnsi="Trebuchet MS" w:cstheme="minorHAnsi"/>
          <w:bCs/>
          <w:lang w:eastAsia="fr-FR"/>
        </w:rPr>
        <w:tab/>
        <w:t xml:space="preserve">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w:t>
      </w:r>
      <w:proofErr w:type="spellStart"/>
      <w:r w:rsidRPr="001525F6">
        <w:rPr>
          <w:rFonts w:ascii="Trebuchet MS" w:hAnsi="Trebuchet MS" w:cstheme="minorHAnsi"/>
          <w:bCs/>
          <w:lang w:eastAsia="fr-FR"/>
        </w:rPr>
        <w:t>peleți</w:t>
      </w:r>
      <w:proofErr w:type="spellEnd"/>
      <w:r w:rsidRPr="001525F6">
        <w:rPr>
          <w:rFonts w:ascii="Trebuchet MS" w:hAnsi="Trebuchet MS" w:cstheme="minorHAnsi"/>
          <w:bCs/>
          <w:lang w:eastAsia="fr-FR"/>
        </w:rPr>
        <w:t>);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rsidR="00F363F4" w:rsidRPr="001525F6" w:rsidRDefault="00F363F4" w:rsidP="00F363F4">
      <w:pPr>
        <w:jc w:val="both"/>
        <w:rPr>
          <w:rFonts w:ascii="Trebuchet MS" w:hAnsi="Trebuchet MS" w:cstheme="minorHAnsi"/>
          <w:bCs/>
          <w:lang w:eastAsia="fr-FR"/>
        </w:rPr>
      </w:pPr>
      <w:r w:rsidRPr="001525F6">
        <w:rPr>
          <w:rFonts w:ascii="Trebuchet MS" w:hAnsi="Trebuchet MS" w:cstheme="minorHAnsi"/>
          <w:bCs/>
          <w:lang w:eastAsia="fr-FR"/>
        </w:rPr>
        <w:t>•</w:t>
      </w:r>
      <w:r w:rsidRPr="001525F6">
        <w:rPr>
          <w:rFonts w:ascii="Trebuchet MS" w:hAnsi="Trebuchet MS" w:cstheme="minorHAnsi"/>
          <w:bCs/>
          <w:lang w:eastAsia="fr-FR"/>
        </w:rPr>
        <w:tab/>
        <w:t>Activități meșteșugărești (ex: activități de artizanat și alte activități tradiționale non-agricole (ex: olărit, brodat, prelucrarea manuală a fierului, lânii, lemnului, pielii etc.), conform definiției din capitolul 4.4.</w:t>
      </w:r>
    </w:p>
    <w:p w:rsidR="00F363F4" w:rsidRPr="001525F6" w:rsidRDefault="00F363F4" w:rsidP="00F363F4">
      <w:pPr>
        <w:jc w:val="both"/>
        <w:rPr>
          <w:rFonts w:ascii="Trebuchet MS" w:hAnsi="Trebuchet MS" w:cstheme="minorHAnsi"/>
          <w:bCs/>
          <w:lang w:eastAsia="fr-FR"/>
        </w:rPr>
      </w:pPr>
      <w:r w:rsidRPr="001525F6">
        <w:rPr>
          <w:rFonts w:ascii="Trebuchet MS" w:hAnsi="Trebuchet MS" w:cstheme="minorHAnsi"/>
          <w:bCs/>
          <w:lang w:eastAsia="fr-FR"/>
        </w:rPr>
        <w:t>•</w:t>
      </w:r>
      <w:r w:rsidRPr="001525F6">
        <w:rPr>
          <w:rFonts w:ascii="Trebuchet MS" w:hAnsi="Trebuchet MS" w:cstheme="minorHAnsi"/>
          <w:bCs/>
          <w:lang w:eastAsia="fr-FR"/>
        </w:rPr>
        <w:tab/>
        <w:t xml:space="preserve">Activități turistice (ex: servicii agroturistice de cazare, servicii turistice de cazare, servicii de cazare în parcuri pentru rulote, camping și tabere, servicii turistice de agrement dependente sau independente de o structura de primire </w:t>
      </w:r>
      <w:proofErr w:type="spellStart"/>
      <w:r w:rsidRPr="001525F6">
        <w:rPr>
          <w:rFonts w:ascii="Trebuchet MS" w:hAnsi="Trebuchet MS" w:cstheme="minorHAnsi"/>
          <w:bCs/>
          <w:lang w:eastAsia="fr-FR"/>
        </w:rPr>
        <w:t>agro</w:t>
      </w:r>
      <w:proofErr w:type="spellEnd"/>
      <w:r w:rsidRPr="001525F6">
        <w:rPr>
          <w:rFonts w:ascii="Trebuchet MS" w:hAnsi="Trebuchet MS" w:cstheme="minorHAnsi"/>
          <w:bCs/>
          <w:lang w:eastAsia="fr-FR"/>
        </w:rPr>
        <w:t xml:space="preserve">-turistica cu </w:t>
      </w:r>
      <w:proofErr w:type="spellStart"/>
      <w:r w:rsidRPr="001525F6">
        <w:rPr>
          <w:rFonts w:ascii="Trebuchet MS" w:hAnsi="Trebuchet MS" w:cstheme="minorHAnsi"/>
          <w:bCs/>
          <w:lang w:eastAsia="fr-FR"/>
        </w:rPr>
        <w:t>functiuni</w:t>
      </w:r>
      <w:proofErr w:type="spellEnd"/>
      <w:r w:rsidRPr="001525F6">
        <w:rPr>
          <w:rFonts w:ascii="Trebuchet MS" w:hAnsi="Trebuchet MS" w:cstheme="minorHAnsi"/>
          <w:bCs/>
          <w:lang w:eastAsia="fr-FR"/>
        </w:rPr>
        <w:t xml:space="preserve"> de cazare și servicii de alimentație publică, servicii de </w:t>
      </w:r>
      <w:proofErr w:type="spellStart"/>
      <w:r w:rsidRPr="001525F6">
        <w:rPr>
          <w:rFonts w:ascii="Trebuchet MS" w:hAnsi="Trebuchet MS" w:cstheme="minorHAnsi"/>
          <w:bCs/>
          <w:lang w:eastAsia="fr-FR"/>
        </w:rPr>
        <w:t>catering</w:t>
      </w:r>
      <w:proofErr w:type="spellEnd"/>
      <w:r w:rsidRPr="001525F6">
        <w:rPr>
          <w:rFonts w:ascii="Trebuchet MS" w:hAnsi="Trebuchet MS" w:cstheme="minorHAnsi"/>
          <w:bCs/>
          <w:lang w:eastAsia="fr-FR"/>
        </w:rPr>
        <w:t>, servicii de ghid turistic;</w:t>
      </w:r>
    </w:p>
    <w:p w:rsidR="00F363F4" w:rsidRPr="001525F6" w:rsidRDefault="00F363F4" w:rsidP="00F363F4">
      <w:pPr>
        <w:jc w:val="both"/>
        <w:rPr>
          <w:rFonts w:ascii="Trebuchet MS" w:hAnsi="Trebuchet MS" w:cstheme="minorHAnsi"/>
          <w:bCs/>
          <w:lang w:eastAsia="fr-FR"/>
        </w:rPr>
      </w:pPr>
      <w:r w:rsidRPr="001525F6">
        <w:rPr>
          <w:rFonts w:ascii="Trebuchet MS" w:hAnsi="Trebuchet MS" w:cstheme="minorHAnsi"/>
          <w:bCs/>
          <w:lang w:eastAsia="fr-FR"/>
        </w:rPr>
        <w:t>•</w:t>
      </w:r>
      <w:r w:rsidRPr="001525F6">
        <w:rPr>
          <w:rFonts w:ascii="Trebuchet MS" w:hAnsi="Trebuchet MS" w:cstheme="minorHAnsi"/>
          <w:bCs/>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F363F4" w:rsidRPr="006474A1" w:rsidTr="00490727">
        <w:tc>
          <w:tcPr>
            <w:tcW w:w="4590" w:type="dxa"/>
            <w:gridSpan w:val="2"/>
            <w:shd w:val="clear" w:color="auto" w:fill="C0C0C0"/>
          </w:tcPr>
          <w:p w:rsidR="00F363F4" w:rsidRPr="001525F6" w:rsidRDefault="00F363F4" w:rsidP="00490727">
            <w:pPr>
              <w:keepNext/>
              <w:outlineLvl w:val="0"/>
              <w:rPr>
                <w:rFonts w:ascii="Trebuchet MS" w:hAnsi="Trebuchet MS" w:cstheme="minorHAnsi"/>
                <w:b/>
                <w:bCs/>
              </w:rPr>
            </w:pPr>
            <w:r w:rsidRPr="001525F6">
              <w:rPr>
                <w:rFonts w:ascii="Trebuchet MS" w:hAnsi="Trebuchet MS" w:cstheme="minorHAnsi"/>
                <w:b/>
                <w:bCs/>
              </w:rPr>
              <w:t>DOCUMENTE  NECESARE  VERIFICARII</w:t>
            </w:r>
          </w:p>
        </w:tc>
        <w:tc>
          <w:tcPr>
            <w:tcW w:w="4741" w:type="dxa"/>
            <w:shd w:val="clear" w:color="auto" w:fill="C0C0C0"/>
          </w:tcPr>
          <w:p w:rsidR="00F363F4" w:rsidRPr="001525F6" w:rsidRDefault="00F363F4" w:rsidP="00490727">
            <w:pPr>
              <w:jc w:val="both"/>
              <w:rPr>
                <w:rFonts w:ascii="Trebuchet MS" w:hAnsi="Trebuchet MS" w:cstheme="minorHAnsi"/>
                <w:b/>
              </w:rPr>
            </w:pPr>
            <w:r w:rsidRPr="001525F6">
              <w:rPr>
                <w:rFonts w:ascii="Trebuchet MS" w:hAnsi="Trebuchet MS" w:cstheme="minorHAnsi"/>
                <w:b/>
              </w:rPr>
              <w:t>PUNCTE DE VERIFICAT ÎN DOCUMENTE</w:t>
            </w:r>
          </w:p>
        </w:tc>
      </w:tr>
      <w:tr w:rsidR="00F363F4" w:rsidRPr="006474A1" w:rsidTr="00490727">
        <w:trPr>
          <w:gridBefore w:val="1"/>
          <w:wBefore w:w="20" w:type="dxa"/>
          <w:trHeight w:val="634"/>
        </w:trPr>
        <w:tc>
          <w:tcPr>
            <w:tcW w:w="4570" w:type="dxa"/>
          </w:tcPr>
          <w:p w:rsidR="00F363F4" w:rsidRPr="001525F6" w:rsidRDefault="00F363F4" w:rsidP="00490727">
            <w:pPr>
              <w:jc w:val="both"/>
              <w:rPr>
                <w:rFonts w:ascii="Trebuchet MS" w:hAnsi="Trebuchet MS" w:cstheme="minorHAnsi"/>
              </w:rPr>
            </w:pPr>
            <w:r w:rsidRPr="001525F6">
              <w:rPr>
                <w:rFonts w:ascii="Trebuchet MS" w:hAnsi="Trebuchet MS" w:cstheme="minorHAnsi"/>
                <w:b/>
              </w:rPr>
              <w:t>Doc. 1</w:t>
            </w:r>
            <w:r w:rsidRPr="001525F6">
              <w:rPr>
                <w:rFonts w:ascii="Trebuchet MS" w:hAnsi="Trebuchet MS" w:cstheme="minorHAnsi"/>
              </w:rPr>
              <w:t xml:space="preserve"> Planul de Afaceri</w:t>
            </w:r>
          </w:p>
          <w:p w:rsidR="00F363F4" w:rsidRPr="001525F6" w:rsidRDefault="00F363F4" w:rsidP="00490727">
            <w:pPr>
              <w:pStyle w:val="BodyText3"/>
              <w:rPr>
                <w:rFonts w:ascii="Trebuchet MS" w:hAnsi="Trebuchet MS" w:cstheme="minorHAnsi"/>
                <w:b/>
                <w:sz w:val="22"/>
                <w:szCs w:val="22"/>
                <w:lang w:val="ro-RO"/>
              </w:rPr>
            </w:pPr>
            <w:r w:rsidRPr="001525F6">
              <w:rPr>
                <w:rFonts w:ascii="Trebuchet MS" w:hAnsi="Trebuchet MS" w:cstheme="minorHAnsi"/>
                <w:b/>
                <w:sz w:val="22"/>
                <w:szCs w:val="22"/>
                <w:lang w:val="ro-RO"/>
              </w:rPr>
              <w:t>Baza de date a serviciului online RECOM  a ONRC.</w:t>
            </w:r>
          </w:p>
          <w:p w:rsidR="00F363F4" w:rsidRPr="001525F6" w:rsidRDefault="00F363F4" w:rsidP="00490727">
            <w:pPr>
              <w:pStyle w:val="BodyText3"/>
              <w:rPr>
                <w:rFonts w:ascii="Trebuchet MS" w:hAnsi="Trebuchet MS" w:cstheme="minorHAnsi"/>
                <w:b/>
                <w:sz w:val="22"/>
                <w:szCs w:val="22"/>
                <w:lang w:val="ro-RO"/>
              </w:rPr>
            </w:pPr>
            <w:r w:rsidRPr="001525F6">
              <w:rPr>
                <w:rFonts w:ascii="Trebuchet MS" w:hAnsi="Trebuchet MS" w:cstheme="minorHAnsi"/>
                <w:sz w:val="22"/>
                <w:szCs w:val="22"/>
                <w:lang w:val="ro-RO"/>
              </w:rPr>
              <w:t>Anexa 7</w:t>
            </w:r>
            <w:r w:rsidRPr="001525F6">
              <w:rPr>
                <w:rFonts w:ascii="Trebuchet MS" w:hAnsi="Trebuchet MS" w:cstheme="minorHAnsi"/>
                <w:b/>
                <w:sz w:val="22"/>
                <w:szCs w:val="22"/>
                <w:lang w:val="ro-RO"/>
              </w:rPr>
              <w:t xml:space="preserve">-Lista codurilor  CAEN eligibile pentru </w:t>
            </w:r>
            <w:proofErr w:type="spellStart"/>
            <w:r w:rsidRPr="001525F6">
              <w:rPr>
                <w:rFonts w:ascii="Trebuchet MS" w:hAnsi="Trebuchet MS" w:cstheme="minorHAnsi"/>
                <w:b/>
                <w:sz w:val="22"/>
                <w:szCs w:val="22"/>
                <w:lang w:val="ro-RO"/>
              </w:rPr>
              <w:t>finantare</w:t>
            </w:r>
            <w:proofErr w:type="spellEnd"/>
            <w:r w:rsidRPr="001525F6">
              <w:rPr>
                <w:rFonts w:ascii="Trebuchet MS" w:hAnsi="Trebuchet MS" w:cstheme="minorHAnsi"/>
                <w:b/>
                <w:sz w:val="22"/>
                <w:szCs w:val="22"/>
                <w:lang w:val="ro-RO"/>
              </w:rPr>
              <w:t xml:space="preserve"> in cadrul M3/6A</w:t>
            </w:r>
          </w:p>
          <w:p w:rsidR="00F363F4" w:rsidRPr="001525F6" w:rsidRDefault="00F363F4" w:rsidP="00490727">
            <w:pPr>
              <w:pStyle w:val="BodyText3"/>
              <w:rPr>
                <w:rFonts w:ascii="Trebuchet MS" w:hAnsi="Trebuchet MS" w:cstheme="minorHAnsi"/>
                <w:b/>
                <w:sz w:val="22"/>
                <w:szCs w:val="22"/>
                <w:lang w:val="ro-RO"/>
              </w:rPr>
            </w:pPr>
            <w:r w:rsidRPr="001525F6">
              <w:rPr>
                <w:rFonts w:ascii="Trebuchet MS" w:hAnsi="Trebuchet MS" w:cstheme="minorHAnsi"/>
                <w:sz w:val="22"/>
                <w:szCs w:val="22"/>
                <w:lang w:val="ro-RO"/>
              </w:rPr>
              <w:lastRenderedPageBreak/>
              <w:t>Anexa 8</w:t>
            </w:r>
            <w:r w:rsidRPr="001525F6">
              <w:rPr>
                <w:rFonts w:ascii="Trebuchet MS" w:hAnsi="Trebuchet MS" w:cstheme="minorHAnsi"/>
                <w:b/>
                <w:sz w:val="22"/>
                <w:szCs w:val="22"/>
                <w:lang w:val="ro-RO"/>
              </w:rPr>
              <w:t xml:space="preserve"> – Lista codurilor CAEN eligibile numai pentru dotarea </w:t>
            </w:r>
            <w:proofErr w:type="spellStart"/>
            <w:r w:rsidRPr="001525F6">
              <w:rPr>
                <w:rFonts w:ascii="Trebuchet MS" w:hAnsi="Trebuchet MS" w:cstheme="minorHAnsi"/>
                <w:b/>
                <w:sz w:val="22"/>
                <w:szCs w:val="22"/>
                <w:lang w:val="ro-RO"/>
              </w:rPr>
              <w:t>cladirilor</w:t>
            </w:r>
            <w:proofErr w:type="spellEnd"/>
          </w:p>
          <w:p w:rsidR="00F363F4" w:rsidRPr="001525F6" w:rsidRDefault="00F363F4" w:rsidP="00490727">
            <w:pPr>
              <w:jc w:val="both"/>
              <w:rPr>
                <w:rFonts w:ascii="Trebuchet MS" w:hAnsi="Trebuchet MS" w:cstheme="minorHAnsi"/>
              </w:rPr>
            </w:pPr>
            <w:r w:rsidRPr="001525F6">
              <w:rPr>
                <w:rFonts w:ascii="Trebuchet MS" w:hAnsi="Trebuchet MS" w:cstheme="minorHAnsi"/>
                <w:b/>
              </w:rPr>
              <w:t>Doc.5</w:t>
            </w:r>
            <w:r w:rsidRPr="001525F6">
              <w:rPr>
                <w:rFonts w:ascii="Trebuchet MS" w:hAnsi="Trebuchet MS" w:cstheme="minorHAnsi"/>
              </w:rPr>
              <w:t xml:space="preserve"> Declarație întocmită și asumată prin semnătură de către un expert contabil</w:t>
            </w:r>
          </w:p>
          <w:p w:rsidR="00F363F4" w:rsidRPr="001525F6" w:rsidRDefault="00F363F4" w:rsidP="00490727">
            <w:pPr>
              <w:jc w:val="both"/>
              <w:rPr>
                <w:rFonts w:ascii="Trebuchet MS" w:hAnsi="Trebuchet MS" w:cstheme="minorHAnsi"/>
              </w:rPr>
            </w:pPr>
          </w:p>
        </w:tc>
        <w:tc>
          <w:tcPr>
            <w:tcW w:w="4741" w:type="dxa"/>
          </w:tcPr>
          <w:p w:rsidR="00F363F4" w:rsidRPr="001525F6" w:rsidRDefault="00F363F4" w:rsidP="00490727">
            <w:pPr>
              <w:tabs>
                <w:tab w:val="left" w:pos="116"/>
              </w:tabs>
              <w:suppressAutoHyphens/>
              <w:jc w:val="both"/>
              <w:rPr>
                <w:rFonts w:ascii="Trebuchet MS" w:hAnsi="Trebuchet MS" w:cstheme="minorHAnsi"/>
              </w:rPr>
            </w:pPr>
            <w:r w:rsidRPr="001525F6">
              <w:rPr>
                <w:rFonts w:ascii="Trebuchet MS" w:hAnsi="Trebuchet MS" w:cstheme="minorHAnsi"/>
              </w:rPr>
              <w:lastRenderedPageBreak/>
              <w:t>Se verifica in baza de date a serviciului onlin</w:t>
            </w:r>
            <w:r w:rsidR="009878FE" w:rsidRPr="001525F6">
              <w:rPr>
                <w:rFonts w:ascii="Trebuchet MS" w:hAnsi="Trebuchet MS" w:cstheme="minorHAnsi"/>
              </w:rPr>
              <w:t>e RECOM daca solicitantul este î</w:t>
            </w:r>
            <w:r w:rsidRPr="001525F6">
              <w:rPr>
                <w:rFonts w:ascii="Trebuchet MS" w:hAnsi="Trebuchet MS" w:cstheme="minorHAnsi"/>
              </w:rPr>
              <w:t>nregistrat cu codul/codurile CAEN al activit</w:t>
            </w:r>
            <w:r w:rsidR="009878FE" w:rsidRPr="001525F6">
              <w:rPr>
                <w:rFonts w:ascii="Trebuchet MS" w:hAnsi="Trebuchet MS" w:cstheme="minorHAnsi"/>
              </w:rPr>
              <w:t>ății care se finanțează</w:t>
            </w:r>
            <w:r w:rsidRPr="001525F6">
              <w:rPr>
                <w:rFonts w:ascii="Trebuchet MS" w:hAnsi="Trebuchet MS" w:cstheme="minorHAnsi"/>
              </w:rPr>
              <w:t xml:space="preserve"> prin proiect si care este prezentata in Planul de Afaceri, corelat cu codurile CAEN </w:t>
            </w:r>
            <w:r w:rsidRPr="001525F6">
              <w:rPr>
                <w:rFonts w:ascii="Trebuchet MS" w:hAnsi="Trebuchet MS" w:cstheme="minorHAnsi"/>
              </w:rPr>
              <w:lastRenderedPageBreak/>
              <w:t>eligibile, prev</w:t>
            </w:r>
            <w:r w:rsidR="00021F71" w:rsidRPr="001525F6">
              <w:rPr>
                <w:rFonts w:ascii="Trebuchet MS" w:hAnsi="Trebuchet MS" w:cstheme="minorHAnsi"/>
              </w:rPr>
              <w:t>ă</w:t>
            </w:r>
            <w:r w:rsidRPr="001525F6">
              <w:rPr>
                <w:rFonts w:ascii="Trebuchet MS" w:hAnsi="Trebuchet MS" w:cstheme="minorHAnsi"/>
              </w:rPr>
              <w:t>zute in Anexele la Ghidul solicitantului.</w:t>
            </w:r>
          </w:p>
          <w:p w:rsidR="00F363F4" w:rsidRPr="001525F6" w:rsidRDefault="00F363F4" w:rsidP="00490727">
            <w:pPr>
              <w:tabs>
                <w:tab w:val="left" w:pos="116"/>
              </w:tabs>
              <w:suppressAutoHyphens/>
              <w:jc w:val="both"/>
              <w:rPr>
                <w:rFonts w:ascii="Trebuchet MS" w:hAnsi="Trebuchet MS" w:cstheme="minorHAnsi"/>
              </w:rPr>
            </w:pPr>
            <w:r w:rsidRPr="001525F6">
              <w:rPr>
                <w:rFonts w:ascii="Trebuchet MS" w:hAnsi="Trebuchet MS" w:cstheme="minorHAnsi"/>
              </w:rPr>
              <w:t xml:space="preserve">În </w:t>
            </w:r>
            <w:proofErr w:type="spellStart"/>
            <w:r w:rsidRPr="001525F6">
              <w:rPr>
                <w:rFonts w:ascii="Trebuchet MS" w:hAnsi="Trebuchet MS" w:cstheme="minorHAnsi"/>
              </w:rPr>
              <w:t>situaţia</w:t>
            </w:r>
            <w:proofErr w:type="spellEnd"/>
            <w:r w:rsidRPr="001525F6">
              <w:rPr>
                <w:rFonts w:ascii="Trebuchet MS" w:hAnsi="Trebuchet MS" w:cstheme="minorHAnsi"/>
              </w:rPr>
              <w:t xml:space="preserve"> în care codul/codurile CAEN aferent/aferente </w:t>
            </w:r>
            <w:proofErr w:type="spellStart"/>
            <w:r w:rsidRPr="001525F6">
              <w:rPr>
                <w:rFonts w:ascii="Trebuchet MS" w:hAnsi="Trebuchet MS" w:cstheme="minorHAnsi"/>
              </w:rPr>
              <w:t>activităţii</w:t>
            </w:r>
            <w:proofErr w:type="spellEnd"/>
            <w:r w:rsidRPr="001525F6">
              <w:rPr>
                <w:rFonts w:ascii="Trebuchet MS" w:hAnsi="Trebuchet MS" w:cstheme="minorHAnsi"/>
              </w:rPr>
              <w:t xml:space="preserve"> propuse prin proiect nu se </w:t>
            </w:r>
            <w:proofErr w:type="spellStart"/>
            <w:r w:rsidRPr="001525F6">
              <w:rPr>
                <w:rFonts w:ascii="Trebuchet MS" w:hAnsi="Trebuchet MS" w:cstheme="minorHAnsi"/>
              </w:rPr>
              <w:t>regăseşte</w:t>
            </w:r>
            <w:proofErr w:type="spellEnd"/>
            <w:r w:rsidRPr="001525F6">
              <w:rPr>
                <w:rFonts w:ascii="Trebuchet MS" w:hAnsi="Trebuchet MS" w:cstheme="minorHAnsi"/>
              </w:rPr>
              <w:t xml:space="preserve"> între codurile CAEN ale solicitantului, cererea de </w:t>
            </w:r>
            <w:proofErr w:type="spellStart"/>
            <w:r w:rsidRPr="001525F6">
              <w:rPr>
                <w:rFonts w:ascii="Trebuchet MS" w:hAnsi="Trebuchet MS" w:cstheme="minorHAnsi"/>
              </w:rPr>
              <w:t>finanţare</w:t>
            </w:r>
            <w:proofErr w:type="spellEnd"/>
            <w:r w:rsidRPr="001525F6">
              <w:rPr>
                <w:rFonts w:ascii="Trebuchet MS" w:hAnsi="Trebuchet MS" w:cstheme="minorHAnsi"/>
              </w:rPr>
              <w:t xml:space="preserve"> va fi declarată neeligibilă.</w:t>
            </w:r>
          </w:p>
          <w:p w:rsidR="00F363F4" w:rsidRPr="001525F6" w:rsidRDefault="00F363F4" w:rsidP="00490727">
            <w:pPr>
              <w:jc w:val="both"/>
              <w:rPr>
                <w:rFonts w:ascii="Trebuchet MS" w:hAnsi="Trebuchet MS" w:cstheme="minorHAnsi"/>
              </w:rPr>
            </w:pPr>
            <w:r w:rsidRPr="001525F6">
              <w:rPr>
                <w:rFonts w:ascii="Trebuchet MS" w:hAnsi="Trebuchet MS" w:cstheme="minorHAnsi"/>
              </w:rPr>
              <w:t xml:space="preserve">In cazul in care solicitantul are / a avut autorizat codul/codurile CAEN propus/propuse prin CF / planul de afaceri se va verifica </w:t>
            </w:r>
            <w:proofErr w:type="spellStart"/>
            <w:r w:rsidRPr="001525F6">
              <w:rPr>
                <w:rFonts w:ascii="Trebuchet MS" w:hAnsi="Trebuchet MS" w:cstheme="minorHAnsi"/>
              </w:rPr>
              <w:t>declaratia</w:t>
            </w:r>
            <w:proofErr w:type="spellEnd"/>
            <w:r w:rsidRPr="001525F6">
              <w:rPr>
                <w:rFonts w:ascii="Trebuchet MS" w:hAnsi="Trebuchet MS" w:cstheme="minorHAnsi"/>
              </w:rPr>
              <w:t xml:space="preserve"> </w:t>
            </w:r>
            <w:proofErr w:type="spellStart"/>
            <w:r w:rsidRPr="001525F6">
              <w:rPr>
                <w:rFonts w:ascii="Trebuchet MS" w:hAnsi="Trebuchet MS" w:cstheme="minorHAnsi"/>
              </w:rPr>
              <w:t>intocmita</w:t>
            </w:r>
            <w:proofErr w:type="spellEnd"/>
            <w:r w:rsidRPr="001525F6">
              <w:rPr>
                <w:rFonts w:ascii="Trebuchet MS" w:hAnsi="Trebuchet MS" w:cstheme="minorHAnsi"/>
              </w:rPr>
              <w:t xml:space="preserve"> si asumata prin </w:t>
            </w:r>
            <w:proofErr w:type="spellStart"/>
            <w:r w:rsidRPr="001525F6">
              <w:rPr>
                <w:rFonts w:ascii="Trebuchet MS" w:hAnsi="Trebuchet MS" w:cstheme="minorHAnsi"/>
              </w:rPr>
              <w:t>semnatura</w:t>
            </w:r>
            <w:proofErr w:type="spellEnd"/>
            <w:r w:rsidRPr="001525F6">
              <w:rPr>
                <w:rFonts w:ascii="Trebuchet MS" w:hAnsi="Trebuchet MS" w:cstheme="minorHAnsi"/>
              </w:rPr>
              <w:t xml:space="preserve"> de </w:t>
            </w:r>
            <w:proofErr w:type="spellStart"/>
            <w:r w:rsidRPr="001525F6">
              <w:rPr>
                <w:rFonts w:ascii="Trebuchet MS" w:hAnsi="Trebuchet MS" w:cstheme="minorHAnsi"/>
              </w:rPr>
              <w:t>catre</w:t>
            </w:r>
            <w:proofErr w:type="spellEnd"/>
            <w:r w:rsidRPr="001525F6">
              <w:rPr>
                <w:rFonts w:ascii="Trebuchet MS" w:hAnsi="Trebuchet MS" w:cstheme="minorHAnsi"/>
              </w:rPr>
              <w:t xml:space="preserve"> un expert contabil, din care </w:t>
            </w:r>
            <w:r w:rsidRPr="001525F6">
              <w:rPr>
                <w:rFonts w:ascii="Trebuchet MS" w:hAnsi="Trebuchet MS" w:cstheme="minorHAnsi"/>
                <w:b/>
              </w:rPr>
              <w:t xml:space="preserve">sa </w:t>
            </w:r>
            <w:proofErr w:type="spellStart"/>
            <w:r w:rsidRPr="001525F6">
              <w:rPr>
                <w:rFonts w:ascii="Trebuchet MS" w:hAnsi="Trebuchet MS" w:cstheme="minorHAnsi"/>
                <w:b/>
              </w:rPr>
              <w:t>reiasa</w:t>
            </w:r>
            <w:proofErr w:type="spellEnd"/>
            <w:r w:rsidRPr="001525F6">
              <w:rPr>
                <w:rFonts w:ascii="Trebuchet MS" w:hAnsi="Trebuchet MS" w:cstheme="minorHAnsi"/>
                <w:b/>
              </w:rPr>
              <w:t xml:space="preserve"> faptul ca </w:t>
            </w:r>
            <w:proofErr w:type="spellStart"/>
            <w:r w:rsidRPr="001525F6">
              <w:rPr>
                <w:rFonts w:ascii="Trebuchet MS" w:hAnsi="Trebuchet MS" w:cstheme="minorHAnsi"/>
                <w:b/>
              </w:rPr>
              <w:t>intreprinderea</w:t>
            </w:r>
            <w:proofErr w:type="spellEnd"/>
            <w:r w:rsidRPr="001525F6">
              <w:rPr>
                <w:rFonts w:ascii="Trebuchet MS" w:hAnsi="Trebuchet MS" w:cstheme="minorHAnsi"/>
                <w:b/>
              </w:rPr>
              <w:t xml:space="preserve"> nu a </w:t>
            </w:r>
            <w:proofErr w:type="spellStart"/>
            <w:r w:rsidRPr="001525F6">
              <w:rPr>
                <w:rFonts w:ascii="Trebuchet MS" w:hAnsi="Trebuchet MS" w:cstheme="minorHAnsi"/>
                <w:b/>
              </w:rPr>
              <w:t>desfasurat</w:t>
            </w:r>
            <w:proofErr w:type="spellEnd"/>
            <w:r w:rsidRPr="001525F6">
              <w:rPr>
                <w:rFonts w:ascii="Trebuchet MS" w:hAnsi="Trebuchet MS" w:cstheme="minorHAnsi"/>
                <w:b/>
              </w:rPr>
              <w:t xml:space="preserve"> </w:t>
            </w:r>
            <w:proofErr w:type="spellStart"/>
            <w:r w:rsidRPr="001525F6">
              <w:rPr>
                <w:rFonts w:ascii="Trebuchet MS" w:hAnsi="Trebuchet MS" w:cstheme="minorHAnsi"/>
                <w:b/>
              </w:rPr>
              <w:t>niciodata</w:t>
            </w:r>
            <w:proofErr w:type="spellEnd"/>
            <w:r w:rsidRPr="001525F6">
              <w:rPr>
                <w:rFonts w:ascii="Trebuchet MS" w:hAnsi="Trebuchet MS" w:cstheme="minorHAnsi"/>
                <w:b/>
              </w:rPr>
              <w:t xml:space="preserve"> activitatea aferente codului/codurilor CAEN pentru care se solicita </w:t>
            </w:r>
            <w:proofErr w:type="spellStart"/>
            <w:r w:rsidRPr="001525F6">
              <w:rPr>
                <w:rFonts w:ascii="Trebuchet MS" w:hAnsi="Trebuchet MS" w:cstheme="minorHAnsi"/>
                <w:b/>
              </w:rPr>
              <w:t>finantare</w:t>
            </w:r>
            <w:proofErr w:type="spellEnd"/>
            <w:r w:rsidRPr="001525F6">
              <w:rPr>
                <w:rFonts w:ascii="Trebuchet MS" w:hAnsi="Trebuchet MS" w:cstheme="minorHAnsi"/>
              </w:rPr>
              <w:t>.</w:t>
            </w:r>
          </w:p>
          <w:p w:rsidR="00F363F4" w:rsidRPr="001525F6" w:rsidRDefault="00F363F4" w:rsidP="00490727">
            <w:pPr>
              <w:jc w:val="both"/>
              <w:rPr>
                <w:rFonts w:ascii="Trebuchet MS" w:hAnsi="Trebuchet MS" w:cstheme="minorHAnsi"/>
              </w:rPr>
            </w:pPr>
            <w:r w:rsidRPr="001525F6">
              <w:rPr>
                <w:rFonts w:ascii="Trebuchet MS" w:hAnsi="Trebuchet MS" w:cstheme="minorHAnsi"/>
                <w:b/>
              </w:rPr>
              <w:t>CF este neeligibilă</w:t>
            </w:r>
            <w:r w:rsidRPr="001525F6">
              <w:rPr>
                <w:rFonts w:ascii="Trebuchet MS" w:hAnsi="Trebuchet MS" w:cstheme="minorHAnsi"/>
              </w:rPr>
              <w:t xml:space="preserve"> dacă:</w:t>
            </w:r>
          </w:p>
          <w:p w:rsidR="00F363F4" w:rsidRPr="001525F6" w:rsidRDefault="00F363F4" w:rsidP="00F363F4">
            <w:pPr>
              <w:numPr>
                <w:ilvl w:val="0"/>
                <w:numId w:val="3"/>
              </w:numPr>
              <w:spacing w:after="0" w:line="240" w:lineRule="auto"/>
              <w:ind w:left="0"/>
              <w:jc w:val="both"/>
              <w:rPr>
                <w:rFonts w:ascii="Trebuchet MS" w:hAnsi="Trebuchet MS" w:cstheme="minorHAnsi"/>
              </w:rPr>
            </w:pPr>
            <w:r w:rsidRPr="001525F6">
              <w:rPr>
                <w:rFonts w:ascii="Trebuchet MS" w:hAnsi="Trebuchet MS" w:cstheme="minorHAnsi"/>
              </w:rPr>
              <w:t xml:space="preserve">Solicitantul are </w:t>
            </w:r>
            <w:r w:rsidRPr="001525F6">
              <w:rPr>
                <w:rFonts w:ascii="Trebuchet MS" w:hAnsi="Trebuchet MS" w:cstheme="minorHAnsi"/>
                <w:b/>
              </w:rPr>
              <w:t>codul/codurile CAEN autorizat/autorizate,</w:t>
            </w:r>
            <w:r w:rsidRPr="001525F6">
              <w:rPr>
                <w:rFonts w:ascii="Trebuchet MS" w:hAnsi="Trebuchet MS" w:cstheme="minorHAnsi"/>
              </w:rPr>
              <w:t xml:space="preserve"> a depus </w:t>
            </w:r>
            <w:proofErr w:type="spellStart"/>
            <w:r w:rsidRPr="001525F6">
              <w:rPr>
                <w:rFonts w:ascii="Trebuchet MS" w:hAnsi="Trebuchet MS" w:cstheme="minorHAnsi"/>
                <w:b/>
              </w:rPr>
              <w:t>declaraţia</w:t>
            </w:r>
            <w:proofErr w:type="spellEnd"/>
            <w:r w:rsidRPr="001525F6">
              <w:rPr>
                <w:rFonts w:ascii="Trebuchet MS" w:hAnsi="Trebuchet MS" w:cstheme="minorHAnsi"/>
                <w:b/>
              </w:rPr>
              <w:t xml:space="preserve"> </w:t>
            </w:r>
            <w:proofErr w:type="spellStart"/>
            <w:r w:rsidRPr="001525F6">
              <w:rPr>
                <w:rFonts w:ascii="Trebuchet MS" w:hAnsi="Trebuchet MS" w:cstheme="minorHAnsi"/>
                <w:b/>
              </w:rPr>
              <w:t>experului</w:t>
            </w:r>
            <w:proofErr w:type="spellEnd"/>
            <w:r w:rsidRPr="001525F6">
              <w:rPr>
                <w:rFonts w:ascii="Trebuchet MS" w:hAnsi="Trebuchet MS" w:cstheme="minorHAnsi"/>
                <w:b/>
              </w:rPr>
              <w:t xml:space="preserve"> contabil dar din aceasta NU rezultă în mod explicit că a nu a </w:t>
            </w:r>
            <w:proofErr w:type="spellStart"/>
            <w:r w:rsidRPr="001525F6">
              <w:rPr>
                <w:rFonts w:ascii="Trebuchet MS" w:hAnsi="Trebuchet MS" w:cstheme="minorHAnsi"/>
                <w:b/>
              </w:rPr>
              <w:t>desfăşurat</w:t>
            </w:r>
            <w:proofErr w:type="spellEnd"/>
            <w:r w:rsidRPr="001525F6">
              <w:rPr>
                <w:rFonts w:ascii="Trebuchet MS" w:hAnsi="Trebuchet MS" w:cstheme="minorHAnsi"/>
              </w:rPr>
              <w:t xml:space="preserve"> activitatea pentru care solicita </w:t>
            </w:r>
            <w:proofErr w:type="spellStart"/>
            <w:r w:rsidRPr="001525F6">
              <w:rPr>
                <w:rFonts w:ascii="Trebuchet MS" w:hAnsi="Trebuchet MS" w:cstheme="minorHAnsi"/>
              </w:rPr>
              <w:t>finanţare</w:t>
            </w:r>
            <w:proofErr w:type="spellEnd"/>
            <w:r w:rsidRPr="001525F6">
              <w:rPr>
                <w:rFonts w:ascii="Trebuchet MS" w:hAnsi="Trebuchet MS" w:cstheme="minorHAnsi"/>
              </w:rPr>
              <w:t>; expertul bifează NU;</w:t>
            </w:r>
          </w:p>
          <w:p w:rsidR="00F363F4" w:rsidRPr="001525F6" w:rsidRDefault="00F363F4" w:rsidP="00F363F4">
            <w:pPr>
              <w:numPr>
                <w:ilvl w:val="0"/>
                <w:numId w:val="3"/>
              </w:numPr>
              <w:spacing w:after="0" w:line="240" w:lineRule="auto"/>
              <w:ind w:left="0"/>
              <w:jc w:val="both"/>
              <w:rPr>
                <w:rFonts w:ascii="Trebuchet MS" w:hAnsi="Trebuchet MS" w:cstheme="minorHAnsi"/>
              </w:rPr>
            </w:pPr>
            <w:r w:rsidRPr="001525F6">
              <w:rPr>
                <w:rFonts w:ascii="Trebuchet MS" w:hAnsi="Trebuchet MS" w:cstheme="minorHAnsi"/>
              </w:rPr>
              <w:t xml:space="preserve">Solicitantul are </w:t>
            </w:r>
            <w:r w:rsidRPr="001525F6">
              <w:rPr>
                <w:rFonts w:ascii="Trebuchet MS" w:hAnsi="Trebuchet MS" w:cstheme="minorHAnsi"/>
                <w:b/>
              </w:rPr>
              <w:t>codul/codurile CAEN autorizat</w:t>
            </w:r>
            <w:r w:rsidRPr="001525F6">
              <w:rPr>
                <w:rFonts w:ascii="Trebuchet MS" w:hAnsi="Trebuchet MS" w:cstheme="minorHAnsi"/>
              </w:rPr>
              <w:t xml:space="preserve">/autorizate </w:t>
            </w:r>
            <w:proofErr w:type="spellStart"/>
            <w:r w:rsidRPr="001525F6">
              <w:rPr>
                <w:rFonts w:ascii="Trebuchet MS" w:hAnsi="Trebuchet MS" w:cstheme="minorHAnsi"/>
              </w:rPr>
              <w:t>şi</w:t>
            </w:r>
            <w:proofErr w:type="spellEnd"/>
            <w:r w:rsidRPr="001525F6">
              <w:rPr>
                <w:rFonts w:ascii="Trebuchet MS" w:hAnsi="Trebuchet MS" w:cstheme="minorHAnsi"/>
              </w:rPr>
              <w:t xml:space="preserve"> </w:t>
            </w:r>
            <w:r w:rsidRPr="001525F6">
              <w:rPr>
                <w:rFonts w:ascii="Trebuchet MS" w:hAnsi="Trebuchet MS" w:cstheme="minorHAnsi"/>
                <w:b/>
              </w:rPr>
              <w:t xml:space="preserve">NU a depus </w:t>
            </w:r>
            <w:proofErr w:type="spellStart"/>
            <w:r w:rsidRPr="001525F6">
              <w:rPr>
                <w:rFonts w:ascii="Trebuchet MS" w:hAnsi="Trebuchet MS" w:cstheme="minorHAnsi"/>
                <w:b/>
              </w:rPr>
              <w:t>declaraţia</w:t>
            </w:r>
            <w:proofErr w:type="spellEnd"/>
            <w:r w:rsidRPr="001525F6">
              <w:rPr>
                <w:rFonts w:ascii="Trebuchet MS" w:hAnsi="Trebuchet MS" w:cstheme="minorHAnsi"/>
                <w:b/>
              </w:rPr>
              <w:t xml:space="preserve"> </w:t>
            </w:r>
            <w:proofErr w:type="spellStart"/>
            <w:r w:rsidRPr="001525F6">
              <w:rPr>
                <w:rFonts w:ascii="Trebuchet MS" w:hAnsi="Trebuchet MS" w:cstheme="minorHAnsi"/>
              </w:rPr>
              <w:t>experului</w:t>
            </w:r>
            <w:proofErr w:type="spellEnd"/>
            <w:r w:rsidRPr="001525F6">
              <w:rPr>
                <w:rFonts w:ascii="Trebuchet MS" w:hAnsi="Trebuchet MS" w:cstheme="minorHAnsi"/>
              </w:rPr>
              <w:t xml:space="preserve"> contabil; expertul bifează NU;</w:t>
            </w:r>
          </w:p>
          <w:p w:rsidR="00F363F4" w:rsidRPr="001525F6" w:rsidRDefault="00F363F4" w:rsidP="00490727">
            <w:pPr>
              <w:jc w:val="both"/>
              <w:rPr>
                <w:rFonts w:ascii="Trebuchet MS" w:hAnsi="Trebuchet MS" w:cstheme="minorHAnsi"/>
              </w:rPr>
            </w:pPr>
            <w:r w:rsidRPr="001525F6">
              <w:rPr>
                <w:rFonts w:ascii="Trebuchet MS" w:hAnsi="Trebuchet MS" w:cstheme="minorHAnsi"/>
                <w:b/>
              </w:rPr>
              <w:t xml:space="preserve">CF este eligibilă </w:t>
            </w:r>
            <w:r w:rsidRPr="001525F6">
              <w:rPr>
                <w:rFonts w:ascii="Trebuchet MS" w:hAnsi="Trebuchet MS" w:cstheme="minorHAnsi"/>
              </w:rPr>
              <w:t>dacă:</w:t>
            </w:r>
          </w:p>
          <w:p w:rsidR="00F363F4" w:rsidRPr="001525F6" w:rsidRDefault="00F363F4" w:rsidP="00F363F4">
            <w:pPr>
              <w:numPr>
                <w:ilvl w:val="0"/>
                <w:numId w:val="3"/>
              </w:numPr>
              <w:spacing w:after="0" w:line="240" w:lineRule="auto"/>
              <w:ind w:left="0"/>
              <w:jc w:val="both"/>
              <w:rPr>
                <w:rFonts w:ascii="Trebuchet MS" w:hAnsi="Trebuchet MS" w:cstheme="minorHAnsi"/>
              </w:rPr>
            </w:pPr>
            <w:r w:rsidRPr="001525F6">
              <w:rPr>
                <w:rFonts w:ascii="Trebuchet MS" w:hAnsi="Trebuchet MS" w:cstheme="minorHAnsi"/>
              </w:rPr>
              <w:t xml:space="preserve">Solicitantul </w:t>
            </w:r>
            <w:r w:rsidRPr="001525F6">
              <w:rPr>
                <w:rFonts w:ascii="Trebuchet MS" w:hAnsi="Trebuchet MS" w:cstheme="minorHAnsi"/>
                <w:b/>
              </w:rPr>
              <w:t xml:space="preserve">are codul CAEN autorizat </w:t>
            </w:r>
            <w:proofErr w:type="spellStart"/>
            <w:r w:rsidRPr="001525F6">
              <w:rPr>
                <w:rFonts w:ascii="Trebuchet MS" w:hAnsi="Trebuchet MS" w:cstheme="minorHAnsi"/>
              </w:rPr>
              <w:t>şi</w:t>
            </w:r>
            <w:proofErr w:type="spellEnd"/>
            <w:r w:rsidRPr="001525F6">
              <w:rPr>
                <w:rFonts w:ascii="Trebuchet MS" w:hAnsi="Trebuchet MS" w:cstheme="minorHAnsi"/>
                <w:b/>
              </w:rPr>
              <w:t xml:space="preserve"> a depus </w:t>
            </w:r>
            <w:proofErr w:type="spellStart"/>
            <w:r w:rsidRPr="001525F6">
              <w:rPr>
                <w:rFonts w:ascii="Trebuchet MS" w:hAnsi="Trebuchet MS" w:cstheme="minorHAnsi"/>
                <w:b/>
              </w:rPr>
              <w:t>declaraţia</w:t>
            </w:r>
            <w:proofErr w:type="spellEnd"/>
            <w:r w:rsidRPr="001525F6">
              <w:rPr>
                <w:rFonts w:ascii="Trebuchet MS" w:hAnsi="Trebuchet MS" w:cstheme="minorHAnsi"/>
                <w:b/>
              </w:rPr>
              <w:t xml:space="preserve"> expertului </w:t>
            </w:r>
            <w:r w:rsidRPr="001525F6">
              <w:rPr>
                <w:rFonts w:ascii="Trebuchet MS" w:hAnsi="Trebuchet MS" w:cstheme="minorHAnsi"/>
              </w:rPr>
              <w:t>contabil din care rezultă că</w:t>
            </w:r>
            <w:r w:rsidRPr="001525F6">
              <w:rPr>
                <w:rFonts w:ascii="Trebuchet MS" w:hAnsi="Trebuchet MS" w:cstheme="minorHAnsi"/>
                <w:b/>
              </w:rPr>
              <w:t xml:space="preserve"> NU a </w:t>
            </w:r>
            <w:proofErr w:type="spellStart"/>
            <w:r w:rsidRPr="001525F6">
              <w:rPr>
                <w:rFonts w:ascii="Trebuchet MS" w:hAnsi="Trebuchet MS" w:cstheme="minorHAnsi"/>
                <w:b/>
              </w:rPr>
              <w:t>desfăşurat</w:t>
            </w:r>
            <w:proofErr w:type="spellEnd"/>
            <w:r w:rsidRPr="001525F6">
              <w:rPr>
                <w:rFonts w:ascii="Trebuchet MS" w:hAnsi="Trebuchet MS" w:cstheme="minorHAnsi"/>
                <w:b/>
              </w:rPr>
              <w:t xml:space="preserve"> activitatea aferenta codului/codurilor CAEN</w:t>
            </w:r>
            <w:r w:rsidRPr="001525F6">
              <w:rPr>
                <w:rFonts w:ascii="Trebuchet MS" w:hAnsi="Trebuchet MS" w:cstheme="minorHAnsi"/>
              </w:rPr>
              <w:t xml:space="preserve"> pentru care solicita </w:t>
            </w:r>
            <w:proofErr w:type="spellStart"/>
            <w:r w:rsidRPr="001525F6">
              <w:rPr>
                <w:rFonts w:ascii="Trebuchet MS" w:hAnsi="Trebuchet MS" w:cstheme="minorHAnsi"/>
              </w:rPr>
              <w:t>finanţare</w:t>
            </w:r>
            <w:proofErr w:type="spellEnd"/>
            <w:r w:rsidRPr="001525F6">
              <w:rPr>
                <w:rFonts w:ascii="Trebuchet MS" w:hAnsi="Trebuchet MS" w:cstheme="minorHAnsi"/>
              </w:rPr>
              <w:t>; expertul bifează DA;</w:t>
            </w:r>
          </w:p>
          <w:p w:rsidR="00F363F4" w:rsidRPr="001525F6" w:rsidRDefault="00F363F4" w:rsidP="00F363F4">
            <w:pPr>
              <w:numPr>
                <w:ilvl w:val="0"/>
                <w:numId w:val="3"/>
              </w:numPr>
              <w:spacing w:after="0" w:line="240" w:lineRule="auto"/>
              <w:ind w:left="0"/>
              <w:jc w:val="both"/>
              <w:rPr>
                <w:rFonts w:ascii="Trebuchet MS" w:hAnsi="Trebuchet MS" w:cstheme="minorHAnsi"/>
              </w:rPr>
            </w:pPr>
            <w:r w:rsidRPr="001525F6">
              <w:rPr>
                <w:rFonts w:ascii="Trebuchet MS" w:hAnsi="Trebuchet MS" w:cstheme="minorHAnsi"/>
              </w:rPr>
              <w:t>Solicitantul NU are codul CAEN autorizat; expertul bifează DA</w:t>
            </w:r>
          </w:p>
          <w:p w:rsidR="00F363F4" w:rsidRPr="001525F6" w:rsidRDefault="00F363F4" w:rsidP="00490727">
            <w:pPr>
              <w:tabs>
                <w:tab w:val="left" w:pos="116"/>
              </w:tabs>
              <w:suppressAutoHyphens/>
              <w:spacing w:after="0"/>
              <w:jc w:val="both"/>
              <w:rPr>
                <w:rFonts w:ascii="Trebuchet MS" w:hAnsi="Trebuchet MS" w:cstheme="minorHAnsi"/>
              </w:rPr>
            </w:pPr>
            <w:r w:rsidRPr="001525F6">
              <w:rPr>
                <w:rFonts w:ascii="Trebuchet MS" w:hAnsi="Trebuchet MS" w:cstheme="minorHAnsi"/>
              </w:rPr>
              <w:t>Expertul motivează la rubrica ”</w:t>
            </w:r>
            <w:proofErr w:type="spellStart"/>
            <w:r w:rsidRPr="001525F6">
              <w:rPr>
                <w:rFonts w:ascii="Trebuchet MS" w:hAnsi="Trebuchet MS" w:cstheme="minorHAnsi"/>
                <w:i/>
              </w:rPr>
              <w:t>Observaţii</w:t>
            </w:r>
            <w:proofErr w:type="spellEnd"/>
            <w:r w:rsidRPr="001525F6">
              <w:rPr>
                <w:rFonts w:ascii="Trebuchet MS" w:hAnsi="Trebuchet MS" w:cstheme="minorHAnsi"/>
              </w:rPr>
              <w:t>” decizia luată.</w:t>
            </w:r>
          </w:p>
        </w:tc>
      </w:tr>
      <w:tr w:rsidR="00F363F4" w:rsidRPr="006474A1" w:rsidTr="00490727">
        <w:trPr>
          <w:gridBefore w:val="1"/>
          <w:wBefore w:w="20" w:type="dxa"/>
          <w:trHeight w:val="634"/>
        </w:trPr>
        <w:tc>
          <w:tcPr>
            <w:tcW w:w="4570" w:type="dxa"/>
          </w:tcPr>
          <w:p w:rsidR="00F363F4" w:rsidRPr="001525F6" w:rsidRDefault="00F363F4" w:rsidP="00490727">
            <w:pPr>
              <w:jc w:val="both"/>
              <w:rPr>
                <w:rFonts w:ascii="Trebuchet MS" w:hAnsi="Trebuchet MS" w:cstheme="minorHAnsi"/>
              </w:rPr>
            </w:pPr>
            <w:r w:rsidRPr="001525F6">
              <w:rPr>
                <w:rFonts w:ascii="Trebuchet MS" w:hAnsi="Trebuchet MS" w:cstheme="minorHAnsi"/>
              </w:rPr>
              <w:lastRenderedPageBreak/>
              <w:t>Verificări specifice pensiunilor agroturistice</w:t>
            </w:r>
          </w:p>
          <w:p w:rsidR="00F363F4" w:rsidRPr="001525F6" w:rsidRDefault="00F363F4" w:rsidP="00490727">
            <w:pPr>
              <w:jc w:val="both"/>
              <w:rPr>
                <w:rFonts w:ascii="Trebuchet MS" w:hAnsi="Trebuchet MS" w:cstheme="minorHAnsi"/>
              </w:rPr>
            </w:pPr>
            <w:r w:rsidRPr="001525F6">
              <w:rPr>
                <w:rFonts w:ascii="Trebuchet MS" w:hAnsi="Trebuchet MS" w:cstheme="minorHAnsi"/>
                <w:b/>
              </w:rPr>
              <w:t>Doc.1</w:t>
            </w:r>
            <w:r w:rsidRPr="001525F6">
              <w:rPr>
                <w:rFonts w:ascii="Trebuchet MS" w:hAnsi="Trebuchet MS" w:cstheme="minorHAnsi"/>
              </w:rPr>
              <w:t xml:space="preserve"> Plan de Afaceri </w:t>
            </w:r>
          </w:p>
          <w:p w:rsidR="00F363F4" w:rsidRPr="001525F6" w:rsidRDefault="00F363F4" w:rsidP="00490727">
            <w:pPr>
              <w:jc w:val="both"/>
              <w:rPr>
                <w:rFonts w:ascii="Trebuchet MS" w:hAnsi="Trebuchet MS" w:cstheme="minorHAnsi"/>
              </w:rPr>
            </w:pPr>
            <w:r w:rsidRPr="001525F6">
              <w:rPr>
                <w:rFonts w:ascii="Trebuchet MS" w:hAnsi="Trebuchet MS" w:cstheme="minorHAnsi"/>
                <w:b/>
              </w:rPr>
              <w:t>Doc. 4</w:t>
            </w:r>
            <w:r w:rsidRPr="001525F6">
              <w:rPr>
                <w:rFonts w:ascii="Trebuchet MS" w:hAnsi="Trebuchet MS" w:cstheme="minorHAnsi"/>
              </w:rPr>
              <w:t xml:space="preserve"> Extras din Registrul Agricol emis de Primăriile locale, pentru </w:t>
            </w:r>
            <w:proofErr w:type="spellStart"/>
            <w:r w:rsidRPr="001525F6">
              <w:rPr>
                <w:rFonts w:ascii="Trebuchet MS" w:hAnsi="Trebuchet MS" w:cstheme="minorHAnsi"/>
              </w:rPr>
              <w:t>exploatatii</w:t>
            </w:r>
            <w:proofErr w:type="spellEnd"/>
            <w:r w:rsidRPr="001525F6">
              <w:rPr>
                <w:rFonts w:ascii="Trebuchet MS" w:hAnsi="Trebuchet MS" w:cstheme="minorHAnsi"/>
              </w:rPr>
              <w:t xml:space="preserve"> mai mici de 1 hectar (în copie cu </w:t>
            </w:r>
            <w:proofErr w:type="spellStart"/>
            <w:r w:rsidRPr="001525F6">
              <w:rPr>
                <w:rFonts w:ascii="Trebuchet MS" w:hAnsi="Trebuchet MS" w:cstheme="minorHAnsi"/>
              </w:rPr>
              <w:t>ştampila</w:t>
            </w:r>
            <w:proofErr w:type="spellEnd"/>
            <w:r w:rsidRPr="001525F6">
              <w:rPr>
                <w:rFonts w:ascii="Trebuchet MS" w:hAnsi="Trebuchet MS" w:cstheme="minorHAnsi"/>
              </w:rPr>
              <w:t xml:space="preserve"> primăriei </w:t>
            </w:r>
            <w:proofErr w:type="spellStart"/>
            <w:r w:rsidRPr="001525F6">
              <w:rPr>
                <w:rFonts w:ascii="Trebuchet MS" w:hAnsi="Trebuchet MS" w:cstheme="minorHAnsi"/>
              </w:rPr>
              <w:t>şi</w:t>
            </w:r>
            <w:proofErr w:type="spellEnd"/>
            <w:r w:rsidRPr="001525F6">
              <w:rPr>
                <w:rFonts w:ascii="Trebuchet MS" w:hAnsi="Trebuchet MS" w:cstheme="minorHAnsi"/>
              </w:rPr>
              <w:t xml:space="preserve"> </w:t>
            </w:r>
            <w:proofErr w:type="spellStart"/>
            <w:r w:rsidRPr="001525F6">
              <w:rPr>
                <w:rFonts w:ascii="Trebuchet MS" w:hAnsi="Trebuchet MS" w:cstheme="minorHAnsi"/>
              </w:rPr>
              <w:t>menţiunea</w:t>
            </w:r>
            <w:proofErr w:type="spellEnd"/>
            <w:r w:rsidRPr="001525F6">
              <w:rPr>
                <w:rFonts w:ascii="Trebuchet MS" w:hAnsi="Trebuchet MS" w:cstheme="minorHAnsi"/>
              </w:rPr>
              <w:t xml:space="preserve"> "Conform cu originalul") sau, după caz, baza de date APIA/ Registrul ANSVSA/</w:t>
            </w:r>
          </w:p>
          <w:p w:rsidR="00F363F4" w:rsidRPr="001525F6" w:rsidRDefault="00F363F4" w:rsidP="00490727">
            <w:pPr>
              <w:jc w:val="both"/>
              <w:rPr>
                <w:rFonts w:ascii="Trebuchet MS" w:hAnsi="Trebuchet MS" w:cstheme="minorHAnsi"/>
              </w:rPr>
            </w:pPr>
            <w:proofErr w:type="spellStart"/>
            <w:r w:rsidRPr="001525F6">
              <w:rPr>
                <w:rFonts w:ascii="Trebuchet MS" w:hAnsi="Trebuchet MS" w:cstheme="minorHAnsi"/>
              </w:rPr>
              <w:lastRenderedPageBreak/>
              <w:t>Sectiunea</w:t>
            </w:r>
            <w:proofErr w:type="spellEnd"/>
            <w:r w:rsidRPr="001525F6">
              <w:rPr>
                <w:rFonts w:ascii="Trebuchet MS" w:hAnsi="Trebuchet MS" w:cstheme="minorHAnsi"/>
              </w:rPr>
              <w:t xml:space="preserve"> F a Cererii de Finanțare-</w:t>
            </w:r>
          </w:p>
          <w:p w:rsidR="00F363F4" w:rsidRPr="001525F6" w:rsidRDefault="00F363F4" w:rsidP="00490727">
            <w:pPr>
              <w:jc w:val="both"/>
              <w:rPr>
                <w:rFonts w:ascii="Trebuchet MS" w:hAnsi="Trebuchet MS" w:cstheme="minorHAnsi"/>
              </w:rPr>
            </w:pPr>
            <w:r w:rsidRPr="001525F6">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(cu </w:t>
            </w:r>
            <w:proofErr w:type="spellStart"/>
            <w:r w:rsidRPr="001525F6">
              <w:rPr>
                <w:rFonts w:ascii="Trebuchet MS" w:hAnsi="Trebuchet MS" w:cstheme="minorHAnsi"/>
                <w:bCs/>
                <w:lang w:eastAsia="fr-FR"/>
              </w:rPr>
              <w:t>excepţia</w:t>
            </w:r>
            <w:proofErr w:type="spellEnd"/>
            <w:r w:rsidRPr="001525F6">
              <w:rPr>
                <w:rFonts w:ascii="Trebuchet MS" w:hAnsi="Trebuchet MS" w:cstheme="minorHAnsi"/>
                <w:bCs/>
                <w:lang w:eastAsia="fr-FR"/>
              </w:rPr>
              <w:t xml:space="preserve"> </w:t>
            </w:r>
            <w:proofErr w:type="spellStart"/>
            <w:r w:rsidRPr="001525F6">
              <w:rPr>
                <w:rFonts w:ascii="Trebuchet MS" w:hAnsi="Trebuchet MS" w:cstheme="minorHAnsi"/>
                <w:bCs/>
                <w:lang w:eastAsia="fr-FR"/>
              </w:rPr>
              <w:t>solicitanţilor</w:t>
            </w:r>
            <w:proofErr w:type="spellEnd"/>
            <w:r w:rsidRPr="001525F6">
              <w:rPr>
                <w:rFonts w:ascii="Trebuchet MS" w:hAnsi="Trebuchet MS" w:cstheme="minorHAnsi"/>
                <w:bCs/>
                <w:lang w:eastAsia="fr-FR"/>
              </w:rPr>
              <w:t xml:space="preserve"> care </w:t>
            </w:r>
            <w:proofErr w:type="spellStart"/>
            <w:r w:rsidRPr="001525F6">
              <w:rPr>
                <w:rFonts w:ascii="Trebuchet MS" w:hAnsi="Trebuchet MS" w:cstheme="minorHAnsi"/>
                <w:bCs/>
                <w:lang w:eastAsia="fr-FR"/>
              </w:rPr>
              <w:t>îşi</w:t>
            </w:r>
            <w:proofErr w:type="spellEnd"/>
            <w:r w:rsidRPr="001525F6">
              <w:rPr>
                <w:rFonts w:ascii="Trebuchet MS" w:hAnsi="Trebuchet MS" w:cstheme="minorHAnsi"/>
                <w:bCs/>
                <w:lang w:eastAsia="fr-FR"/>
              </w:rPr>
              <w:t xml:space="preserve"> propun </w:t>
            </w:r>
            <w:proofErr w:type="spellStart"/>
            <w:r w:rsidRPr="001525F6">
              <w:rPr>
                <w:rFonts w:ascii="Trebuchet MS" w:hAnsi="Trebuchet MS" w:cstheme="minorHAnsi"/>
                <w:bCs/>
                <w:lang w:eastAsia="fr-FR"/>
              </w:rPr>
              <w:t>achiziţie</w:t>
            </w:r>
            <w:proofErr w:type="spellEnd"/>
            <w:r w:rsidRPr="001525F6">
              <w:rPr>
                <w:rFonts w:ascii="Trebuchet MS" w:hAnsi="Trebuchet MS" w:cstheme="minorHAnsi"/>
                <w:bCs/>
                <w:lang w:eastAsia="fr-FR"/>
              </w:rPr>
              <w:t xml:space="preserve"> de teren prin Planul de afaceri).</w:t>
            </w:r>
          </w:p>
        </w:tc>
        <w:tc>
          <w:tcPr>
            <w:tcW w:w="4741" w:type="dxa"/>
          </w:tcPr>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lastRenderedPageBreak/>
              <w:t>Expertul trebuie sa verifice dacă solicitantul  desfășoară activitatea agricolă la momentul depunerii Cererii de Finanțare, prin informațiile din Planul de Afaceri (doc.1) si din Baza de date APIA/Registrul</w:t>
            </w:r>
            <w:r w:rsidRPr="001525F6">
              <w:rPr>
                <w:rFonts w:ascii="Trebuchet MS" w:hAnsi="Trebuchet MS" w:cstheme="minorHAnsi"/>
                <w:b/>
              </w:rPr>
              <w:t xml:space="preserve"> </w:t>
            </w:r>
            <w:proofErr w:type="spellStart"/>
            <w:r w:rsidRPr="001525F6">
              <w:rPr>
                <w:rFonts w:ascii="Trebuchet MS" w:hAnsi="Trebuchet MS" w:cstheme="minorHAnsi"/>
              </w:rPr>
              <w:t>Exploatatiei</w:t>
            </w:r>
            <w:proofErr w:type="spellEnd"/>
            <w:r w:rsidRPr="001525F6">
              <w:rPr>
                <w:rFonts w:ascii="Trebuchet MS" w:hAnsi="Trebuchet MS" w:cstheme="minorHAnsi"/>
              </w:rPr>
              <w:t xml:space="preserve"> ANSVSA/ extras din Registru Agricol de la </w:t>
            </w:r>
            <w:proofErr w:type="spellStart"/>
            <w:r w:rsidRPr="001525F6">
              <w:rPr>
                <w:rFonts w:ascii="Trebuchet MS" w:hAnsi="Trebuchet MS" w:cstheme="minorHAnsi"/>
              </w:rPr>
              <w:t>Primarie</w:t>
            </w:r>
            <w:proofErr w:type="spellEnd"/>
            <w:r w:rsidRPr="001525F6">
              <w:rPr>
                <w:rFonts w:ascii="Trebuchet MS" w:hAnsi="Trebuchet MS" w:cstheme="minorHAnsi"/>
              </w:rPr>
              <w:t>.</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În acest sens se verifică dacă:</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lastRenderedPageBreak/>
              <w:t>1.Solicitantul este înscris în baza de date APIA/Registrul ANSVSA/Registrul Agricol;</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2. În cazul start-</w:t>
            </w:r>
            <w:proofErr w:type="spellStart"/>
            <w:r w:rsidRPr="001525F6">
              <w:rPr>
                <w:rFonts w:ascii="Trebuchet MS" w:hAnsi="Trebuchet MS" w:cstheme="minorHAnsi"/>
              </w:rPr>
              <w:t>up</w:t>
            </w:r>
            <w:proofErr w:type="spellEnd"/>
            <w:r w:rsidRPr="001525F6">
              <w:rPr>
                <w:rFonts w:ascii="Trebuchet MS" w:hAnsi="Trebuchet MS" w:cstheme="minorHAnsi"/>
              </w:rPr>
              <w:t xml:space="preserve">-urilor, activitatea agricolă poate fi dovedita si in cazul in care </w:t>
            </w:r>
            <w:proofErr w:type="spellStart"/>
            <w:r w:rsidRPr="001525F6">
              <w:rPr>
                <w:rFonts w:ascii="Trebuchet MS" w:hAnsi="Trebuchet MS" w:cstheme="minorHAnsi"/>
              </w:rPr>
              <w:t>actionarul</w:t>
            </w:r>
            <w:proofErr w:type="spellEnd"/>
            <w:r w:rsidRPr="001525F6">
              <w:rPr>
                <w:rFonts w:ascii="Trebuchet MS" w:hAnsi="Trebuchet MS" w:cstheme="minorHAnsi"/>
              </w:rPr>
              <w:t xml:space="preserve"> majoritar absolut (care </w:t>
            </w:r>
            <w:proofErr w:type="spellStart"/>
            <w:r w:rsidRPr="001525F6">
              <w:rPr>
                <w:rFonts w:ascii="Trebuchet MS" w:hAnsi="Trebuchet MS" w:cstheme="minorHAnsi"/>
              </w:rPr>
              <w:t>detine</w:t>
            </w:r>
            <w:proofErr w:type="spellEnd"/>
            <w:r w:rsidRPr="001525F6">
              <w:rPr>
                <w:rFonts w:ascii="Trebuchet MS" w:hAnsi="Trebuchet MS" w:cstheme="minorHAnsi"/>
              </w:rPr>
              <w:t xml:space="preserve"> minimum 50%+1 din </w:t>
            </w:r>
            <w:proofErr w:type="spellStart"/>
            <w:r w:rsidRPr="001525F6">
              <w:rPr>
                <w:rFonts w:ascii="Trebuchet MS" w:hAnsi="Trebuchet MS" w:cstheme="minorHAnsi"/>
              </w:rPr>
              <w:t>actiunile</w:t>
            </w:r>
            <w:proofErr w:type="spellEnd"/>
            <w:r w:rsidRPr="001525F6">
              <w:rPr>
                <w:rFonts w:ascii="Trebuchet MS" w:hAnsi="Trebuchet MS" w:cstheme="minorHAnsi"/>
              </w:rPr>
              <w:t>/</w:t>
            </w:r>
            <w:proofErr w:type="spellStart"/>
            <w:r w:rsidRPr="001525F6">
              <w:rPr>
                <w:rFonts w:ascii="Trebuchet MS" w:hAnsi="Trebuchet MS" w:cstheme="minorHAnsi"/>
              </w:rPr>
              <w:t>partile</w:t>
            </w:r>
            <w:proofErr w:type="spellEnd"/>
            <w:r w:rsidRPr="001525F6">
              <w:rPr>
                <w:rFonts w:ascii="Trebuchet MS" w:hAnsi="Trebuchet MS" w:cstheme="minorHAnsi"/>
              </w:rPr>
              <w:t xml:space="preserve"> sociale ale solicitantului) a </w:t>
            </w:r>
            <w:proofErr w:type="spellStart"/>
            <w:r w:rsidRPr="001525F6">
              <w:rPr>
                <w:rFonts w:ascii="Trebuchet MS" w:hAnsi="Trebuchet MS" w:cstheme="minorHAnsi"/>
              </w:rPr>
              <w:t>desfăşurat</w:t>
            </w:r>
            <w:proofErr w:type="spellEnd"/>
            <w:r w:rsidRPr="001525F6">
              <w:rPr>
                <w:rFonts w:ascii="Trebuchet MS" w:hAnsi="Trebuchet MS" w:cstheme="minorHAnsi"/>
              </w:rPr>
              <w:t xml:space="preserve"> activitate agricolă la momentul depunerii Cererii de </w:t>
            </w:r>
            <w:proofErr w:type="spellStart"/>
            <w:r w:rsidRPr="001525F6">
              <w:rPr>
                <w:rFonts w:ascii="Trebuchet MS" w:hAnsi="Trebuchet MS" w:cstheme="minorHAnsi"/>
              </w:rPr>
              <w:t>Finanţare</w:t>
            </w:r>
            <w:proofErr w:type="spellEnd"/>
            <w:r w:rsidRPr="001525F6">
              <w:rPr>
                <w:rFonts w:ascii="Trebuchet MS" w:hAnsi="Trebuchet MS" w:cstheme="minorHAnsi"/>
              </w:rPr>
              <w:t xml:space="preserve"> (în </w:t>
            </w:r>
            <w:proofErr w:type="spellStart"/>
            <w:r w:rsidRPr="001525F6">
              <w:rPr>
                <w:rFonts w:ascii="Trebuchet MS" w:hAnsi="Trebuchet MS" w:cstheme="minorHAnsi"/>
              </w:rPr>
              <w:t>situaţia</w:t>
            </w:r>
            <w:proofErr w:type="spellEnd"/>
            <w:r w:rsidRPr="001525F6">
              <w:rPr>
                <w:rFonts w:ascii="Trebuchet MS" w:hAnsi="Trebuchet MS" w:cstheme="minorHAnsi"/>
              </w:rPr>
              <w:t xml:space="preserve"> în care solicitantul - persoana juridică, nu a </w:t>
            </w:r>
            <w:proofErr w:type="spellStart"/>
            <w:r w:rsidRPr="001525F6">
              <w:rPr>
                <w:rFonts w:ascii="Trebuchet MS" w:hAnsi="Trebuchet MS" w:cstheme="minorHAnsi"/>
              </w:rPr>
              <w:t>desfăşurat</w:t>
            </w:r>
            <w:proofErr w:type="spellEnd"/>
            <w:r w:rsidRPr="001525F6">
              <w:rPr>
                <w:rFonts w:ascii="Trebuchet MS" w:hAnsi="Trebuchet MS" w:cstheme="minorHAnsi"/>
              </w:rPr>
              <w:t xml:space="preserve"> activitatea agricolă);</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 3. În cadrul investițiilor în agroturism, exploatația agricolă aferentă </w:t>
            </w:r>
            <w:proofErr w:type="spellStart"/>
            <w:r w:rsidRPr="001525F6">
              <w:rPr>
                <w:rFonts w:ascii="Trebuchet MS" w:hAnsi="Trebuchet MS" w:cstheme="minorHAnsi"/>
              </w:rPr>
              <w:t>agropensiunii</w:t>
            </w:r>
            <w:proofErr w:type="spellEnd"/>
            <w:r w:rsidRPr="001525F6">
              <w:rPr>
                <w:rFonts w:ascii="Trebuchet MS" w:hAnsi="Trebuchet MS" w:cstheme="minorHAnsi"/>
              </w:rPr>
              <w:t xml:space="preserve"> trebuie să fie amplasată pe raza aceleiași unități administrativ – teritoriale (comună) cu amplasamentul pe care se va realiza și investiția (în conformitate cu prevederile Ordinului ANT nr 65/2013, cu modificările și completările ulterioare);</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w:t>
            </w:r>
            <w:proofErr w:type="spellStart"/>
            <w:r w:rsidRPr="001525F6">
              <w:rPr>
                <w:rFonts w:ascii="Trebuchet MS" w:hAnsi="Trebuchet MS" w:cstheme="minorHAnsi"/>
              </w:rPr>
              <w:t>şi</w:t>
            </w:r>
            <w:proofErr w:type="spellEnd"/>
            <w:r w:rsidRPr="001525F6">
              <w:rPr>
                <w:rFonts w:ascii="Trebuchet MS" w:hAnsi="Trebuchet MS" w:cstheme="minorHAnsi"/>
              </w:rPr>
              <w:t xml:space="preserve"> calitatea serviciilor propuse prin proiect trebuie să îndeplinească criteriile minime obligatorii pentru pensiuni agroturistice clasificate la minimum o margaretă;</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5. Pentru </w:t>
            </w:r>
            <w:proofErr w:type="spellStart"/>
            <w:r w:rsidRPr="001525F6">
              <w:rPr>
                <w:rFonts w:ascii="Trebuchet MS" w:hAnsi="Trebuchet MS" w:cstheme="minorHAnsi"/>
              </w:rPr>
              <w:t>investiţiile</w:t>
            </w:r>
            <w:proofErr w:type="spellEnd"/>
            <w:r w:rsidRPr="001525F6">
              <w:rPr>
                <w:rFonts w:ascii="Trebuchet MS" w:hAnsi="Trebuchet MS" w:cstheme="minorHAnsi"/>
              </w:rPr>
              <w:t xml:space="preserve"> noi în structurile de primire turistică de tipul pensiune agroturistică (construcție nouă / schimbarea </w:t>
            </w:r>
            <w:proofErr w:type="spellStart"/>
            <w:r w:rsidRPr="001525F6">
              <w:rPr>
                <w:rFonts w:ascii="Trebuchet MS" w:hAnsi="Trebuchet MS" w:cstheme="minorHAnsi"/>
              </w:rPr>
              <w:t>destinatiei</w:t>
            </w:r>
            <w:proofErr w:type="spellEnd"/>
            <w:r w:rsidRPr="001525F6">
              <w:rPr>
                <w:rFonts w:ascii="Trebuchet MS" w:hAnsi="Trebuchet MS" w:cstheme="minorHAnsi"/>
              </w:rPr>
              <w:t xml:space="preserve"> unei </w:t>
            </w:r>
            <w:proofErr w:type="spellStart"/>
            <w:r w:rsidRPr="001525F6">
              <w:rPr>
                <w:rFonts w:ascii="Trebuchet MS" w:hAnsi="Trebuchet MS" w:cstheme="minorHAnsi"/>
              </w:rPr>
              <w:t>cladiri</w:t>
            </w:r>
            <w:proofErr w:type="spellEnd"/>
            <w:r w:rsidRPr="001525F6">
              <w:rPr>
                <w:rFonts w:ascii="Trebuchet MS" w:hAnsi="Trebuchet MS" w:cstheme="minorHAnsi"/>
              </w:rPr>
              <w:t xml:space="preserve">),  </w:t>
            </w:r>
            <w:proofErr w:type="spellStart"/>
            <w:r w:rsidRPr="001525F6">
              <w:rPr>
                <w:rFonts w:ascii="Trebuchet MS" w:hAnsi="Trebuchet MS" w:cstheme="minorHAnsi"/>
              </w:rPr>
              <w:t>suprafata</w:t>
            </w:r>
            <w:proofErr w:type="spellEnd"/>
            <w:r w:rsidRPr="001525F6">
              <w:rPr>
                <w:rFonts w:ascii="Trebuchet MS" w:hAnsi="Trebuchet MS" w:cstheme="minorHAnsi"/>
              </w:rPr>
              <w:t xml:space="preserve"> de teren aferenta structurii de primire turistică trebuie să fie în conformitate cu prevederile Ordinului nr. 65/2013 cu modificările </w:t>
            </w:r>
            <w:proofErr w:type="spellStart"/>
            <w:r w:rsidRPr="001525F6">
              <w:rPr>
                <w:rFonts w:ascii="Trebuchet MS" w:hAnsi="Trebuchet MS" w:cstheme="minorHAnsi"/>
              </w:rPr>
              <w:t>şi</w:t>
            </w:r>
            <w:proofErr w:type="spellEnd"/>
            <w:r w:rsidRPr="001525F6">
              <w:rPr>
                <w:rFonts w:ascii="Trebuchet MS" w:hAnsi="Trebuchet MS" w:cstheme="minorHAnsi"/>
              </w:rPr>
              <w:t xml:space="preserve"> completările ulterioare, în vederea evitării supra-aglomerării </w:t>
            </w:r>
            <w:proofErr w:type="spellStart"/>
            <w:r w:rsidRPr="001525F6">
              <w:rPr>
                <w:rFonts w:ascii="Trebuchet MS" w:hAnsi="Trebuchet MS" w:cstheme="minorHAnsi"/>
              </w:rPr>
              <w:t>şi</w:t>
            </w:r>
            <w:proofErr w:type="spellEnd"/>
            <w:r w:rsidRPr="001525F6">
              <w:rPr>
                <w:rFonts w:ascii="Trebuchet MS" w:hAnsi="Trebuchet MS" w:cstheme="minorHAnsi"/>
              </w:rPr>
              <w:t xml:space="preserve"> a fragmentării excesive a peisajului  natural ;</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În cazul în care cel </w:t>
            </w:r>
            <w:proofErr w:type="spellStart"/>
            <w:r w:rsidRPr="001525F6">
              <w:rPr>
                <w:rFonts w:ascii="Trebuchet MS" w:hAnsi="Trebuchet MS" w:cstheme="minorHAnsi"/>
              </w:rPr>
              <w:t>puţin</w:t>
            </w:r>
            <w:proofErr w:type="spellEnd"/>
            <w:r w:rsidRPr="001525F6">
              <w:rPr>
                <w:rFonts w:ascii="Trebuchet MS" w:hAnsi="Trebuchet MS" w:cstheme="minorHAnsi"/>
              </w:rPr>
              <w:t xml:space="preserve"> unul dintre elementele prevăzute mai sus nu este îndeplinit, cererea de </w:t>
            </w:r>
            <w:proofErr w:type="spellStart"/>
            <w:r w:rsidRPr="001525F6">
              <w:rPr>
                <w:rFonts w:ascii="Trebuchet MS" w:hAnsi="Trebuchet MS" w:cstheme="minorHAnsi"/>
              </w:rPr>
              <w:t>finanţare</w:t>
            </w:r>
            <w:proofErr w:type="spellEnd"/>
            <w:r w:rsidRPr="001525F6">
              <w:rPr>
                <w:rFonts w:ascii="Trebuchet MS" w:hAnsi="Trebuchet MS" w:cstheme="minorHAnsi"/>
              </w:rPr>
              <w:t xml:space="preserve"> este declarată neeligibilă.</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lastRenderedPageBreak/>
              <w:t xml:space="preserve">- Se verifica daca datele privind CNP si </w:t>
            </w:r>
            <w:r w:rsidRPr="001525F6">
              <w:rPr>
                <w:rFonts w:ascii="Trebuchet MS" w:hAnsi="Trebuchet MS" w:cstheme="minorHAnsi"/>
                <w:b/>
              </w:rPr>
              <w:t>domiciliul</w:t>
            </w:r>
            <w:r w:rsidRPr="001525F6">
              <w:rPr>
                <w:rFonts w:ascii="Trebuchet MS" w:hAnsi="Trebuchet MS" w:cstheme="minorHAnsi"/>
              </w:rPr>
              <w:t xml:space="preserve">, </w:t>
            </w:r>
            <w:proofErr w:type="spellStart"/>
            <w:r w:rsidRPr="001525F6">
              <w:rPr>
                <w:rFonts w:ascii="Trebuchet MS" w:hAnsi="Trebuchet MS" w:cstheme="minorHAnsi"/>
              </w:rPr>
              <w:t>mentionate</w:t>
            </w:r>
            <w:proofErr w:type="spellEnd"/>
            <w:r w:rsidRPr="001525F6">
              <w:rPr>
                <w:rFonts w:ascii="Trebuchet MS" w:hAnsi="Trebuchet MS" w:cstheme="minorHAnsi"/>
              </w:rPr>
              <w:t xml:space="preserve"> in CI a, </w:t>
            </w:r>
            <w:proofErr w:type="spellStart"/>
            <w:r w:rsidRPr="001525F6">
              <w:rPr>
                <w:rFonts w:ascii="Trebuchet MS" w:hAnsi="Trebuchet MS" w:cstheme="minorHAnsi"/>
              </w:rPr>
              <w:t>actionarului</w:t>
            </w:r>
            <w:proofErr w:type="spellEnd"/>
            <w:r w:rsidRPr="001525F6">
              <w:rPr>
                <w:rFonts w:ascii="Trebuchet MS" w:hAnsi="Trebuchet MS" w:cstheme="minorHAnsi"/>
              </w:rPr>
              <w:t xml:space="preserve"> majoritar absolut (care </w:t>
            </w:r>
            <w:proofErr w:type="spellStart"/>
            <w:r w:rsidRPr="001525F6">
              <w:rPr>
                <w:rFonts w:ascii="Trebuchet MS" w:hAnsi="Trebuchet MS" w:cstheme="minorHAnsi"/>
              </w:rPr>
              <w:t>deţine</w:t>
            </w:r>
            <w:proofErr w:type="spellEnd"/>
            <w:r w:rsidRPr="001525F6">
              <w:rPr>
                <w:rFonts w:ascii="Trebuchet MS" w:hAnsi="Trebuchet MS" w:cstheme="minorHAnsi"/>
              </w:rPr>
              <w:t xml:space="preserve"> minimum 50%+1 din </w:t>
            </w:r>
            <w:proofErr w:type="spellStart"/>
            <w:r w:rsidRPr="001525F6">
              <w:rPr>
                <w:rFonts w:ascii="Trebuchet MS" w:hAnsi="Trebuchet MS" w:cstheme="minorHAnsi"/>
              </w:rPr>
              <w:t>acţiunile</w:t>
            </w:r>
            <w:proofErr w:type="spellEnd"/>
            <w:r w:rsidRPr="001525F6">
              <w:rPr>
                <w:rFonts w:ascii="Trebuchet MS" w:hAnsi="Trebuchet MS" w:cstheme="minorHAnsi"/>
              </w:rPr>
              <w:t xml:space="preserve"> / </w:t>
            </w:r>
            <w:proofErr w:type="spellStart"/>
            <w:r w:rsidRPr="001525F6">
              <w:rPr>
                <w:rFonts w:ascii="Trebuchet MS" w:hAnsi="Trebuchet MS" w:cstheme="minorHAnsi"/>
              </w:rPr>
              <w:t>părţile</w:t>
            </w:r>
            <w:proofErr w:type="spellEnd"/>
            <w:r w:rsidRPr="001525F6">
              <w:rPr>
                <w:rFonts w:ascii="Trebuchet MS" w:hAnsi="Trebuchet MS" w:cstheme="minorHAnsi"/>
              </w:rPr>
              <w:t xml:space="preserve"> sociale ale solicitantului), în cazul start-</w:t>
            </w:r>
            <w:proofErr w:type="spellStart"/>
            <w:r w:rsidRPr="001525F6">
              <w:rPr>
                <w:rFonts w:ascii="Trebuchet MS" w:hAnsi="Trebuchet MS" w:cstheme="minorHAnsi"/>
              </w:rPr>
              <w:t>up</w:t>
            </w:r>
            <w:proofErr w:type="spellEnd"/>
            <w:r w:rsidRPr="001525F6">
              <w:rPr>
                <w:rFonts w:ascii="Trebuchet MS" w:hAnsi="Trebuchet MS" w:cstheme="minorHAnsi"/>
              </w:rPr>
              <w:t xml:space="preserve">-urilor care nu </w:t>
            </w:r>
            <w:proofErr w:type="spellStart"/>
            <w:r w:rsidRPr="001525F6">
              <w:rPr>
                <w:rFonts w:ascii="Trebuchet MS" w:hAnsi="Trebuchet MS" w:cstheme="minorHAnsi"/>
              </w:rPr>
              <w:t>desfăşoară</w:t>
            </w:r>
            <w:proofErr w:type="spellEnd"/>
            <w:r w:rsidRPr="001525F6">
              <w:rPr>
                <w:rFonts w:ascii="Trebuchet MS" w:hAnsi="Trebuchet MS" w:cstheme="minorHAnsi"/>
              </w:rPr>
              <w:t xml:space="preserve"> activitate agricolă, corespund cu datele </w:t>
            </w:r>
            <w:proofErr w:type="spellStart"/>
            <w:r w:rsidRPr="001525F6">
              <w:rPr>
                <w:rFonts w:ascii="Trebuchet MS" w:hAnsi="Trebuchet MS" w:cstheme="minorHAnsi"/>
              </w:rPr>
              <w:t>inscrise</w:t>
            </w:r>
            <w:proofErr w:type="spellEnd"/>
            <w:r w:rsidRPr="001525F6">
              <w:rPr>
                <w:rFonts w:ascii="Trebuchet MS" w:hAnsi="Trebuchet MS" w:cstheme="minorHAnsi"/>
              </w:rPr>
              <w:t xml:space="preserve"> in Registrul Agricol (sau cu datele de la APIA – ANSVSA). </w:t>
            </w:r>
          </w:p>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In cazul in care nu a fost depusa copie </w:t>
            </w:r>
            <w:proofErr w:type="spellStart"/>
            <w:r w:rsidRPr="001525F6">
              <w:rPr>
                <w:rFonts w:ascii="Trebuchet MS" w:hAnsi="Trebuchet MS" w:cstheme="minorHAnsi"/>
              </w:rPr>
              <w:t>dupa</w:t>
            </w:r>
            <w:proofErr w:type="spellEnd"/>
            <w:r w:rsidRPr="001525F6">
              <w:rPr>
                <w:rFonts w:ascii="Trebuchet MS" w:hAnsi="Trebuchet MS" w:cstheme="minorHAnsi"/>
              </w:rPr>
              <w:t xml:space="preserve">  cartea de identitate </w:t>
            </w:r>
            <w:proofErr w:type="spellStart"/>
            <w:r w:rsidRPr="001525F6">
              <w:rPr>
                <w:rFonts w:ascii="Trebuchet MS" w:hAnsi="Trebuchet MS" w:cstheme="minorHAnsi"/>
              </w:rPr>
              <w:t>odata</w:t>
            </w:r>
            <w:proofErr w:type="spellEnd"/>
            <w:r w:rsidRPr="001525F6">
              <w:rPr>
                <w:rFonts w:ascii="Trebuchet MS" w:hAnsi="Trebuchet MS" w:cstheme="minorHAnsi"/>
              </w:rPr>
              <w:t xml:space="preserve"> cu cererea de </w:t>
            </w:r>
            <w:proofErr w:type="spellStart"/>
            <w:r w:rsidRPr="001525F6">
              <w:rPr>
                <w:rFonts w:ascii="Trebuchet MS" w:hAnsi="Trebuchet MS" w:cstheme="minorHAnsi"/>
              </w:rPr>
              <w:t>finantare</w:t>
            </w:r>
            <w:proofErr w:type="spellEnd"/>
            <w:r w:rsidRPr="001525F6">
              <w:rPr>
                <w:rFonts w:ascii="Trebuchet MS" w:hAnsi="Trebuchet MS" w:cstheme="minorHAnsi"/>
              </w:rPr>
              <w:t>, acest document se va solicita prin intermediul formularului E 3.4.</w:t>
            </w:r>
          </w:p>
          <w:p w:rsidR="00F363F4" w:rsidRPr="001525F6" w:rsidRDefault="00F363F4" w:rsidP="00490727">
            <w:pPr>
              <w:pStyle w:val="xl61"/>
              <w:pBdr>
                <w:left w:val="none" w:sz="0" w:space="0" w:color="auto"/>
              </w:pBdr>
              <w:tabs>
                <w:tab w:val="left" w:pos="116"/>
              </w:tabs>
              <w:spacing w:before="0" w:beforeAutospacing="0" w:after="0" w:afterAutospacing="0"/>
              <w:rPr>
                <w:rFonts w:ascii="Trebuchet MS" w:hAnsi="Trebuchet MS" w:cstheme="minorHAnsi"/>
                <w:sz w:val="22"/>
                <w:szCs w:val="22"/>
                <w:lang w:val="ro-RO"/>
              </w:rPr>
            </w:pPr>
            <w:r w:rsidRPr="001525F6">
              <w:rPr>
                <w:rFonts w:ascii="Trebuchet MS" w:hAnsi="Trebuchet MS" w:cstheme="minorHAnsi"/>
                <w:sz w:val="22"/>
                <w:szCs w:val="22"/>
                <w:lang w:val="ro-RO"/>
              </w:rPr>
              <w:t xml:space="preserve">Se verifică </w:t>
            </w:r>
            <w:proofErr w:type="spellStart"/>
            <w:r w:rsidRPr="001525F6">
              <w:rPr>
                <w:rFonts w:ascii="Trebuchet MS" w:hAnsi="Trebuchet MS" w:cstheme="minorHAnsi"/>
                <w:sz w:val="22"/>
                <w:szCs w:val="22"/>
                <w:lang w:val="ro-RO"/>
              </w:rPr>
              <w:t>Declaratia</w:t>
            </w:r>
            <w:proofErr w:type="spellEnd"/>
            <w:r w:rsidRPr="001525F6">
              <w:rPr>
                <w:rFonts w:ascii="Trebuchet MS" w:hAnsi="Trebuchet MS" w:cstheme="minorHAnsi"/>
                <w:sz w:val="22"/>
                <w:szCs w:val="22"/>
                <w:lang w:val="ro-RO"/>
              </w:rPr>
              <w:t xml:space="preserve">  F punctul 14. </w:t>
            </w:r>
          </w:p>
        </w:tc>
      </w:tr>
      <w:tr w:rsidR="00F363F4" w:rsidRPr="006474A1" w:rsidTr="00490727">
        <w:trPr>
          <w:gridBefore w:val="1"/>
          <w:wBefore w:w="20" w:type="dxa"/>
          <w:trHeight w:val="634"/>
        </w:trPr>
        <w:tc>
          <w:tcPr>
            <w:tcW w:w="4570" w:type="dxa"/>
          </w:tcPr>
          <w:p w:rsidR="00F363F4" w:rsidRPr="001525F6" w:rsidRDefault="00F363F4" w:rsidP="00490727">
            <w:pPr>
              <w:jc w:val="both"/>
              <w:rPr>
                <w:rFonts w:ascii="Trebuchet MS" w:hAnsi="Trebuchet MS" w:cstheme="minorHAnsi"/>
              </w:rPr>
            </w:pPr>
            <w:r w:rsidRPr="001525F6">
              <w:rPr>
                <w:rFonts w:ascii="Trebuchet MS" w:hAnsi="Trebuchet MS" w:cstheme="minorHAnsi"/>
              </w:rPr>
              <w:lastRenderedPageBreak/>
              <w:t xml:space="preserve">Verificări specifice pensiunilor turistice </w:t>
            </w:r>
          </w:p>
        </w:tc>
        <w:tc>
          <w:tcPr>
            <w:tcW w:w="4741" w:type="dxa"/>
          </w:tcPr>
          <w:p w:rsidR="00F363F4" w:rsidRPr="001525F6" w:rsidRDefault="00F363F4" w:rsidP="00490727">
            <w:pPr>
              <w:tabs>
                <w:tab w:val="left" w:pos="360"/>
              </w:tabs>
              <w:jc w:val="both"/>
              <w:rPr>
                <w:rFonts w:ascii="Trebuchet MS" w:hAnsi="Trebuchet MS" w:cstheme="minorHAnsi"/>
              </w:rPr>
            </w:pPr>
            <w:r w:rsidRPr="001525F6">
              <w:rPr>
                <w:rFonts w:ascii="Trebuchet MS" w:hAnsi="Trebuchet MS" w:cstheme="minorHAnsi"/>
              </w:rPr>
              <w:t xml:space="preserve">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w:t>
            </w:r>
            <w:proofErr w:type="spellStart"/>
            <w:r w:rsidRPr="001525F6">
              <w:rPr>
                <w:rFonts w:ascii="Trebuchet MS" w:hAnsi="Trebuchet MS" w:cstheme="minorHAnsi"/>
              </w:rPr>
              <w:t>şi</w:t>
            </w:r>
            <w:proofErr w:type="spellEnd"/>
            <w:r w:rsidRPr="001525F6">
              <w:rPr>
                <w:rFonts w:ascii="Trebuchet MS" w:hAnsi="Trebuchet MS" w:cstheme="minorHAnsi"/>
              </w:rPr>
              <w:t xml:space="preserve"> calitatea serviciilor propuse prin proiect trebuie să îndeplinească criteriile minime obligatorii pentru pensiuni turistice clasificate la minimum 2 margarete;</w:t>
            </w:r>
          </w:p>
          <w:p w:rsidR="00F363F4" w:rsidRPr="001525F6" w:rsidRDefault="00F363F4" w:rsidP="00D253F0">
            <w:pPr>
              <w:tabs>
                <w:tab w:val="left" w:pos="360"/>
              </w:tabs>
              <w:jc w:val="both"/>
              <w:rPr>
                <w:rFonts w:ascii="Trebuchet MS" w:hAnsi="Trebuchet MS" w:cstheme="minorHAnsi"/>
              </w:rPr>
            </w:pPr>
            <w:r w:rsidRPr="001525F6">
              <w:rPr>
                <w:rFonts w:ascii="Trebuchet MS" w:hAnsi="Trebuchet MS" w:cstheme="minorHAnsi"/>
              </w:rPr>
              <w:t xml:space="preserve">2. Pentru </w:t>
            </w:r>
            <w:proofErr w:type="spellStart"/>
            <w:r w:rsidRPr="001525F6">
              <w:rPr>
                <w:rFonts w:ascii="Trebuchet MS" w:hAnsi="Trebuchet MS" w:cstheme="minorHAnsi"/>
              </w:rPr>
              <w:t>investiţiile</w:t>
            </w:r>
            <w:proofErr w:type="spellEnd"/>
            <w:r w:rsidRPr="001525F6">
              <w:rPr>
                <w:rFonts w:ascii="Trebuchet MS" w:hAnsi="Trebuchet MS" w:cstheme="minorHAnsi"/>
              </w:rPr>
              <w:t xml:space="preserve"> noi în structurile de primire turistică de tipul pensiune turistică (construcție nouă / schimbarea </w:t>
            </w:r>
            <w:proofErr w:type="spellStart"/>
            <w:r w:rsidRPr="001525F6">
              <w:rPr>
                <w:rFonts w:ascii="Trebuchet MS" w:hAnsi="Trebuchet MS" w:cstheme="minorHAnsi"/>
              </w:rPr>
              <w:t>destinatiei</w:t>
            </w:r>
            <w:proofErr w:type="spellEnd"/>
            <w:r w:rsidRPr="001525F6">
              <w:rPr>
                <w:rFonts w:ascii="Trebuchet MS" w:hAnsi="Trebuchet MS" w:cstheme="minorHAnsi"/>
              </w:rPr>
              <w:t xml:space="preserve"> unei </w:t>
            </w:r>
            <w:proofErr w:type="spellStart"/>
            <w:r w:rsidRPr="001525F6">
              <w:rPr>
                <w:rFonts w:ascii="Trebuchet MS" w:hAnsi="Trebuchet MS" w:cstheme="minorHAnsi"/>
              </w:rPr>
              <w:t>cladiri</w:t>
            </w:r>
            <w:proofErr w:type="spellEnd"/>
            <w:r w:rsidRPr="001525F6">
              <w:rPr>
                <w:rFonts w:ascii="Trebuchet MS" w:hAnsi="Trebuchet MS" w:cstheme="minorHAnsi"/>
              </w:rPr>
              <w:t xml:space="preserve">),  </w:t>
            </w:r>
            <w:proofErr w:type="spellStart"/>
            <w:r w:rsidRPr="001525F6">
              <w:rPr>
                <w:rFonts w:ascii="Trebuchet MS" w:hAnsi="Trebuchet MS" w:cstheme="minorHAnsi"/>
              </w:rPr>
              <w:t>suprafata</w:t>
            </w:r>
            <w:proofErr w:type="spellEnd"/>
            <w:r w:rsidRPr="001525F6">
              <w:rPr>
                <w:rFonts w:ascii="Trebuchet MS" w:hAnsi="Trebuchet MS" w:cstheme="minorHAnsi"/>
              </w:rPr>
              <w:t xml:space="preserve"> de teren aferenta structurii de primire turistică trebuie să fie în conformitate cu prevederile Ordinului nr. 65/2013 cu modificările </w:t>
            </w:r>
            <w:proofErr w:type="spellStart"/>
            <w:r w:rsidRPr="001525F6">
              <w:rPr>
                <w:rFonts w:ascii="Trebuchet MS" w:hAnsi="Trebuchet MS" w:cstheme="minorHAnsi"/>
              </w:rPr>
              <w:t>şi</w:t>
            </w:r>
            <w:proofErr w:type="spellEnd"/>
            <w:r w:rsidRPr="001525F6">
              <w:rPr>
                <w:rFonts w:ascii="Trebuchet MS" w:hAnsi="Trebuchet MS" w:cstheme="minorHAnsi"/>
              </w:rPr>
              <w:t xml:space="preserve"> completările ulterioare, în vederea evitării supra-aglomerării </w:t>
            </w:r>
            <w:proofErr w:type="spellStart"/>
            <w:r w:rsidRPr="001525F6">
              <w:rPr>
                <w:rFonts w:ascii="Trebuchet MS" w:hAnsi="Trebuchet MS" w:cstheme="minorHAnsi"/>
              </w:rPr>
              <w:t>şi</w:t>
            </w:r>
            <w:proofErr w:type="spellEnd"/>
            <w:r w:rsidRPr="001525F6">
              <w:rPr>
                <w:rFonts w:ascii="Trebuchet MS" w:hAnsi="Trebuchet MS" w:cstheme="minorHAnsi"/>
              </w:rPr>
              <w:t xml:space="preserve"> a fragmentării excesive a peisajului  natural;</w:t>
            </w:r>
          </w:p>
        </w:tc>
      </w:tr>
    </w:tbl>
    <w:p w:rsidR="00F363F4" w:rsidRPr="001525F6" w:rsidRDefault="00F363F4" w:rsidP="00F363F4">
      <w:pPr>
        <w:tabs>
          <w:tab w:val="left" w:pos="3120"/>
          <w:tab w:val="center" w:pos="4320"/>
          <w:tab w:val="right" w:pos="8640"/>
        </w:tabs>
        <w:jc w:val="both"/>
        <w:rPr>
          <w:rFonts w:ascii="Trebuchet MS" w:hAnsi="Trebuchet MS" w:cstheme="minorHAnsi"/>
        </w:rPr>
      </w:pPr>
      <w:r w:rsidRPr="001525F6">
        <w:rPr>
          <w:rFonts w:ascii="Trebuchet MS" w:hAnsi="Trebuchet MS" w:cstheme="minorHAnsi"/>
        </w:rPr>
        <w:t xml:space="preserve">Daca in urma </w:t>
      </w:r>
      <w:proofErr w:type="spellStart"/>
      <w:r w:rsidRPr="001525F6">
        <w:rPr>
          <w:rFonts w:ascii="Trebuchet MS" w:hAnsi="Trebuchet MS" w:cstheme="minorHAnsi"/>
        </w:rPr>
        <w:t>verificarii</w:t>
      </w:r>
      <w:proofErr w:type="spellEnd"/>
      <w:r w:rsidRPr="001525F6">
        <w:rPr>
          <w:rFonts w:ascii="Trebuchet MS" w:hAnsi="Trebuchet MS" w:cstheme="minorHAnsi"/>
        </w:rPr>
        <w:t xml:space="preserve"> documentelor se constata respectarea </w:t>
      </w:r>
      <w:proofErr w:type="spellStart"/>
      <w:r w:rsidRPr="001525F6">
        <w:rPr>
          <w:rFonts w:ascii="Trebuchet MS" w:hAnsi="Trebuchet MS" w:cstheme="minorHAnsi"/>
        </w:rPr>
        <w:t>conditiilor</w:t>
      </w:r>
      <w:proofErr w:type="spellEnd"/>
      <w:r w:rsidRPr="001525F6">
        <w:rPr>
          <w:rFonts w:ascii="Trebuchet MS" w:hAnsi="Trebuchet MS" w:cstheme="minorHAnsi"/>
        </w:rPr>
        <w:t xml:space="preserve"> impuse, expertul </w:t>
      </w:r>
      <w:proofErr w:type="spellStart"/>
      <w:r w:rsidRPr="001525F6">
        <w:rPr>
          <w:rFonts w:ascii="Trebuchet MS" w:hAnsi="Trebuchet MS" w:cstheme="minorHAnsi"/>
        </w:rPr>
        <w:t>bifeaza</w:t>
      </w:r>
      <w:proofErr w:type="spellEnd"/>
      <w:r w:rsidRPr="001525F6">
        <w:rPr>
          <w:rFonts w:ascii="Trebuchet MS" w:hAnsi="Trebuchet MS" w:cstheme="minorHAnsi"/>
        </w:rPr>
        <w:t xml:space="preserve"> DA.</w:t>
      </w:r>
    </w:p>
    <w:p w:rsidR="00F363F4" w:rsidRPr="001525F6" w:rsidRDefault="00F363F4" w:rsidP="00F363F4">
      <w:pPr>
        <w:tabs>
          <w:tab w:val="left" w:pos="3120"/>
          <w:tab w:val="center" w:pos="4320"/>
          <w:tab w:val="right" w:pos="8640"/>
        </w:tabs>
        <w:jc w:val="both"/>
        <w:rPr>
          <w:rFonts w:ascii="Trebuchet MS" w:hAnsi="Trebuchet MS" w:cstheme="minorHAnsi"/>
          <w:b/>
        </w:rPr>
      </w:pPr>
      <w:r w:rsidRPr="001525F6">
        <w:rPr>
          <w:rFonts w:ascii="Trebuchet MS" w:hAnsi="Trebuchet MS" w:cstheme="minorHAnsi"/>
        </w:rPr>
        <w:t xml:space="preserve">In caz contrar expertul </w:t>
      </w:r>
      <w:proofErr w:type="spellStart"/>
      <w:r w:rsidRPr="001525F6">
        <w:rPr>
          <w:rFonts w:ascii="Trebuchet MS" w:hAnsi="Trebuchet MS" w:cstheme="minorHAnsi"/>
        </w:rPr>
        <w:t>bifeaza</w:t>
      </w:r>
      <w:proofErr w:type="spellEnd"/>
      <w:r w:rsidRPr="001525F6">
        <w:rPr>
          <w:rFonts w:ascii="Trebuchet MS" w:hAnsi="Trebuchet MS" w:cstheme="minorHAnsi"/>
        </w:rPr>
        <w:t xml:space="preserve"> NU si </w:t>
      </w:r>
      <w:proofErr w:type="spellStart"/>
      <w:r w:rsidRPr="001525F6">
        <w:rPr>
          <w:rFonts w:ascii="Trebuchet MS" w:hAnsi="Trebuchet MS" w:cstheme="minorHAnsi"/>
        </w:rPr>
        <w:t>motiveaza</w:t>
      </w:r>
      <w:proofErr w:type="spellEnd"/>
      <w:r w:rsidRPr="001525F6">
        <w:rPr>
          <w:rFonts w:ascii="Trebuchet MS" w:hAnsi="Trebuchet MS" w:cstheme="minorHAnsi"/>
        </w:rPr>
        <w:t xml:space="preserve"> </w:t>
      </w:r>
      <w:proofErr w:type="spellStart"/>
      <w:r w:rsidRPr="001525F6">
        <w:rPr>
          <w:rFonts w:ascii="Trebuchet MS" w:hAnsi="Trebuchet MS" w:cstheme="minorHAnsi"/>
        </w:rPr>
        <w:t>pozitia</w:t>
      </w:r>
      <w:proofErr w:type="spellEnd"/>
      <w:r w:rsidRPr="001525F6">
        <w:rPr>
          <w:rFonts w:ascii="Trebuchet MS" w:hAnsi="Trebuchet MS" w:cstheme="minorHAnsi"/>
        </w:rPr>
        <w:t xml:space="preserve"> lui la rubrica </w:t>
      </w:r>
      <w:proofErr w:type="spellStart"/>
      <w:r w:rsidRPr="001525F6">
        <w:rPr>
          <w:rFonts w:ascii="Trebuchet MS" w:hAnsi="Trebuchet MS" w:cstheme="minorHAnsi"/>
        </w:rPr>
        <w:t>Observatii</w:t>
      </w:r>
      <w:proofErr w:type="spellEnd"/>
      <w:r w:rsidRPr="001525F6">
        <w:rPr>
          <w:rFonts w:ascii="Trebuchet MS" w:hAnsi="Trebuchet MS" w:cstheme="minorHAnsi"/>
        </w:rPr>
        <w:t xml:space="preserve">, iar cererea de </w:t>
      </w:r>
      <w:proofErr w:type="spellStart"/>
      <w:r w:rsidRPr="001525F6">
        <w:rPr>
          <w:rFonts w:ascii="Trebuchet MS" w:hAnsi="Trebuchet MS" w:cstheme="minorHAnsi"/>
        </w:rPr>
        <w:t>finantare</w:t>
      </w:r>
      <w:proofErr w:type="spellEnd"/>
      <w:r w:rsidRPr="001525F6">
        <w:rPr>
          <w:rFonts w:ascii="Trebuchet MS" w:hAnsi="Trebuchet MS" w:cstheme="minorHAnsi"/>
        </w:rPr>
        <w:t xml:space="preserve"> va fi declarat neeligibila. Se continua verificarea </w:t>
      </w:r>
      <w:proofErr w:type="spellStart"/>
      <w:r w:rsidRPr="001525F6">
        <w:rPr>
          <w:rFonts w:ascii="Trebuchet MS" w:hAnsi="Trebuchet MS" w:cstheme="minorHAnsi"/>
        </w:rPr>
        <w:t>eligibilitatii</w:t>
      </w:r>
      <w:proofErr w:type="spellEnd"/>
      <w:r w:rsidRPr="001525F6">
        <w:rPr>
          <w:rFonts w:ascii="Trebuchet MS" w:hAnsi="Trebuchet MS" w:cstheme="minorHAnsi"/>
        </w:rPr>
        <w:t>.</w:t>
      </w:r>
    </w:p>
    <w:p w:rsidR="00F363F4" w:rsidRPr="001525F6" w:rsidRDefault="00F363F4" w:rsidP="00F363F4">
      <w:pPr>
        <w:spacing w:before="120" w:after="120" w:line="240" w:lineRule="auto"/>
        <w:jc w:val="both"/>
        <w:rPr>
          <w:rFonts w:ascii="Trebuchet MS" w:hAnsi="Trebuchet MS" w:cstheme="minorHAnsi"/>
          <w:b/>
          <w:bCs/>
          <w:noProof/>
          <w:lang w:eastAsia="fr-FR"/>
        </w:rPr>
      </w:pPr>
      <w:r w:rsidRPr="001525F6">
        <w:rPr>
          <w:rFonts w:ascii="Trebuchet MS" w:hAnsi="Trebuchet MS" w:cstheme="minorHAnsi"/>
          <w:b/>
          <w:noProof/>
        </w:rPr>
        <w:t>EG</w:t>
      </w:r>
      <w:r w:rsidR="001525F6" w:rsidRPr="001525F6">
        <w:rPr>
          <w:rFonts w:ascii="Trebuchet MS" w:hAnsi="Trebuchet MS" w:cstheme="minorHAnsi"/>
          <w:b/>
          <w:noProof/>
        </w:rPr>
        <w:t>7</w:t>
      </w:r>
      <w:r w:rsidRPr="001525F6">
        <w:rPr>
          <w:rFonts w:ascii="Trebuchet MS" w:hAnsi="Trebuchet MS" w:cstheme="minorHAnsi"/>
          <w:b/>
          <w:noProof/>
        </w:rPr>
        <w:t xml:space="preserve"> </w:t>
      </w:r>
      <w:r w:rsidRPr="001525F6">
        <w:rPr>
          <w:rFonts w:ascii="Trebuchet MS" w:hAnsi="Trebuchet MS" w:cstheme="minorHAnsi"/>
          <w:b/>
          <w:bCs/>
          <w:noProof/>
          <w:lang w:eastAsia="fr-FR"/>
        </w:rPr>
        <w:t>Toate cheltuielile aferente implementării proiectelor trebuie să fie efectuate pe teritoriul GAL ATBN.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474A1" w:rsidTr="00490727">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1525F6" w:rsidRDefault="00F363F4" w:rsidP="00490727">
            <w:pPr>
              <w:suppressAutoHyphens/>
              <w:jc w:val="both"/>
              <w:rPr>
                <w:rFonts w:ascii="Trebuchet MS" w:hAnsi="Trebuchet MS" w:cstheme="minorHAnsi"/>
                <w:b/>
                <w:bCs/>
              </w:rPr>
            </w:pPr>
            <w:r w:rsidRPr="001525F6">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1525F6" w:rsidRDefault="00F363F4" w:rsidP="00490727">
            <w:pPr>
              <w:jc w:val="both"/>
              <w:rPr>
                <w:rFonts w:ascii="Trebuchet MS" w:hAnsi="Trebuchet MS" w:cstheme="minorHAnsi"/>
                <w:b/>
                <w:bCs/>
              </w:rPr>
            </w:pPr>
            <w:r w:rsidRPr="001525F6">
              <w:rPr>
                <w:rFonts w:ascii="Trebuchet MS" w:hAnsi="Trebuchet MS" w:cstheme="minorHAnsi"/>
                <w:b/>
                <w:bCs/>
              </w:rPr>
              <w:t>PUNCTE  DE VERIFICAT  IN  DOCUMENTE</w:t>
            </w:r>
          </w:p>
        </w:tc>
      </w:tr>
      <w:tr w:rsidR="00F363F4" w:rsidRPr="006474A1" w:rsidTr="00490727">
        <w:trPr>
          <w:trHeight w:val="455"/>
        </w:trPr>
        <w:tc>
          <w:tcPr>
            <w:tcW w:w="4465" w:type="dxa"/>
            <w:shd w:val="clear" w:color="auto" w:fill="auto"/>
          </w:tcPr>
          <w:p w:rsidR="00F363F4" w:rsidRPr="001525F6" w:rsidRDefault="00F363F4" w:rsidP="00490727">
            <w:pPr>
              <w:suppressAutoHyphens/>
              <w:jc w:val="both"/>
              <w:rPr>
                <w:rFonts w:ascii="Trebuchet MS" w:hAnsi="Trebuchet MS" w:cstheme="minorHAnsi"/>
                <w:bCs/>
              </w:rPr>
            </w:pPr>
            <w:r w:rsidRPr="001525F6">
              <w:rPr>
                <w:rFonts w:ascii="Trebuchet MS" w:hAnsi="Trebuchet MS" w:cstheme="minorHAnsi"/>
                <w:bCs/>
              </w:rPr>
              <w:lastRenderedPageBreak/>
              <w:t>Planul de afaceri</w:t>
            </w:r>
          </w:p>
        </w:tc>
        <w:tc>
          <w:tcPr>
            <w:tcW w:w="4875" w:type="dxa"/>
            <w:shd w:val="clear" w:color="auto" w:fill="auto"/>
          </w:tcPr>
          <w:p w:rsidR="00F363F4" w:rsidRPr="001525F6" w:rsidRDefault="00F363F4" w:rsidP="00490727">
            <w:pPr>
              <w:jc w:val="both"/>
              <w:rPr>
                <w:rFonts w:ascii="Trebuchet MS" w:hAnsi="Trebuchet MS" w:cstheme="minorHAnsi"/>
                <w:bCs/>
              </w:rPr>
            </w:pPr>
            <w:r w:rsidRPr="001525F6">
              <w:rPr>
                <w:rFonts w:ascii="Trebuchet MS" w:hAnsi="Trebuchet MS" w:cstheme="minorHAnsi"/>
                <w:bCs/>
              </w:rPr>
              <w:t>Se va verifica în Planul de afaceri dacă proiectul se implementează în teritoriul GAL ATBN.</w:t>
            </w:r>
          </w:p>
          <w:p w:rsidR="00B846B8" w:rsidRPr="001525F6" w:rsidRDefault="00B846B8" w:rsidP="00B846B8">
            <w:pPr>
              <w:jc w:val="both"/>
              <w:rPr>
                <w:rFonts w:ascii="Trebuchet MS" w:hAnsi="Trebuchet MS" w:cstheme="minorHAnsi"/>
                <w:b/>
              </w:rPr>
            </w:pPr>
            <w:r w:rsidRPr="001525F6">
              <w:rPr>
                <w:rFonts w:ascii="Trebuchet MS" w:hAnsi="Trebuchet MS" w:cstheme="minorHAnsi"/>
                <w:bCs/>
              </w:rPr>
              <w:t>Expertul va bifa DA, iar cererea de finanțare va fi declarată eligibilă dacă implementarea se realizează în teritoriul GAL ATBN</w:t>
            </w:r>
            <w:r w:rsidR="00394191" w:rsidRPr="001525F6">
              <w:rPr>
                <w:rFonts w:ascii="Trebuchet MS" w:hAnsi="Trebuchet MS" w:cstheme="minorHAnsi"/>
                <w:bCs/>
              </w:rPr>
              <w:t>. În caz contrar va bifa NU, iar cererea va fi declarată neeligibilă.</w:t>
            </w:r>
          </w:p>
        </w:tc>
      </w:tr>
    </w:tbl>
    <w:p w:rsidR="00F363F4" w:rsidRPr="006474A1" w:rsidRDefault="00F363F4" w:rsidP="00283585">
      <w:pPr>
        <w:spacing w:before="120" w:after="0" w:line="240" w:lineRule="auto"/>
        <w:jc w:val="both"/>
        <w:rPr>
          <w:rFonts w:ascii="Trebuchet MS" w:hAnsi="Trebuchet MS" w:cstheme="minorHAnsi"/>
          <w:bCs/>
          <w:noProof/>
          <w:sz w:val="20"/>
          <w:highlight w:val="yellow"/>
          <w:lang w:eastAsia="fr-FR"/>
        </w:rPr>
      </w:pPr>
    </w:p>
    <w:p w:rsidR="00F363F4" w:rsidRPr="001525F6" w:rsidRDefault="00F363F4" w:rsidP="00F363F4">
      <w:pPr>
        <w:spacing w:before="120" w:after="120" w:line="240" w:lineRule="auto"/>
        <w:jc w:val="both"/>
        <w:rPr>
          <w:rFonts w:ascii="Trebuchet MS" w:hAnsi="Trebuchet MS" w:cstheme="minorHAnsi"/>
          <w:b/>
          <w:noProof/>
        </w:rPr>
      </w:pPr>
      <w:r w:rsidRPr="001525F6">
        <w:rPr>
          <w:rFonts w:ascii="Trebuchet MS" w:hAnsi="Trebuchet MS" w:cstheme="minorHAnsi"/>
          <w:b/>
          <w:noProof/>
        </w:rPr>
        <w:t>EG</w:t>
      </w:r>
      <w:r w:rsidR="001525F6">
        <w:rPr>
          <w:rFonts w:ascii="Trebuchet MS" w:hAnsi="Trebuchet MS" w:cstheme="minorHAnsi"/>
          <w:b/>
          <w:noProof/>
        </w:rPr>
        <w:t>8</w:t>
      </w:r>
      <w:r w:rsidRPr="001525F6">
        <w:rPr>
          <w:rFonts w:ascii="Trebuchet MS" w:hAnsi="Trebuchet MS" w:cstheme="minorHAnsi"/>
          <w:b/>
          <w:noProof/>
        </w:rPr>
        <w:t xml:space="preserve">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1525F6" w:rsidTr="00F363F4">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1525F6" w:rsidRDefault="00F363F4" w:rsidP="00F363F4">
            <w:pPr>
              <w:suppressAutoHyphens/>
              <w:jc w:val="both"/>
              <w:rPr>
                <w:rFonts w:ascii="Trebuchet MS" w:hAnsi="Trebuchet MS" w:cstheme="minorHAnsi"/>
                <w:b/>
                <w:bCs/>
              </w:rPr>
            </w:pPr>
            <w:r w:rsidRPr="001525F6">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1525F6" w:rsidRDefault="00F363F4" w:rsidP="00490727">
            <w:pPr>
              <w:jc w:val="both"/>
              <w:rPr>
                <w:rFonts w:ascii="Trebuchet MS" w:hAnsi="Trebuchet MS" w:cstheme="minorHAnsi"/>
                <w:b/>
                <w:bCs/>
              </w:rPr>
            </w:pPr>
            <w:r w:rsidRPr="001525F6">
              <w:rPr>
                <w:rFonts w:ascii="Trebuchet MS" w:hAnsi="Trebuchet MS" w:cstheme="minorHAnsi"/>
                <w:b/>
                <w:bCs/>
              </w:rPr>
              <w:t>PUNCTE  DE VERIFICAT  IN  DOCUMENTE</w:t>
            </w:r>
          </w:p>
        </w:tc>
      </w:tr>
      <w:tr w:rsidR="00F363F4" w:rsidRPr="001525F6" w:rsidTr="00490727">
        <w:trPr>
          <w:trHeight w:val="455"/>
        </w:trPr>
        <w:tc>
          <w:tcPr>
            <w:tcW w:w="4465" w:type="dxa"/>
            <w:shd w:val="clear" w:color="auto" w:fill="auto"/>
          </w:tcPr>
          <w:p w:rsidR="00F363F4" w:rsidRPr="001525F6" w:rsidRDefault="00F363F4" w:rsidP="00490727">
            <w:pPr>
              <w:suppressAutoHyphens/>
              <w:jc w:val="both"/>
              <w:rPr>
                <w:rFonts w:ascii="Trebuchet MS" w:hAnsi="Trebuchet MS" w:cstheme="minorHAnsi"/>
                <w:bCs/>
              </w:rPr>
            </w:pPr>
            <w:r w:rsidRPr="001525F6">
              <w:rPr>
                <w:rFonts w:ascii="Trebuchet MS" w:hAnsi="Trebuchet MS" w:cstheme="minorHAnsi"/>
                <w:bCs/>
              </w:rPr>
              <w:t>Baza de date a serviciul online RECOM  a ONRC</w:t>
            </w:r>
          </w:p>
        </w:tc>
        <w:tc>
          <w:tcPr>
            <w:tcW w:w="4875" w:type="dxa"/>
            <w:shd w:val="clear" w:color="auto" w:fill="auto"/>
          </w:tcPr>
          <w:p w:rsidR="00F363F4" w:rsidRPr="001525F6" w:rsidRDefault="00F363F4" w:rsidP="00490727">
            <w:pPr>
              <w:jc w:val="both"/>
              <w:rPr>
                <w:rFonts w:ascii="Trebuchet MS" w:hAnsi="Trebuchet MS" w:cstheme="minorHAnsi"/>
                <w:noProof/>
              </w:rPr>
            </w:pPr>
            <w:r w:rsidRPr="001525F6">
              <w:rPr>
                <w:rFonts w:ascii="Trebuchet MS" w:hAnsi="Trebuchet MS" w:cstheme="minorHAnsi"/>
                <w:bCs/>
              </w:rPr>
              <w:t xml:space="preserve">Se va verifica Baza de date a serviciul online RECOM  a ONRC, din care să rezulte că </w:t>
            </w:r>
            <w:r w:rsidRPr="001525F6">
              <w:rPr>
                <w:rFonts w:ascii="Trebuchet MS" w:hAnsi="Trebuchet MS" w:cstheme="minorHAnsi"/>
                <w:noProof/>
              </w:rPr>
              <w:t>Întreprinderea nu trebuie să fie în dificultate.</w:t>
            </w:r>
          </w:p>
          <w:p w:rsidR="0064376C" w:rsidRPr="001525F6" w:rsidRDefault="0064376C" w:rsidP="00490727">
            <w:pPr>
              <w:jc w:val="both"/>
              <w:rPr>
                <w:rFonts w:ascii="Trebuchet MS" w:hAnsi="Trebuchet MS" w:cstheme="minorHAnsi"/>
                <w:b/>
              </w:rPr>
            </w:pPr>
            <w:r w:rsidRPr="001525F6">
              <w:rPr>
                <w:rFonts w:ascii="Trebuchet MS" w:hAnsi="Trebuchet MS" w:cstheme="minorHAnsi"/>
                <w:bCs/>
              </w:rPr>
              <w:t>Expertul va bifa DA, iar cererea de finanțare va fi declarată eligibilă dacă din baza de date rezultă că întreprinderea nu este în dificultate.</w:t>
            </w:r>
          </w:p>
        </w:tc>
      </w:tr>
    </w:tbl>
    <w:p w:rsidR="00F363F4" w:rsidRPr="006474A1" w:rsidRDefault="00F363F4" w:rsidP="004A2962">
      <w:pPr>
        <w:spacing w:before="120" w:after="0" w:line="240" w:lineRule="auto"/>
        <w:jc w:val="both"/>
        <w:rPr>
          <w:rFonts w:ascii="Trebuchet MS" w:hAnsi="Trebuchet MS" w:cstheme="minorHAnsi"/>
          <w:noProof/>
          <w:highlight w:val="yellow"/>
        </w:rPr>
      </w:pPr>
    </w:p>
    <w:p w:rsidR="00F363F4" w:rsidRPr="001525F6" w:rsidRDefault="001525F6" w:rsidP="00F363F4">
      <w:pPr>
        <w:spacing w:before="120" w:after="120" w:line="240" w:lineRule="auto"/>
        <w:jc w:val="both"/>
        <w:rPr>
          <w:rFonts w:ascii="Trebuchet MS" w:hAnsi="Trebuchet MS" w:cstheme="minorHAnsi"/>
          <w:b/>
          <w:noProof/>
        </w:rPr>
      </w:pPr>
      <w:r w:rsidRPr="001525F6">
        <w:rPr>
          <w:rFonts w:ascii="Trebuchet MS" w:hAnsi="Trebuchet MS" w:cstheme="minorHAnsi"/>
          <w:b/>
          <w:noProof/>
        </w:rPr>
        <w:t>EG9</w:t>
      </w:r>
      <w:r w:rsidR="00F363F4" w:rsidRPr="001525F6">
        <w:rPr>
          <w:rFonts w:ascii="Trebuchet MS" w:hAnsi="Trebuchet MS" w:cstheme="minorHAnsi"/>
          <w:b/>
          <w:noProof/>
        </w:rPr>
        <w:t xml:space="preserve"> Investiția va fi precedată de o evaluare a impactului preconizat asupra mediului și dacă aceasta poate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4362" w:rsidRPr="006474A1" w:rsidTr="00DC6623">
        <w:trPr>
          <w:trHeight w:val="455"/>
        </w:trPr>
        <w:tc>
          <w:tcPr>
            <w:tcW w:w="4465" w:type="dxa"/>
            <w:shd w:val="clear" w:color="auto" w:fill="C0C0C0"/>
          </w:tcPr>
          <w:p w:rsidR="00BE4362" w:rsidRPr="001525F6" w:rsidRDefault="00BE4362" w:rsidP="00DC6623">
            <w:pPr>
              <w:pStyle w:val="Heading1"/>
              <w:spacing w:before="0"/>
              <w:rPr>
                <w:rFonts w:ascii="Trebuchet MS" w:hAnsi="Trebuchet MS" w:cstheme="minorHAnsi"/>
                <w:sz w:val="22"/>
                <w:szCs w:val="22"/>
                <w:lang w:val="ro-RO"/>
              </w:rPr>
            </w:pPr>
            <w:r w:rsidRPr="001525F6">
              <w:rPr>
                <w:rFonts w:ascii="Trebuchet MS" w:hAnsi="Trebuchet MS" w:cstheme="minorHAnsi"/>
                <w:color w:val="auto"/>
                <w:sz w:val="22"/>
                <w:szCs w:val="22"/>
                <w:lang w:val="ro-RO"/>
              </w:rPr>
              <w:t xml:space="preserve">DOCUMENTE </w:t>
            </w:r>
            <w:r w:rsidRPr="001525F6">
              <w:rPr>
                <w:rFonts w:ascii="Trebuchet MS" w:hAnsi="Trebuchet MS" w:cstheme="minorHAnsi"/>
                <w:bCs w:val="0"/>
                <w:color w:val="auto"/>
                <w:sz w:val="22"/>
                <w:szCs w:val="22"/>
                <w:lang w:val="ro-RO"/>
              </w:rPr>
              <w:t>NECESARE  VERIFICARII</w:t>
            </w:r>
          </w:p>
        </w:tc>
        <w:tc>
          <w:tcPr>
            <w:tcW w:w="4875" w:type="dxa"/>
            <w:shd w:val="clear" w:color="auto" w:fill="C0C0C0"/>
          </w:tcPr>
          <w:p w:rsidR="00BE4362" w:rsidRPr="001525F6" w:rsidRDefault="00BE4362" w:rsidP="00DC6623">
            <w:pPr>
              <w:jc w:val="both"/>
              <w:rPr>
                <w:rFonts w:ascii="Trebuchet MS" w:hAnsi="Trebuchet MS" w:cstheme="minorHAnsi"/>
                <w:b/>
              </w:rPr>
            </w:pPr>
            <w:r w:rsidRPr="001525F6">
              <w:rPr>
                <w:rFonts w:ascii="Trebuchet MS" w:hAnsi="Trebuchet MS" w:cstheme="minorHAnsi"/>
                <w:b/>
              </w:rPr>
              <w:t>PUNCTE  DE VERIFICAT  IN  DOCUMENTE</w:t>
            </w:r>
          </w:p>
        </w:tc>
      </w:tr>
      <w:tr w:rsidR="00BE4362" w:rsidRPr="006474A1" w:rsidTr="00DC6623">
        <w:trPr>
          <w:trHeight w:val="455"/>
        </w:trPr>
        <w:tc>
          <w:tcPr>
            <w:tcW w:w="4465" w:type="dxa"/>
            <w:shd w:val="clear" w:color="auto" w:fill="auto"/>
          </w:tcPr>
          <w:p w:rsidR="00BE4362" w:rsidRPr="001525F6" w:rsidRDefault="00BE4362" w:rsidP="00DC6623">
            <w:pPr>
              <w:pStyle w:val="BodyText3"/>
              <w:rPr>
                <w:rFonts w:ascii="Trebuchet MS" w:hAnsi="Trebuchet MS" w:cstheme="minorHAnsi"/>
                <w:b/>
                <w:bCs/>
                <w:sz w:val="22"/>
                <w:szCs w:val="22"/>
                <w:lang w:val="ro-RO"/>
              </w:rPr>
            </w:pPr>
            <w:r w:rsidRPr="001525F6">
              <w:rPr>
                <w:rFonts w:ascii="Trebuchet MS" w:hAnsi="Trebuchet MS" w:cstheme="minorHAnsi"/>
                <w:b/>
                <w:bCs/>
                <w:sz w:val="22"/>
                <w:szCs w:val="22"/>
                <w:lang w:val="ro-RO"/>
              </w:rPr>
              <w:t>Declarația F</w:t>
            </w:r>
          </w:p>
        </w:tc>
        <w:tc>
          <w:tcPr>
            <w:tcW w:w="4875" w:type="dxa"/>
            <w:shd w:val="clear" w:color="auto" w:fill="auto"/>
          </w:tcPr>
          <w:p w:rsidR="00BE4362" w:rsidRPr="001525F6" w:rsidRDefault="00BE4362" w:rsidP="00DC6623">
            <w:pPr>
              <w:spacing w:after="0"/>
              <w:jc w:val="both"/>
              <w:rPr>
                <w:rFonts w:ascii="Trebuchet MS" w:hAnsi="Trebuchet MS"/>
              </w:rPr>
            </w:pPr>
            <w:r w:rsidRPr="001525F6">
              <w:rPr>
                <w:rFonts w:ascii="Trebuchet MS" w:hAnsi="Trebuchet MS"/>
              </w:rPr>
              <w:t xml:space="preserve">Beneficiarul trebuie să respecte </w:t>
            </w:r>
            <w:proofErr w:type="spellStart"/>
            <w:r w:rsidRPr="001525F6">
              <w:rPr>
                <w:rFonts w:ascii="Trebuchet MS" w:hAnsi="Trebuchet MS"/>
              </w:rPr>
              <w:t>cerinţele</w:t>
            </w:r>
            <w:proofErr w:type="spellEnd"/>
            <w:r w:rsidRPr="001525F6">
              <w:rPr>
                <w:rFonts w:ascii="Trebuchet MS" w:hAnsi="Trebuchet MS"/>
              </w:rPr>
              <w:t xml:space="preserve"> de mediu specifice </w:t>
            </w:r>
            <w:proofErr w:type="spellStart"/>
            <w:r w:rsidRPr="001525F6">
              <w:rPr>
                <w:rFonts w:ascii="Trebuchet MS" w:hAnsi="Trebuchet MS"/>
              </w:rPr>
              <w:t>investiţiilor</w:t>
            </w:r>
            <w:proofErr w:type="spellEnd"/>
            <w:r w:rsidRPr="001525F6">
              <w:rPr>
                <w:rFonts w:ascii="Trebuchet MS" w:hAnsi="Trebuchet MS"/>
              </w:rPr>
              <w:t xml:space="preserve"> în perimetrul ariilor naturale protejate. În situația în care beneficiarul nu prezintă toate autorizațiile solicitate înainte de ultima </w:t>
            </w:r>
            <w:proofErr w:type="spellStart"/>
            <w:r w:rsidRPr="001525F6">
              <w:rPr>
                <w:rFonts w:ascii="Trebuchet MS" w:hAnsi="Trebuchet MS"/>
              </w:rPr>
              <w:t>tranşă</w:t>
            </w:r>
            <w:proofErr w:type="spellEnd"/>
            <w:r w:rsidRPr="001525F6">
              <w:rPr>
                <w:rFonts w:ascii="Trebuchet MS" w:hAnsi="Trebuchet MS"/>
              </w:rPr>
              <w:t xml:space="preserve"> de plată, proiectul devine neeligibil.</w:t>
            </w:r>
          </w:p>
          <w:p w:rsidR="00BE4362" w:rsidRPr="001525F6" w:rsidRDefault="00BE4362" w:rsidP="00BE4362">
            <w:pPr>
              <w:spacing w:before="120" w:after="120" w:line="240" w:lineRule="auto"/>
              <w:jc w:val="both"/>
              <w:rPr>
                <w:rFonts w:ascii="Trebuchet MS" w:hAnsi="Trebuchet MS"/>
                <w:color w:val="FF0000"/>
              </w:rPr>
            </w:pPr>
            <w:r w:rsidRPr="001525F6">
              <w:rPr>
                <w:rFonts w:ascii="Trebuchet MS" w:hAnsi="Trebuchet MS"/>
              </w:rPr>
              <w:t xml:space="preserve">Se verifică dacă solicitantul a bifat punctul 2 din declarație. În cazul în care nu a fost bifat acest punct, expertul solicită acest lucru </w:t>
            </w:r>
            <w:proofErr w:type="spellStart"/>
            <w:r w:rsidRPr="001525F6">
              <w:rPr>
                <w:rFonts w:ascii="Trebuchet MS" w:hAnsi="Trebuchet MS"/>
              </w:rPr>
              <w:t>şi</w:t>
            </w:r>
            <w:proofErr w:type="spellEnd"/>
            <w:r w:rsidRPr="001525F6">
              <w:rPr>
                <w:rFonts w:ascii="Trebuchet MS" w:hAnsi="Trebuchet MS"/>
              </w:rPr>
              <w:t xml:space="preserve"> doar în cazul în care solicitantul refuză să </w:t>
            </w:r>
            <w:proofErr w:type="spellStart"/>
            <w:r w:rsidRPr="001525F6">
              <w:rPr>
                <w:rFonts w:ascii="Trebuchet MS" w:hAnsi="Trebuchet MS"/>
              </w:rPr>
              <w:t>îşi</w:t>
            </w:r>
            <w:proofErr w:type="spellEnd"/>
            <w:r w:rsidRPr="001525F6">
              <w:rPr>
                <w:rFonts w:ascii="Trebuchet MS" w:hAnsi="Trebuchet MS"/>
              </w:rPr>
              <w:t xml:space="preserve"> asume angajamentele corespunzătoare proiectului, expertul bifează NU, motivează </w:t>
            </w:r>
            <w:proofErr w:type="spellStart"/>
            <w:r w:rsidRPr="001525F6">
              <w:rPr>
                <w:rFonts w:ascii="Trebuchet MS" w:hAnsi="Trebuchet MS"/>
              </w:rPr>
              <w:t>poziţia</w:t>
            </w:r>
            <w:proofErr w:type="spellEnd"/>
            <w:r w:rsidRPr="001525F6">
              <w:rPr>
                <w:rFonts w:ascii="Trebuchet MS" w:hAnsi="Trebuchet MS"/>
              </w:rPr>
              <w:t xml:space="preserve"> sa în liniile prevăzute în acest scop la rubrica „</w:t>
            </w:r>
            <w:proofErr w:type="spellStart"/>
            <w:r w:rsidRPr="001525F6">
              <w:rPr>
                <w:rFonts w:ascii="Trebuchet MS" w:hAnsi="Trebuchet MS"/>
              </w:rPr>
              <w:t>Observatii</w:t>
            </w:r>
            <w:proofErr w:type="spellEnd"/>
            <w:r w:rsidRPr="001525F6">
              <w:rPr>
                <w:rFonts w:ascii="Trebuchet MS" w:hAnsi="Trebuchet MS"/>
              </w:rPr>
              <w:t xml:space="preserve">” </w:t>
            </w:r>
            <w:proofErr w:type="spellStart"/>
            <w:r w:rsidRPr="001525F6">
              <w:rPr>
                <w:rFonts w:ascii="Trebuchet MS" w:hAnsi="Trebuchet MS"/>
              </w:rPr>
              <w:t>şi</w:t>
            </w:r>
            <w:proofErr w:type="spellEnd"/>
            <w:r w:rsidRPr="001525F6">
              <w:rPr>
                <w:rFonts w:ascii="Trebuchet MS" w:hAnsi="Trebuchet MS"/>
              </w:rPr>
              <w:t xml:space="preserve"> cererea va fi declarată neeligibilă.</w:t>
            </w:r>
          </w:p>
        </w:tc>
      </w:tr>
    </w:tbl>
    <w:p w:rsidR="001525F6" w:rsidRPr="001525F6" w:rsidRDefault="00F363F4" w:rsidP="00F363F4">
      <w:pPr>
        <w:spacing w:before="120" w:after="120" w:line="240" w:lineRule="auto"/>
        <w:jc w:val="both"/>
        <w:rPr>
          <w:rFonts w:ascii="Trebuchet MS" w:hAnsi="Trebuchet MS" w:cstheme="minorHAnsi"/>
          <w:b/>
          <w:noProof/>
        </w:rPr>
      </w:pPr>
      <w:r w:rsidRPr="001525F6">
        <w:rPr>
          <w:rFonts w:ascii="Trebuchet MS" w:hAnsi="Trebuchet MS" w:cstheme="minorHAnsi"/>
          <w:b/>
          <w:noProof/>
        </w:rPr>
        <w:t xml:space="preserve">EG10 </w:t>
      </w:r>
      <w:r w:rsidR="001525F6" w:rsidRPr="001525F6">
        <w:rPr>
          <w:rFonts w:ascii="Trebuchet MS" w:hAnsi="Trebuchet MS" w:cstheme="minorHAnsi"/>
          <w:b/>
          <w:noProof/>
        </w:rPr>
        <w:t xml:space="preserve">Durata proiectului va fi de maxim 5 ani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1525F6" w:rsidRPr="001525F6" w:rsidTr="00A82B69">
        <w:trPr>
          <w:trHeight w:val="455"/>
        </w:trPr>
        <w:tc>
          <w:tcPr>
            <w:tcW w:w="4465" w:type="dxa"/>
            <w:shd w:val="clear" w:color="auto" w:fill="C0C0C0"/>
          </w:tcPr>
          <w:p w:rsidR="001525F6" w:rsidRPr="001525F6" w:rsidRDefault="001525F6" w:rsidP="00A82B69">
            <w:pPr>
              <w:pStyle w:val="Heading1"/>
              <w:spacing w:before="0"/>
              <w:rPr>
                <w:rFonts w:ascii="Trebuchet MS" w:hAnsi="Trebuchet MS" w:cstheme="minorHAnsi"/>
                <w:sz w:val="22"/>
                <w:szCs w:val="22"/>
                <w:lang w:val="ro-RO"/>
              </w:rPr>
            </w:pPr>
            <w:r w:rsidRPr="001525F6">
              <w:rPr>
                <w:rFonts w:ascii="Trebuchet MS" w:hAnsi="Trebuchet MS" w:cstheme="minorHAnsi"/>
                <w:color w:val="auto"/>
                <w:sz w:val="22"/>
                <w:szCs w:val="22"/>
                <w:lang w:val="ro-RO"/>
              </w:rPr>
              <w:t xml:space="preserve">DOCUMENTE </w:t>
            </w:r>
            <w:r w:rsidRPr="001525F6">
              <w:rPr>
                <w:rFonts w:ascii="Trebuchet MS" w:hAnsi="Trebuchet MS" w:cstheme="minorHAnsi"/>
                <w:bCs w:val="0"/>
                <w:color w:val="auto"/>
                <w:sz w:val="22"/>
                <w:szCs w:val="22"/>
                <w:lang w:val="ro-RO"/>
              </w:rPr>
              <w:t>NECESARE  VERIFICARII</w:t>
            </w:r>
          </w:p>
        </w:tc>
        <w:tc>
          <w:tcPr>
            <w:tcW w:w="4875" w:type="dxa"/>
            <w:shd w:val="clear" w:color="auto" w:fill="C0C0C0"/>
          </w:tcPr>
          <w:p w:rsidR="001525F6" w:rsidRPr="001525F6" w:rsidRDefault="001525F6" w:rsidP="00A82B69">
            <w:pPr>
              <w:jc w:val="both"/>
              <w:rPr>
                <w:rFonts w:ascii="Trebuchet MS" w:hAnsi="Trebuchet MS" w:cstheme="minorHAnsi"/>
                <w:b/>
              </w:rPr>
            </w:pPr>
            <w:r w:rsidRPr="001525F6">
              <w:rPr>
                <w:rFonts w:ascii="Trebuchet MS" w:hAnsi="Trebuchet MS" w:cstheme="minorHAnsi"/>
                <w:b/>
              </w:rPr>
              <w:t>PUNCTE  DE VERIFICAT  IN  DOCUMENTE</w:t>
            </w:r>
          </w:p>
        </w:tc>
      </w:tr>
      <w:tr w:rsidR="001525F6" w:rsidRPr="001525F6" w:rsidTr="00A82B69">
        <w:trPr>
          <w:trHeight w:val="455"/>
        </w:trPr>
        <w:tc>
          <w:tcPr>
            <w:tcW w:w="4465" w:type="dxa"/>
            <w:shd w:val="clear" w:color="auto" w:fill="auto"/>
          </w:tcPr>
          <w:p w:rsidR="001525F6" w:rsidRPr="001525F6" w:rsidRDefault="001525F6" w:rsidP="00A82B69">
            <w:pPr>
              <w:pStyle w:val="BodyText3"/>
              <w:rPr>
                <w:rFonts w:ascii="Trebuchet MS" w:hAnsi="Trebuchet MS" w:cstheme="minorHAnsi"/>
                <w:b/>
                <w:bCs/>
                <w:sz w:val="22"/>
                <w:szCs w:val="22"/>
                <w:lang w:val="ro-RO"/>
              </w:rPr>
            </w:pPr>
            <w:r w:rsidRPr="001525F6">
              <w:rPr>
                <w:rFonts w:ascii="Trebuchet MS" w:hAnsi="Trebuchet MS" w:cstheme="minorHAnsi"/>
                <w:bCs/>
                <w:sz w:val="22"/>
                <w:szCs w:val="22"/>
                <w:lang w:val="ro-RO"/>
              </w:rPr>
              <w:t>Doc. 1</w:t>
            </w:r>
            <w:r w:rsidRPr="001525F6">
              <w:rPr>
                <w:rFonts w:ascii="Trebuchet MS" w:hAnsi="Trebuchet MS" w:cstheme="minorHAnsi"/>
                <w:b/>
                <w:bCs/>
                <w:sz w:val="22"/>
                <w:szCs w:val="22"/>
                <w:lang w:val="ro-RO"/>
              </w:rPr>
              <w:t xml:space="preserve"> Planul de Afaceri</w:t>
            </w:r>
          </w:p>
        </w:tc>
        <w:tc>
          <w:tcPr>
            <w:tcW w:w="4875" w:type="dxa"/>
            <w:shd w:val="clear" w:color="auto" w:fill="auto"/>
          </w:tcPr>
          <w:p w:rsidR="001525F6" w:rsidRPr="001525F6" w:rsidRDefault="001525F6" w:rsidP="001525F6">
            <w:pPr>
              <w:jc w:val="both"/>
              <w:rPr>
                <w:rFonts w:ascii="Trebuchet MS" w:hAnsi="Trebuchet MS" w:cstheme="minorHAnsi"/>
              </w:rPr>
            </w:pPr>
            <w:r w:rsidRPr="001525F6">
              <w:rPr>
                <w:rFonts w:ascii="Trebuchet MS" w:hAnsi="Trebuchet MS" w:cstheme="minorHAnsi"/>
              </w:rPr>
              <w:t>Se va verifica dacă din Planul de Afaceri rezultă ca durata pro</w:t>
            </w:r>
            <w:r w:rsidR="00232223">
              <w:rPr>
                <w:rFonts w:ascii="Trebuchet MS" w:hAnsi="Trebuchet MS" w:cstheme="minorHAnsi"/>
              </w:rPr>
              <w:t>iectului va fi de maxim 5 ani. D</w:t>
            </w:r>
            <w:r w:rsidRPr="001525F6">
              <w:rPr>
                <w:rFonts w:ascii="Trebuchet MS" w:hAnsi="Trebuchet MS" w:cstheme="minorHAnsi"/>
              </w:rPr>
              <w:t xml:space="preserve">acă </w:t>
            </w:r>
            <w:r w:rsidRPr="001525F6">
              <w:rPr>
                <w:rFonts w:ascii="Trebuchet MS" w:hAnsi="Trebuchet MS" w:cstheme="minorHAnsi"/>
              </w:rPr>
              <w:lastRenderedPageBreak/>
              <w:t xml:space="preserve">răspunsul este DA, proiectul este eligibil, în caz contrar va fi neeligibil. </w:t>
            </w:r>
          </w:p>
        </w:tc>
      </w:tr>
    </w:tbl>
    <w:p w:rsidR="001525F6" w:rsidRDefault="001525F6" w:rsidP="001525F6">
      <w:pPr>
        <w:spacing w:before="120" w:after="0" w:line="240" w:lineRule="auto"/>
        <w:jc w:val="both"/>
        <w:rPr>
          <w:rFonts w:ascii="Trebuchet MS" w:hAnsi="Trebuchet MS" w:cstheme="minorHAnsi"/>
          <w:b/>
          <w:noProof/>
          <w:highlight w:val="yellow"/>
        </w:rPr>
      </w:pPr>
    </w:p>
    <w:p w:rsidR="00F363F4" w:rsidRPr="001525F6" w:rsidRDefault="001525F6" w:rsidP="00F363F4">
      <w:pPr>
        <w:spacing w:before="120" w:after="120" w:line="240" w:lineRule="auto"/>
        <w:jc w:val="both"/>
        <w:rPr>
          <w:rFonts w:ascii="Trebuchet MS" w:hAnsi="Trebuchet MS"/>
          <w:b/>
          <w:color w:val="FF0000"/>
        </w:rPr>
      </w:pPr>
      <w:r w:rsidRPr="001525F6">
        <w:rPr>
          <w:rFonts w:ascii="Trebuchet MS" w:hAnsi="Trebuchet MS" w:cstheme="minorHAnsi"/>
          <w:b/>
          <w:noProof/>
        </w:rPr>
        <w:t xml:space="preserve">EG11 </w:t>
      </w:r>
      <w:r w:rsidR="00F363F4" w:rsidRPr="001525F6">
        <w:rPr>
          <w:rFonts w:ascii="Trebuchet MS" w:hAnsi="Trebuchet MS" w:cstheme="minorHAnsi"/>
          <w:b/>
          <w:noProof/>
        </w:rPr>
        <w:t>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474A1" w:rsidTr="00490727">
        <w:trPr>
          <w:trHeight w:val="455"/>
        </w:trPr>
        <w:tc>
          <w:tcPr>
            <w:tcW w:w="4465" w:type="dxa"/>
            <w:shd w:val="clear" w:color="auto" w:fill="C0C0C0"/>
          </w:tcPr>
          <w:p w:rsidR="00F363F4" w:rsidRPr="001525F6" w:rsidRDefault="00F363F4" w:rsidP="00490727">
            <w:pPr>
              <w:pStyle w:val="Heading1"/>
              <w:spacing w:before="0"/>
              <w:rPr>
                <w:rFonts w:ascii="Trebuchet MS" w:hAnsi="Trebuchet MS" w:cstheme="minorHAnsi"/>
                <w:sz w:val="22"/>
                <w:szCs w:val="22"/>
                <w:lang w:val="ro-RO"/>
              </w:rPr>
            </w:pPr>
            <w:r w:rsidRPr="001525F6">
              <w:rPr>
                <w:rFonts w:ascii="Trebuchet MS" w:hAnsi="Trebuchet MS" w:cstheme="minorHAnsi"/>
                <w:color w:val="auto"/>
                <w:sz w:val="22"/>
                <w:szCs w:val="22"/>
                <w:lang w:val="ro-RO"/>
              </w:rPr>
              <w:t xml:space="preserve">DOCUMENTE </w:t>
            </w:r>
            <w:r w:rsidRPr="001525F6">
              <w:rPr>
                <w:rFonts w:ascii="Trebuchet MS" w:hAnsi="Trebuchet MS" w:cstheme="minorHAnsi"/>
                <w:bCs w:val="0"/>
                <w:color w:val="auto"/>
                <w:sz w:val="22"/>
                <w:szCs w:val="22"/>
                <w:lang w:val="ro-RO"/>
              </w:rPr>
              <w:t>NECESARE  VERIFICARII</w:t>
            </w:r>
          </w:p>
        </w:tc>
        <w:tc>
          <w:tcPr>
            <w:tcW w:w="4875" w:type="dxa"/>
            <w:shd w:val="clear" w:color="auto" w:fill="C0C0C0"/>
          </w:tcPr>
          <w:p w:rsidR="00F363F4" w:rsidRPr="00232223" w:rsidRDefault="00F363F4" w:rsidP="00490727">
            <w:pPr>
              <w:jc w:val="both"/>
              <w:rPr>
                <w:rFonts w:ascii="Trebuchet MS" w:hAnsi="Trebuchet MS" w:cstheme="minorHAnsi"/>
                <w:b/>
              </w:rPr>
            </w:pPr>
            <w:r w:rsidRPr="00232223">
              <w:rPr>
                <w:rFonts w:ascii="Trebuchet MS" w:hAnsi="Trebuchet MS" w:cstheme="minorHAnsi"/>
                <w:b/>
              </w:rPr>
              <w:t>PUNCTE  DE VERIFICAT  IN  DOCUMENTE</w:t>
            </w:r>
          </w:p>
        </w:tc>
      </w:tr>
      <w:tr w:rsidR="00F363F4" w:rsidRPr="006474A1" w:rsidTr="00490727">
        <w:trPr>
          <w:trHeight w:val="455"/>
        </w:trPr>
        <w:tc>
          <w:tcPr>
            <w:tcW w:w="4465" w:type="dxa"/>
            <w:shd w:val="clear" w:color="auto" w:fill="auto"/>
          </w:tcPr>
          <w:p w:rsidR="00F363F4" w:rsidRPr="001525F6" w:rsidRDefault="00F363F4" w:rsidP="00490727">
            <w:pPr>
              <w:pStyle w:val="BodyText3"/>
              <w:rPr>
                <w:rFonts w:ascii="Trebuchet MS" w:hAnsi="Trebuchet MS" w:cstheme="minorHAnsi"/>
                <w:b/>
                <w:bCs/>
                <w:sz w:val="22"/>
                <w:szCs w:val="22"/>
                <w:lang w:val="ro-RO"/>
              </w:rPr>
            </w:pPr>
            <w:r w:rsidRPr="001525F6">
              <w:rPr>
                <w:rFonts w:ascii="Trebuchet MS" w:hAnsi="Trebuchet MS" w:cstheme="minorHAnsi"/>
                <w:bCs/>
                <w:sz w:val="22"/>
                <w:szCs w:val="22"/>
                <w:lang w:val="ro-RO"/>
              </w:rPr>
              <w:t>Doc. 1</w:t>
            </w:r>
            <w:r w:rsidRPr="001525F6">
              <w:rPr>
                <w:rFonts w:ascii="Trebuchet MS" w:hAnsi="Trebuchet MS" w:cstheme="minorHAnsi"/>
                <w:b/>
                <w:bCs/>
                <w:sz w:val="22"/>
                <w:szCs w:val="22"/>
                <w:lang w:val="ro-RO"/>
              </w:rPr>
              <w:t xml:space="preserve"> Planul de Afaceri</w:t>
            </w:r>
          </w:p>
        </w:tc>
        <w:tc>
          <w:tcPr>
            <w:tcW w:w="4875" w:type="dxa"/>
            <w:shd w:val="clear" w:color="auto" w:fill="auto"/>
          </w:tcPr>
          <w:p w:rsidR="00F363F4" w:rsidRPr="00232223" w:rsidRDefault="00F363F4" w:rsidP="00490727">
            <w:pPr>
              <w:jc w:val="both"/>
              <w:rPr>
                <w:rFonts w:ascii="Trebuchet MS" w:hAnsi="Trebuchet MS" w:cstheme="minorHAnsi"/>
              </w:rPr>
            </w:pPr>
            <w:r w:rsidRPr="00232223">
              <w:rPr>
                <w:rFonts w:ascii="Trebuchet MS" w:hAnsi="Trebuchet MS" w:cstheme="minorHAnsi"/>
              </w:rPr>
              <w:t>Se va verifica dacă Planul de Afaceri descrie modalitatea în care se va asigura respectarea specificului arhitectural local, conform criteriilor detaliate în ghidul solicitantului.</w:t>
            </w:r>
            <w:r w:rsidR="00232223" w:rsidRPr="00232223">
              <w:rPr>
                <w:rFonts w:ascii="Trebuchet MS" w:hAnsi="Trebuchet MS" w:cstheme="minorHAnsi"/>
              </w:rPr>
              <w:t xml:space="preserve"> Dacă răspunsul este DA, proiectul este eligibil, în caz contrar va fi neeligibil.</w:t>
            </w:r>
          </w:p>
        </w:tc>
      </w:tr>
    </w:tbl>
    <w:p w:rsidR="00C6495C" w:rsidRPr="005671DA" w:rsidRDefault="00232223" w:rsidP="00232223">
      <w:pPr>
        <w:spacing w:before="120" w:after="120" w:line="240" w:lineRule="auto"/>
        <w:jc w:val="both"/>
        <w:rPr>
          <w:rFonts w:ascii="Trebuchet MS" w:hAnsi="Trebuchet MS" w:cstheme="minorHAnsi"/>
          <w:b/>
          <w:noProof/>
        </w:rPr>
      </w:pPr>
      <w:r w:rsidRPr="005671DA">
        <w:rPr>
          <w:rFonts w:ascii="Trebuchet MS" w:hAnsi="Trebuchet MS" w:cstheme="minorHAnsi"/>
          <w:b/>
          <w:noProof/>
        </w:rPr>
        <w:t>EG12 Structurile de primire turistică de tip pensiune sau pensiune agroturistică</w:t>
      </w:r>
      <w:r w:rsidR="00C6495C" w:rsidRPr="005671DA">
        <w:rPr>
          <w:rFonts w:ascii="Trebuchet MS" w:hAnsi="Trebuchet MS" w:cstheme="minorHAnsi"/>
          <w:b/>
          <w:noProof/>
        </w:rPr>
        <w:t xml:space="preserve"> nu vor fi amplasate la drumuri naționale sau în apropierea unor surse de poluare (de ex. fabrici).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232223" w:rsidRPr="005671DA" w:rsidTr="00A82B69">
        <w:trPr>
          <w:trHeight w:val="455"/>
        </w:trPr>
        <w:tc>
          <w:tcPr>
            <w:tcW w:w="4465" w:type="dxa"/>
            <w:shd w:val="clear" w:color="auto" w:fill="C0C0C0"/>
          </w:tcPr>
          <w:p w:rsidR="00232223" w:rsidRPr="005671DA" w:rsidRDefault="00232223" w:rsidP="00A82B69">
            <w:pPr>
              <w:pStyle w:val="Heading1"/>
              <w:spacing w:before="0"/>
              <w:rPr>
                <w:rFonts w:ascii="Trebuchet MS" w:hAnsi="Trebuchet MS" w:cstheme="minorHAnsi"/>
                <w:color w:val="auto"/>
                <w:sz w:val="22"/>
                <w:szCs w:val="22"/>
                <w:lang w:val="ro-RO"/>
              </w:rPr>
            </w:pPr>
            <w:r w:rsidRPr="005671DA">
              <w:rPr>
                <w:rFonts w:ascii="Trebuchet MS" w:hAnsi="Trebuchet MS" w:cstheme="minorHAnsi"/>
                <w:color w:val="auto"/>
                <w:sz w:val="22"/>
                <w:szCs w:val="22"/>
                <w:lang w:val="ro-RO"/>
              </w:rPr>
              <w:t xml:space="preserve">DOCUMENTE </w:t>
            </w:r>
            <w:r w:rsidRPr="005671DA">
              <w:rPr>
                <w:rFonts w:ascii="Trebuchet MS" w:hAnsi="Trebuchet MS" w:cstheme="minorHAnsi"/>
                <w:bCs w:val="0"/>
                <w:color w:val="auto"/>
                <w:sz w:val="22"/>
                <w:szCs w:val="22"/>
                <w:lang w:val="ro-RO"/>
              </w:rPr>
              <w:t>NECESARE  VERIFICARII</w:t>
            </w:r>
          </w:p>
        </w:tc>
        <w:tc>
          <w:tcPr>
            <w:tcW w:w="4875" w:type="dxa"/>
            <w:shd w:val="clear" w:color="auto" w:fill="C0C0C0"/>
          </w:tcPr>
          <w:p w:rsidR="00232223" w:rsidRPr="005671DA" w:rsidRDefault="00232223" w:rsidP="00A82B69">
            <w:pPr>
              <w:jc w:val="both"/>
              <w:rPr>
                <w:rFonts w:ascii="Trebuchet MS" w:hAnsi="Trebuchet MS" w:cstheme="minorHAnsi"/>
                <w:b/>
                <w:color w:val="FF0000"/>
              </w:rPr>
            </w:pPr>
            <w:r w:rsidRPr="005671DA">
              <w:rPr>
                <w:rFonts w:ascii="Trebuchet MS" w:hAnsi="Trebuchet MS" w:cstheme="minorHAnsi"/>
                <w:b/>
              </w:rPr>
              <w:t>PUNCTE  DE VERIFICAT  IN  DOCUMENTE</w:t>
            </w:r>
          </w:p>
        </w:tc>
      </w:tr>
      <w:tr w:rsidR="00232223" w:rsidRPr="00C6495C" w:rsidTr="00A82B69">
        <w:trPr>
          <w:trHeight w:val="455"/>
        </w:trPr>
        <w:tc>
          <w:tcPr>
            <w:tcW w:w="4465" w:type="dxa"/>
            <w:shd w:val="clear" w:color="auto" w:fill="auto"/>
          </w:tcPr>
          <w:p w:rsidR="00232223" w:rsidRPr="005671DA" w:rsidRDefault="00232223" w:rsidP="00A82B69">
            <w:pPr>
              <w:pStyle w:val="BodyText3"/>
              <w:rPr>
                <w:rFonts w:ascii="Trebuchet MS" w:hAnsi="Trebuchet MS" w:cstheme="minorHAnsi"/>
                <w:b/>
                <w:bCs/>
                <w:sz w:val="22"/>
                <w:szCs w:val="22"/>
                <w:lang w:val="ro-RO"/>
              </w:rPr>
            </w:pPr>
            <w:r w:rsidRPr="005671DA">
              <w:rPr>
                <w:rFonts w:ascii="Trebuchet MS" w:hAnsi="Trebuchet MS" w:cstheme="minorHAnsi"/>
                <w:bCs/>
                <w:sz w:val="22"/>
                <w:szCs w:val="22"/>
                <w:lang w:val="ro-RO"/>
              </w:rPr>
              <w:t>Doc. 1</w:t>
            </w:r>
            <w:r w:rsidRPr="005671DA">
              <w:rPr>
                <w:rFonts w:ascii="Trebuchet MS" w:hAnsi="Trebuchet MS" w:cstheme="minorHAnsi"/>
                <w:b/>
                <w:bCs/>
                <w:sz w:val="22"/>
                <w:szCs w:val="22"/>
                <w:lang w:val="ro-RO"/>
              </w:rPr>
              <w:t xml:space="preserve"> Planul de Afaceri</w:t>
            </w:r>
          </w:p>
        </w:tc>
        <w:tc>
          <w:tcPr>
            <w:tcW w:w="4875" w:type="dxa"/>
            <w:shd w:val="clear" w:color="auto" w:fill="auto"/>
          </w:tcPr>
          <w:p w:rsidR="00C6495C" w:rsidRPr="005671DA" w:rsidRDefault="00C6495C" w:rsidP="00A82B69">
            <w:pPr>
              <w:jc w:val="both"/>
              <w:rPr>
                <w:rFonts w:ascii="Trebuchet MS" w:hAnsi="Trebuchet MS" w:cstheme="minorHAnsi"/>
              </w:rPr>
            </w:pPr>
            <w:r w:rsidRPr="005671DA">
              <w:rPr>
                <w:rFonts w:ascii="Trebuchet MS" w:hAnsi="Trebuchet MS" w:cstheme="minorHAnsi"/>
              </w:rPr>
              <w:t xml:space="preserve">Se verifică Planul de afaceri – dacă este descris amplasamentul pensiunii sau al pensiunii agroturistice. </w:t>
            </w:r>
          </w:p>
          <w:p w:rsidR="00232223" w:rsidRPr="005671DA" w:rsidRDefault="00C6495C" w:rsidP="00A82B69">
            <w:pPr>
              <w:jc w:val="both"/>
              <w:rPr>
                <w:rFonts w:ascii="Trebuchet MS" w:hAnsi="Trebuchet MS" w:cstheme="minorHAnsi"/>
              </w:rPr>
            </w:pPr>
            <w:r w:rsidRPr="005671DA">
              <w:rPr>
                <w:rFonts w:ascii="Trebuchet MS" w:hAnsi="Trebuchet MS" w:cstheme="minorHAnsi"/>
              </w:rPr>
              <w:t xml:space="preserve">Dacă acesta nu este la drumul național sau în apropierea unor surse de poluare, proiectul este eligibil. </w:t>
            </w:r>
          </w:p>
        </w:tc>
        <w:bookmarkStart w:id="16" w:name="_GoBack"/>
        <w:bookmarkEnd w:id="16"/>
      </w:tr>
    </w:tbl>
    <w:p w:rsidR="00F363F4" w:rsidRPr="006474A1" w:rsidRDefault="00F363F4" w:rsidP="00813BC7">
      <w:pPr>
        <w:spacing w:after="120" w:line="240" w:lineRule="auto"/>
        <w:rPr>
          <w:rFonts w:ascii="Trebuchet MS" w:hAnsi="Trebuchet MS"/>
          <w:color w:val="FF0000"/>
          <w:highlight w:val="yellow"/>
        </w:rPr>
      </w:pPr>
    </w:p>
    <w:p w:rsidR="00C6495C" w:rsidRPr="0077112E" w:rsidRDefault="00C6495C" w:rsidP="00C6495C">
      <w:pPr>
        <w:spacing w:before="120" w:after="120" w:line="240" w:lineRule="auto"/>
        <w:jc w:val="both"/>
        <w:rPr>
          <w:rFonts w:ascii="Trebuchet MS" w:hAnsi="Trebuchet MS"/>
          <w:b/>
        </w:rPr>
      </w:pPr>
      <w:r w:rsidRPr="0077112E">
        <w:rPr>
          <w:rFonts w:ascii="Trebuchet MS" w:hAnsi="Trebuchet MS"/>
          <w:b/>
        </w:rPr>
        <w:t xml:space="preserve">EG13 NU sunt eligibile planurile de afaceri care includ achiziția / utilizarea echipamentelor de agrement </w:t>
      </w:r>
      <w:proofErr w:type="spellStart"/>
      <w:r w:rsidRPr="0077112E">
        <w:rPr>
          <w:rFonts w:ascii="Trebuchet MS" w:hAnsi="Trebuchet MS"/>
          <w:b/>
        </w:rPr>
        <w:t>propulasate</w:t>
      </w:r>
      <w:proofErr w:type="spellEnd"/>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C6495C" w:rsidRPr="0077112E" w:rsidTr="00A82B69">
        <w:trPr>
          <w:trHeight w:val="455"/>
        </w:trPr>
        <w:tc>
          <w:tcPr>
            <w:tcW w:w="4465" w:type="dxa"/>
            <w:shd w:val="clear" w:color="auto" w:fill="C0C0C0"/>
          </w:tcPr>
          <w:p w:rsidR="00C6495C" w:rsidRPr="0077112E" w:rsidRDefault="00C6495C" w:rsidP="00A82B69">
            <w:pPr>
              <w:pStyle w:val="Heading1"/>
              <w:spacing w:before="0"/>
              <w:rPr>
                <w:rFonts w:ascii="Trebuchet MS" w:hAnsi="Trebuchet MS" w:cstheme="minorHAnsi"/>
                <w:color w:val="auto"/>
                <w:sz w:val="22"/>
                <w:szCs w:val="22"/>
                <w:lang w:val="ro-RO"/>
              </w:rPr>
            </w:pPr>
            <w:r w:rsidRPr="0077112E">
              <w:rPr>
                <w:rFonts w:ascii="Trebuchet MS" w:hAnsi="Trebuchet MS" w:cstheme="minorHAnsi"/>
                <w:color w:val="auto"/>
                <w:sz w:val="22"/>
                <w:szCs w:val="22"/>
                <w:lang w:val="ro-RO"/>
              </w:rPr>
              <w:t xml:space="preserve">DOCUMENTE </w:t>
            </w:r>
            <w:r w:rsidRPr="0077112E">
              <w:rPr>
                <w:rFonts w:ascii="Trebuchet MS" w:hAnsi="Trebuchet MS" w:cstheme="minorHAnsi"/>
                <w:bCs w:val="0"/>
                <w:color w:val="auto"/>
                <w:sz w:val="22"/>
                <w:szCs w:val="22"/>
                <w:lang w:val="ro-RO"/>
              </w:rPr>
              <w:t>NECESARE  VERIFICARII</w:t>
            </w:r>
          </w:p>
        </w:tc>
        <w:tc>
          <w:tcPr>
            <w:tcW w:w="4875" w:type="dxa"/>
            <w:shd w:val="clear" w:color="auto" w:fill="C0C0C0"/>
          </w:tcPr>
          <w:p w:rsidR="00C6495C" w:rsidRPr="0077112E" w:rsidRDefault="00C6495C" w:rsidP="00A82B69">
            <w:pPr>
              <w:jc w:val="both"/>
              <w:rPr>
                <w:rFonts w:ascii="Trebuchet MS" w:hAnsi="Trebuchet MS" w:cstheme="minorHAnsi"/>
                <w:b/>
                <w:color w:val="FF0000"/>
              </w:rPr>
            </w:pPr>
            <w:r w:rsidRPr="0077112E">
              <w:rPr>
                <w:rFonts w:ascii="Trebuchet MS" w:hAnsi="Trebuchet MS" w:cstheme="minorHAnsi"/>
                <w:b/>
              </w:rPr>
              <w:t>PUNCTE  DE VERIFICAT  IN  DOCUMENTE</w:t>
            </w:r>
          </w:p>
        </w:tc>
      </w:tr>
      <w:tr w:rsidR="00C6495C" w:rsidRPr="0077112E" w:rsidTr="00A82B69">
        <w:trPr>
          <w:trHeight w:val="455"/>
        </w:trPr>
        <w:tc>
          <w:tcPr>
            <w:tcW w:w="4465" w:type="dxa"/>
            <w:shd w:val="clear" w:color="auto" w:fill="auto"/>
          </w:tcPr>
          <w:p w:rsidR="00C6495C" w:rsidRPr="0077112E" w:rsidRDefault="00C6495C" w:rsidP="00A82B69">
            <w:pPr>
              <w:pStyle w:val="BodyText3"/>
              <w:rPr>
                <w:rFonts w:ascii="Trebuchet MS" w:hAnsi="Trebuchet MS" w:cstheme="minorHAnsi"/>
                <w:b/>
                <w:bCs/>
                <w:sz w:val="22"/>
                <w:szCs w:val="22"/>
                <w:lang w:val="ro-RO"/>
              </w:rPr>
            </w:pPr>
            <w:r w:rsidRPr="0077112E">
              <w:rPr>
                <w:rFonts w:ascii="Trebuchet MS" w:hAnsi="Trebuchet MS" w:cstheme="minorHAnsi"/>
                <w:bCs/>
                <w:sz w:val="22"/>
                <w:szCs w:val="22"/>
                <w:lang w:val="ro-RO"/>
              </w:rPr>
              <w:t>Doc. 1</w:t>
            </w:r>
            <w:r w:rsidRPr="0077112E">
              <w:rPr>
                <w:rFonts w:ascii="Trebuchet MS" w:hAnsi="Trebuchet MS" w:cstheme="minorHAnsi"/>
                <w:b/>
                <w:bCs/>
                <w:sz w:val="22"/>
                <w:szCs w:val="22"/>
                <w:lang w:val="ro-RO"/>
              </w:rPr>
              <w:t xml:space="preserve"> Planul de Afaceri</w:t>
            </w:r>
          </w:p>
        </w:tc>
        <w:tc>
          <w:tcPr>
            <w:tcW w:w="4875" w:type="dxa"/>
            <w:shd w:val="clear" w:color="auto" w:fill="auto"/>
          </w:tcPr>
          <w:p w:rsidR="00C6495C" w:rsidRPr="0077112E" w:rsidRDefault="00C6495C" w:rsidP="00A82B69">
            <w:pPr>
              <w:jc w:val="both"/>
              <w:rPr>
                <w:rFonts w:ascii="Trebuchet MS" w:hAnsi="Trebuchet MS" w:cstheme="minorHAnsi"/>
              </w:rPr>
            </w:pPr>
            <w:r w:rsidRPr="0077112E">
              <w:rPr>
                <w:rFonts w:ascii="Trebuchet MS" w:hAnsi="Trebuchet MS" w:cstheme="minorHAnsi"/>
              </w:rPr>
              <w:t xml:space="preserve">Se verifică Planul de afaceri – dacă este descris amplasamentul pensiunii sau al pensiunii agroturistice. </w:t>
            </w:r>
          </w:p>
          <w:p w:rsidR="00C6495C" w:rsidRPr="0077112E" w:rsidRDefault="00C6495C" w:rsidP="00A82B69">
            <w:pPr>
              <w:jc w:val="both"/>
              <w:rPr>
                <w:rFonts w:ascii="Trebuchet MS" w:hAnsi="Trebuchet MS" w:cstheme="minorHAnsi"/>
              </w:rPr>
            </w:pPr>
            <w:r w:rsidRPr="0077112E">
              <w:rPr>
                <w:rFonts w:ascii="Trebuchet MS" w:hAnsi="Trebuchet MS" w:cstheme="minorHAnsi"/>
              </w:rPr>
              <w:t xml:space="preserve">Dacă acesta nu este la drumul național sau în apropierea unor surse de poluare, proiectul este eligibil. </w:t>
            </w:r>
          </w:p>
        </w:tc>
      </w:tr>
    </w:tbl>
    <w:p w:rsidR="00C6495C" w:rsidRDefault="00C6495C" w:rsidP="00D76D10">
      <w:pPr>
        <w:spacing w:before="120" w:after="120" w:line="240" w:lineRule="auto"/>
        <w:rPr>
          <w:rFonts w:ascii="Trebuchet MS" w:hAnsi="Trebuchet MS"/>
          <w:b/>
          <w:highlight w:val="yellow"/>
        </w:rPr>
      </w:pPr>
    </w:p>
    <w:p w:rsidR="00D76D10" w:rsidRPr="00A07D8A" w:rsidRDefault="00D76D10" w:rsidP="00D76D10">
      <w:pPr>
        <w:spacing w:before="120" w:after="120" w:line="240" w:lineRule="auto"/>
        <w:rPr>
          <w:rFonts w:ascii="Trebuchet MS" w:hAnsi="Trebuchet MS"/>
          <w:b/>
        </w:rPr>
      </w:pPr>
      <w:r w:rsidRPr="00A07D8A">
        <w:rPr>
          <w:rFonts w:ascii="Trebuchet MS" w:hAnsi="Trebuchet MS"/>
          <w:b/>
        </w:rPr>
        <w:t>C. Valoarea sprijinului financiar este stabilită corect:</w:t>
      </w:r>
    </w:p>
    <w:p w:rsidR="00D76D10" w:rsidRPr="00A07D8A" w:rsidRDefault="0051718C" w:rsidP="00D76D10">
      <w:pPr>
        <w:spacing w:before="120" w:after="120" w:line="240" w:lineRule="auto"/>
        <w:rPr>
          <w:rFonts w:ascii="Trebuchet MS" w:hAnsi="Trebuchet MS"/>
        </w:rPr>
      </w:pPr>
      <w:r w:rsidRPr="00A07D8A">
        <w:rPr>
          <w:rFonts w:ascii="Trebuchet MS" w:hAnsi="Trebuchet MS"/>
        </w:rPr>
        <w:t xml:space="preserve"> </w:t>
      </w:r>
      <w:r w:rsidR="00D76D10" w:rsidRPr="00A07D8A">
        <w:rPr>
          <w:rFonts w:ascii="Trebuchet MS" w:hAnsi="Trebuchet MS"/>
        </w:rPr>
        <w:t>(b) în cazul ajutoarelor pentru proiectele încadrate în art.19.1.a.ii:</w:t>
      </w:r>
    </w:p>
    <w:p w:rsidR="00D76D10" w:rsidRPr="00A07D8A" w:rsidRDefault="004C6316" w:rsidP="00D76D10">
      <w:pPr>
        <w:spacing w:before="120" w:after="120" w:line="240" w:lineRule="auto"/>
        <w:rPr>
          <w:rFonts w:ascii="Trebuchet MS" w:hAnsi="Trebuchet MS"/>
        </w:rPr>
      </w:pPr>
      <w:r w:rsidRPr="00A07D8A">
        <w:rPr>
          <w:rFonts w:ascii="Trebuchet MS" w:hAnsi="Trebuchet MS"/>
        </w:rPr>
        <w:t xml:space="preserve">      </w:t>
      </w:r>
      <w:r w:rsidR="00D76D10" w:rsidRPr="00A07D8A">
        <w:rPr>
          <w:rFonts w:ascii="Trebuchet MS" w:hAnsi="Trebuchet MS"/>
        </w:rPr>
        <w:t>•</w:t>
      </w:r>
      <w:r w:rsidR="00D76D10" w:rsidRPr="00A07D8A">
        <w:rPr>
          <w:rFonts w:ascii="Trebuchet MS" w:hAnsi="Trebuchet MS"/>
        </w:rPr>
        <w:tab/>
        <w:t>Maximum 50.000 euro</w:t>
      </w:r>
      <w:r w:rsidR="00A03DDC" w:rsidRPr="00A07D8A">
        <w:rPr>
          <w:rFonts w:ascii="Trebuchet MS" w:hAnsi="Trebuchet MS"/>
        </w:rPr>
        <w:t>;</w:t>
      </w:r>
      <w:r w:rsidR="00D76D10" w:rsidRPr="00A07D8A">
        <w:rPr>
          <w:rFonts w:ascii="Trebuchet MS" w:hAnsi="Trebuchet MS"/>
        </w:rPr>
        <w:t xml:space="preserve">                                                                         </w:t>
      </w:r>
    </w:p>
    <w:p w:rsidR="00D76D10" w:rsidRPr="00A07D8A" w:rsidRDefault="004C6316" w:rsidP="00D76D10">
      <w:pPr>
        <w:spacing w:before="120" w:after="120" w:line="240" w:lineRule="auto"/>
        <w:rPr>
          <w:rFonts w:ascii="Trebuchet MS" w:hAnsi="Trebuchet MS"/>
        </w:rPr>
      </w:pPr>
      <w:r w:rsidRPr="00A07D8A">
        <w:rPr>
          <w:rFonts w:ascii="Trebuchet MS" w:hAnsi="Trebuchet MS"/>
        </w:rPr>
        <w:t xml:space="preserve">      </w:t>
      </w:r>
      <w:r w:rsidR="00D76D10" w:rsidRPr="00A07D8A">
        <w:rPr>
          <w:rFonts w:ascii="Trebuchet MS" w:hAnsi="Trebuchet MS"/>
        </w:rPr>
        <w:t>•</w:t>
      </w:r>
      <w:r w:rsidR="00D76D10" w:rsidRPr="00A07D8A">
        <w:rPr>
          <w:rFonts w:ascii="Trebuchet MS" w:hAnsi="Trebuchet MS"/>
        </w:rPr>
        <w:tab/>
        <w:t>Maximum 70.000 euro in cazul activităților de producție și de agroturism</w:t>
      </w:r>
      <w:r w:rsidR="00A03DDC" w:rsidRPr="00A07D8A">
        <w:rPr>
          <w:rFonts w:ascii="Trebuchet MS" w:hAnsi="Trebuchet MS"/>
        </w:rPr>
        <w:t>.</w:t>
      </w:r>
      <w:r w:rsidR="00D76D10" w:rsidRPr="00A07D8A">
        <w:rPr>
          <w:rFonts w:ascii="Trebuchet MS" w:hAnsi="Trebuchet MS"/>
        </w:rPr>
        <w:t xml:space="preserve">  </w:t>
      </w:r>
    </w:p>
    <w:p w:rsidR="00B54C2F" w:rsidRPr="006474A1" w:rsidRDefault="00B54C2F" w:rsidP="00D76D10">
      <w:pPr>
        <w:spacing w:before="120" w:after="120" w:line="240" w:lineRule="auto"/>
        <w:rPr>
          <w:rFonts w:ascii="Trebuchet MS" w:hAnsi="Trebuchet MS"/>
          <w:b/>
          <w:highlight w:val="yellow"/>
        </w:rPr>
      </w:pPr>
    </w:p>
    <w:p w:rsidR="00A07D8A" w:rsidRDefault="00B54C2F" w:rsidP="00D76D10">
      <w:pPr>
        <w:spacing w:before="120" w:after="120" w:line="240" w:lineRule="auto"/>
        <w:rPr>
          <w:rFonts w:ascii="Trebuchet MS" w:hAnsi="Trebuchet MS"/>
          <w:b/>
        </w:rPr>
      </w:pPr>
      <w:r w:rsidRPr="00A07D8A">
        <w:rPr>
          <w:rFonts w:ascii="Trebuchet MS" w:hAnsi="Trebuchet MS"/>
          <w:b/>
        </w:rPr>
        <w:t>D. Încadrarea într-o situație de creare de Condiții artificiale.</w:t>
      </w:r>
      <w:r w:rsidR="00A07D8A">
        <w:rPr>
          <w:rFonts w:ascii="Trebuchet MS" w:hAnsi="Trebuchet MS"/>
          <w:b/>
        </w:rPr>
        <w:t xml:space="preserve"> </w:t>
      </w:r>
    </w:p>
    <w:p w:rsidR="00D76D10" w:rsidRPr="00A07D8A" w:rsidRDefault="00D76D10" w:rsidP="00D76D10">
      <w:pPr>
        <w:spacing w:before="120" w:after="120" w:line="240" w:lineRule="auto"/>
        <w:rPr>
          <w:rFonts w:ascii="Trebuchet MS" w:hAnsi="Trebuchet MS"/>
        </w:rPr>
      </w:pPr>
      <w:r w:rsidRPr="00A07D8A">
        <w:rPr>
          <w:rFonts w:ascii="Trebuchet MS" w:hAnsi="Trebuchet MS"/>
        </w:rPr>
        <w:t>Pentru proiectele care se încadrează în art.19.1.a.ii</w:t>
      </w:r>
      <w:r w:rsidR="00B54C2F" w:rsidRPr="00A07D8A">
        <w:rPr>
          <w:rFonts w:ascii="Trebuchet MS" w:hAnsi="Trebuchet MS"/>
        </w:rPr>
        <w:t>:</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Elemente comune care pot conduce la crearea unor </w:t>
      </w:r>
      <w:proofErr w:type="spellStart"/>
      <w:r w:rsidRPr="00A07D8A">
        <w:rPr>
          <w:rFonts w:ascii="Trebuchet MS" w:hAnsi="Trebuchet MS"/>
        </w:rPr>
        <w:t>condiţii</w:t>
      </w:r>
      <w:proofErr w:type="spellEnd"/>
      <w:r w:rsidRPr="00A07D8A">
        <w:rPr>
          <w:rFonts w:ascii="Trebuchet MS" w:hAnsi="Trebuchet MS"/>
        </w:rPr>
        <w:t xml:space="preserve"> artificiale:</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1.</w:t>
      </w:r>
      <w:r w:rsidRPr="00A07D8A">
        <w:rPr>
          <w:rFonts w:ascii="Trebuchet MS" w:hAnsi="Trebuchet MS"/>
        </w:rPr>
        <w:tab/>
      </w:r>
      <w:proofErr w:type="spellStart"/>
      <w:r w:rsidRPr="00A07D8A">
        <w:rPr>
          <w:rFonts w:ascii="Trebuchet MS" w:hAnsi="Trebuchet MS"/>
        </w:rPr>
        <w:t>Acelaşi</w:t>
      </w:r>
      <w:proofErr w:type="spellEnd"/>
      <w:r w:rsidRPr="00A07D8A">
        <w:rPr>
          <w:rFonts w:ascii="Trebuchet MS" w:hAnsi="Trebuchet MS"/>
        </w:rPr>
        <w:t xml:space="preserve"> sediu social se </w:t>
      </w:r>
      <w:proofErr w:type="spellStart"/>
      <w:r w:rsidRPr="00A07D8A">
        <w:rPr>
          <w:rFonts w:ascii="Trebuchet MS" w:hAnsi="Trebuchet MS"/>
        </w:rPr>
        <w:t>regăseşte</w:t>
      </w:r>
      <w:proofErr w:type="spellEnd"/>
      <w:r w:rsidRPr="00A07D8A">
        <w:rPr>
          <w:rFonts w:ascii="Trebuchet MS" w:hAnsi="Trebuchet MS"/>
        </w:rPr>
        <w:t xml:space="preserve"> la două sau mai multe proiecte </w:t>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2.</w:t>
      </w:r>
      <w:r w:rsidRPr="00A07D8A">
        <w:rPr>
          <w:rFonts w:ascii="Trebuchet MS" w:hAnsi="Trebuchet MS"/>
        </w:rPr>
        <w:tab/>
      </w:r>
      <w:proofErr w:type="spellStart"/>
      <w:r w:rsidRPr="00A07D8A">
        <w:rPr>
          <w:rFonts w:ascii="Trebuchet MS" w:hAnsi="Trebuchet MS"/>
        </w:rPr>
        <w:t>Acelaşi</w:t>
      </w:r>
      <w:proofErr w:type="spellEnd"/>
      <w:r w:rsidRPr="00A07D8A">
        <w:rPr>
          <w:rFonts w:ascii="Trebuchet MS" w:hAnsi="Trebuchet MS"/>
        </w:rPr>
        <w:t xml:space="preserve"> amplasament (sat/comună) al proiectului se </w:t>
      </w:r>
      <w:proofErr w:type="spellStart"/>
      <w:r w:rsidRPr="00A07D8A">
        <w:rPr>
          <w:rFonts w:ascii="Trebuchet MS" w:hAnsi="Trebuchet MS"/>
        </w:rPr>
        <w:t>regăseşte</w:t>
      </w:r>
      <w:proofErr w:type="spellEnd"/>
      <w:r w:rsidRPr="00A07D8A">
        <w:rPr>
          <w:rFonts w:ascii="Trebuchet MS" w:hAnsi="Trebuchet MS"/>
        </w:rPr>
        <w:t xml:space="preserve"> la două  sau mai multe proiecte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3.</w:t>
      </w:r>
      <w:r w:rsidRPr="00A07D8A">
        <w:rPr>
          <w:rFonts w:ascii="Trebuchet MS" w:hAnsi="Trebuchet MS"/>
        </w:rPr>
        <w:tab/>
      </w:r>
      <w:proofErr w:type="spellStart"/>
      <w:r w:rsidRPr="00A07D8A">
        <w:rPr>
          <w:rFonts w:ascii="Trebuchet MS" w:hAnsi="Trebuchet MS"/>
        </w:rPr>
        <w:t>Acelaşi</w:t>
      </w:r>
      <w:proofErr w:type="spellEnd"/>
      <w:r w:rsidRPr="00A07D8A">
        <w:rPr>
          <w:rFonts w:ascii="Trebuchet MS" w:hAnsi="Trebuchet MS"/>
        </w:rPr>
        <w:t xml:space="preserve"> administrator/reprezentant legal al proiectului se </w:t>
      </w:r>
      <w:proofErr w:type="spellStart"/>
      <w:r w:rsidRPr="00A07D8A">
        <w:rPr>
          <w:rFonts w:ascii="Trebuchet MS" w:hAnsi="Trebuchet MS"/>
        </w:rPr>
        <w:t>regăseşte</w:t>
      </w:r>
      <w:proofErr w:type="spellEnd"/>
      <w:r w:rsidRPr="00A07D8A">
        <w:rPr>
          <w:rFonts w:ascii="Trebuchet MS" w:hAnsi="Trebuchet MS"/>
        </w:rPr>
        <w:t xml:space="preserve"> la două  sau mai multe proiecte </w:t>
      </w:r>
      <w:r w:rsidRPr="00A07D8A">
        <w:rPr>
          <w:rFonts w:ascii="Trebuchet MS" w:hAnsi="Trebuchet MS"/>
        </w:rPr>
        <w:tab/>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4.</w:t>
      </w:r>
      <w:r w:rsidRPr="00A07D8A">
        <w:rPr>
          <w:rFonts w:ascii="Trebuchet MS" w:hAnsi="Trebuchet MS"/>
        </w:rPr>
        <w:tab/>
      </w:r>
      <w:proofErr w:type="spellStart"/>
      <w:r w:rsidRPr="00A07D8A">
        <w:rPr>
          <w:rFonts w:ascii="Trebuchet MS" w:hAnsi="Trebuchet MS"/>
        </w:rPr>
        <w:t>Acelaşi</w:t>
      </w:r>
      <w:proofErr w:type="spellEnd"/>
      <w:r w:rsidRPr="00A07D8A">
        <w:rPr>
          <w:rFonts w:ascii="Trebuchet MS" w:hAnsi="Trebuchet MS"/>
        </w:rPr>
        <w:t xml:space="preserve"> consultant al proiectului se </w:t>
      </w:r>
      <w:proofErr w:type="spellStart"/>
      <w:r w:rsidRPr="00A07D8A">
        <w:rPr>
          <w:rFonts w:ascii="Trebuchet MS" w:hAnsi="Trebuchet MS"/>
        </w:rPr>
        <w:t>regăseşte</w:t>
      </w:r>
      <w:proofErr w:type="spellEnd"/>
      <w:r w:rsidRPr="00A07D8A">
        <w:rPr>
          <w:rFonts w:ascii="Trebuchet MS" w:hAnsi="Trebuchet MS"/>
        </w:rPr>
        <w:t xml:space="preserve"> la două  sau mai multe proiecte </w:t>
      </w:r>
      <w:r w:rsidRPr="00A07D8A">
        <w:rPr>
          <w:rFonts w:ascii="Trebuchet MS" w:hAnsi="Trebuchet MS"/>
        </w:rPr>
        <w:tab/>
      </w:r>
      <w:r w:rsidRPr="00A07D8A">
        <w:rPr>
          <w:rFonts w:ascii="Trebuchet MS" w:hAnsi="Trebuchet MS"/>
        </w:rPr>
        <w:tab/>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5.</w:t>
      </w:r>
      <w:r w:rsidRPr="00A07D8A">
        <w:rPr>
          <w:rFonts w:ascii="Trebuchet MS" w:hAnsi="Trebuchet MS"/>
        </w:rPr>
        <w:tab/>
        <w:t xml:space="preserve">Sediul social si/sau punctul (punctele) de lucru/amplasamentul </w:t>
      </w:r>
      <w:proofErr w:type="spellStart"/>
      <w:r w:rsidRPr="00A07D8A">
        <w:rPr>
          <w:rFonts w:ascii="Trebuchet MS" w:hAnsi="Trebuchet MS"/>
        </w:rPr>
        <w:t>investitiei</w:t>
      </w:r>
      <w:proofErr w:type="spellEnd"/>
      <w:r w:rsidRPr="00A07D8A">
        <w:rPr>
          <w:rFonts w:ascii="Trebuchet MS" w:hAnsi="Trebuchet MS"/>
        </w:rPr>
        <w:t xml:space="preserve"> propuse sunt </w:t>
      </w:r>
      <w:proofErr w:type="spellStart"/>
      <w:r w:rsidRPr="00A07D8A">
        <w:rPr>
          <w:rFonts w:ascii="Trebuchet MS" w:hAnsi="Trebuchet MS"/>
        </w:rPr>
        <w:t>invecinate</w:t>
      </w:r>
      <w:proofErr w:type="spellEnd"/>
      <w:r w:rsidRPr="00A07D8A">
        <w:rPr>
          <w:rFonts w:ascii="Trebuchet MS" w:hAnsi="Trebuchet MS"/>
        </w:rPr>
        <w:t xml:space="preserve"> cu cel/cele ale unui alt proiect </w:t>
      </w:r>
      <w:proofErr w:type="spellStart"/>
      <w:r w:rsidRPr="00A07D8A">
        <w:rPr>
          <w:rFonts w:ascii="Trebuchet MS" w:hAnsi="Trebuchet MS"/>
        </w:rPr>
        <w:t>finantat</w:t>
      </w:r>
      <w:proofErr w:type="spellEnd"/>
      <w:r w:rsidRPr="00A07D8A">
        <w:rPr>
          <w:rFonts w:ascii="Trebuchet MS" w:hAnsi="Trebuchet MS"/>
        </w:rPr>
        <w:t xml:space="preserve"> FEADR ?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6.</w:t>
      </w:r>
      <w:r w:rsidRPr="00A07D8A">
        <w:rPr>
          <w:rFonts w:ascii="Trebuchet MS" w:hAnsi="Trebuchet MS"/>
        </w:rPr>
        <w:tab/>
        <w:t>Sunt identificate în cadrul proiectului alte legături între solicitant și persoana fizică/juridică de la care a fost închiriat/cumpărat terenul/clădirea</w:t>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p>
    <w:p w:rsidR="00D76D10" w:rsidRPr="00A07D8A" w:rsidRDefault="00D76D10" w:rsidP="00D76D10">
      <w:pPr>
        <w:spacing w:before="120" w:after="120" w:line="240" w:lineRule="auto"/>
        <w:jc w:val="both"/>
        <w:rPr>
          <w:rFonts w:ascii="Trebuchet MS" w:hAnsi="Trebuchet MS"/>
        </w:rPr>
      </w:pPr>
      <w:proofErr w:type="spellStart"/>
      <w:r w:rsidRPr="00A07D8A">
        <w:rPr>
          <w:rFonts w:ascii="Trebuchet MS" w:hAnsi="Trebuchet MS"/>
        </w:rPr>
        <w:t>Informatiile</w:t>
      </w:r>
      <w:proofErr w:type="spellEnd"/>
      <w:r w:rsidRPr="00A07D8A">
        <w:rPr>
          <w:rFonts w:ascii="Trebuchet MS" w:hAnsi="Trebuchet MS"/>
        </w:rPr>
        <w:t xml:space="preserve"> de la punctele 1-4 vor fi verificate în Registrul electronic al Cererilor de </w:t>
      </w:r>
      <w:proofErr w:type="spellStart"/>
      <w:r w:rsidRPr="00A07D8A">
        <w:rPr>
          <w:rFonts w:ascii="Trebuchet MS" w:hAnsi="Trebuchet MS"/>
        </w:rPr>
        <w:t>Finantare</w:t>
      </w:r>
      <w:proofErr w:type="spellEnd"/>
      <w:r w:rsidRPr="00A07D8A">
        <w:rPr>
          <w:rFonts w:ascii="Trebuchet MS" w:hAnsi="Trebuchet MS"/>
        </w:rPr>
        <w:t>.</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5.</w:t>
      </w:r>
      <w:r w:rsidRPr="00A07D8A">
        <w:rPr>
          <w:rFonts w:ascii="Trebuchet MS" w:hAnsi="Trebuchet MS"/>
        </w:rPr>
        <w:tab/>
        <w:t xml:space="preserve">Sediul social si/sau punctul (punctele) de lucru/amplasamentul </w:t>
      </w:r>
      <w:proofErr w:type="spellStart"/>
      <w:r w:rsidRPr="00A07D8A">
        <w:rPr>
          <w:rFonts w:ascii="Trebuchet MS" w:hAnsi="Trebuchet MS"/>
        </w:rPr>
        <w:t>investitiei</w:t>
      </w:r>
      <w:proofErr w:type="spellEnd"/>
      <w:r w:rsidRPr="00A07D8A">
        <w:rPr>
          <w:rFonts w:ascii="Trebuchet MS" w:hAnsi="Trebuchet MS"/>
        </w:rPr>
        <w:t xml:space="preserve"> propuse sunt </w:t>
      </w:r>
      <w:proofErr w:type="spellStart"/>
      <w:r w:rsidRPr="00A07D8A">
        <w:rPr>
          <w:rFonts w:ascii="Trebuchet MS" w:hAnsi="Trebuchet MS"/>
        </w:rPr>
        <w:t>invecinate</w:t>
      </w:r>
      <w:proofErr w:type="spellEnd"/>
      <w:r w:rsidRPr="00A07D8A">
        <w:rPr>
          <w:rFonts w:ascii="Trebuchet MS" w:hAnsi="Trebuchet MS"/>
        </w:rPr>
        <w:t xml:space="preserve"> cu cel/cele ale unui alt proiect </w:t>
      </w:r>
      <w:proofErr w:type="spellStart"/>
      <w:r w:rsidRPr="00A07D8A">
        <w:rPr>
          <w:rFonts w:ascii="Trebuchet MS" w:hAnsi="Trebuchet MS"/>
        </w:rPr>
        <w:t>finantat</w:t>
      </w:r>
      <w:proofErr w:type="spellEnd"/>
      <w:r w:rsidRPr="00A07D8A">
        <w:rPr>
          <w:rFonts w:ascii="Trebuchet MS" w:hAnsi="Trebuchet MS"/>
        </w:rPr>
        <w:t xml:space="preserve"> FEADR?</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verifica in Registrul Cererilor de </w:t>
      </w:r>
      <w:proofErr w:type="spellStart"/>
      <w:r w:rsidRPr="00A07D8A">
        <w:rPr>
          <w:rFonts w:ascii="Trebuchet MS" w:hAnsi="Trebuchet MS"/>
        </w:rPr>
        <w:t>Finantare</w:t>
      </w:r>
      <w:proofErr w:type="spellEnd"/>
      <w:r w:rsidRPr="00A07D8A">
        <w:rPr>
          <w:rFonts w:ascii="Trebuchet MS" w:hAnsi="Trebuchet MS"/>
        </w:rPr>
        <w:t xml:space="preserve"> si în RECOM online/ aplicația Consiliului Concurenței  daca sediul social si/sau punctul/punctele de lucru ale solicitantului se afla pe amplasamente </w:t>
      </w:r>
      <w:proofErr w:type="spellStart"/>
      <w:r w:rsidRPr="00A07D8A">
        <w:rPr>
          <w:rFonts w:ascii="Trebuchet MS" w:hAnsi="Trebuchet MS"/>
        </w:rPr>
        <w:t>invecinate</w:t>
      </w:r>
      <w:proofErr w:type="spellEnd"/>
      <w:r w:rsidRPr="00A07D8A">
        <w:rPr>
          <w:rFonts w:ascii="Trebuchet MS" w:hAnsi="Trebuchet MS"/>
        </w:rPr>
        <w:t xml:space="preserve"> cu cele ale altor </w:t>
      </w:r>
      <w:proofErr w:type="spellStart"/>
      <w:r w:rsidRPr="00A07D8A">
        <w:rPr>
          <w:rFonts w:ascii="Trebuchet MS" w:hAnsi="Trebuchet MS"/>
        </w:rPr>
        <w:t>solicitanti</w:t>
      </w:r>
      <w:proofErr w:type="spellEnd"/>
      <w:r w:rsidRPr="00A07D8A">
        <w:rPr>
          <w:rFonts w:ascii="Trebuchet MS" w:hAnsi="Trebuchet MS"/>
        </w:rPr>
        <w:t>/beneficiari FEADR. Dacă DA, pentru confirmarea faptului că beneficiază de infrastructura comună, se impune vizita pe teren.</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verifica daca activitatea propusa prin proiect este complementara cu </w:t>
      </w:r>
      <w:proofErr w:type="spellStart"/>
      <w:r w:rsidRPr="00A07D8A">
        <w:rPr>
          <w:rFonts w:ascii="Trebuchet MS" w:hAnsi="Trebuchet MS"/>
        </w:rPr>
        <w:t>activitatile</w:t>
      </w:r>
      <w:proofErr w:type="spellEnd"/>
      <w:r w:rsidRPr="00A07D8A">
        <w:rPr>
          <w:rFonts w:ascii="Trebuchet MS" w:hAnsi="Trebuchet MS"/>
        </w:rPr>
        <w:t xml:space="preserve"> proiectelor cu care se </w:t>
      </w:r>
      <w:proofErr w:type="spellStart"/>
      <w:r w:rsidRPr="00A07D8A">
        <w:rPr>
          <w:rFonts w:ascii="Trebuchet MS" w:hAnsi="Trebuchet MS"/>
        </w:rPr>
        <w:t>invecineaza</w:t>
      </w:r>
      <w:proofErr w:type="spellEnd"/>
      <w:r w:rsidRPr="00A07D8A">
        <w:rPr>
          <w:rFonts w:ascii="Trebuchet MS" w:hAnsi="Trebuchet MS"/>
        </w:rPr>
        <w:t xml:space="preserve">.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verifica daca proiectul are </w:t>
      </w:r>
      <w:proofErr w:type="spellStart"/>
      <w:r w:rsidRPr="00A07D8A">
        <w:rPr>
          <w:rFonts w:ascii="Trebuchet MS" w:hAnsi="Trebuchet MS"/>
        </w:rPr>
        <w:t>utilitati</w:t>
      </w:r>
      <w:proofErr w:type="spellEnd"/>
      <w:r w:rsidRPr="00A07D8A">
        <w:rPr>
          <w:rFonts w:ascii="Trebuchet MS" w:hAnsi="Trebuchet MS"/>
        </w:rPr>
        <w:t xml:space="preserve"> si acces separat, sau este dependent de activitatea unui alt operator economic (cu </w:t>
      </w:r>
      <w:proofErr w:type="spellStart"/>
      <w:r w:rsidRPr="00A07D8A">
        <w:rPr>
          <w:rFonts w:ascii="Trebuchet MS" w:hAnsi="Trebuchet MS"/>
        </w:rPr>
        <w:t>exceptia</w:t>
      </w:r>
      <w:proofErr w:type="spellEnd"/>
      <w:r w:rsidRPr="00A07D8A">
        <w:rPr>
          <w:rFonts w:ascii="Trebuchet MS" w:hAnsi="Trebuchet MS"/>
        </w:rPr>
        <w:t xml:space="preserve"> furnizorilor de </w:t>
      </w:r>
      <w:proofErr w:type="spellStart"/>
      <w:r w:rsidRPr="00A07D8A">
        <w:rPr>
          <w:rFonts w:ascii="Trebuchet MS" w:hAnsi="Trebuchet MS"/>
        </w:rPr>
        <w:t>utilitati</w:t>
      </w:r>
      <w:proofErr w:type="spellEnd"/>
      <w:r w:rsidRPr="00A07D8A">
        <w:rPr>
          <w:rFonts w:ascii="Trebuchet MS" w:hAnsi="Trebuchet MS"/>
        </w:rPr>
        <w:t xml:space="preserve">).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Aceste </w:t>
      </w:r>
      <w:proofErr w:type="spellStart"/>
      <w:r w:rsidRPr="00A07D8A">
        <w:rPr>
          <w:rFonts w:ascii="Trebuchet MS" w:hAnsi="Trebuchet MS"/>
        </w:rPr>
        <w:t>informatii</w:t>
      </w:r>
      <w:proofErr w:type="spellEnd"/>
      <w:r w:rsidRPr="00A07D8A">
        <w:rPr>
          <w:rFonts w:ascii="Trebuchet MS" w:hAnsi="Trebuchet MS"/>
        </w:rPr>
        <w:t xml:space="preserve"> se verifica la vizita in teren si vor fi consemnate si in formularul E 3.8.</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6.</w:t>
      </w:r>
      <w:r w:rsidRPr="00A07D8A">
        <w:rPr>
          <w:rFonts w:ascii="Trebuchet MS" w:hAnsi="Trebuchet MS"/>
        </w:rPr>
        <w:tab/>
        <w:t xml:space="preserve">Sunt identificate în cadrul proiectului alte legături între solicitant și persoana fizică/juridică de la care a fost închiriat/cumpărat terenul/clădirea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Se verifica in documentele care atesta dreptul de proprietate/</w:t>
      </w:r>
      <w:proofErr w:type="spellStart"/>
      <w:r w:rsidRPr="00A07D8A">
        <w:rPr>
          <w:rFonts w:ascii="Trebuchet MS" w:hAnsi="Trebuchet MS"/>
        </w:rPr>
        <w:t>folosinta</w:t>
      </w:r>
      <w:proofErr w:type="spellEnd"/>
      <w:r w:rsidRPr="00A07D8A">
        <w:rPr>
          <w:rFonts w:ascii="Trebuchet MS" w:hAnsi="Trebuchet MS"/>
        </w:rPr>
        <w:t xml:space="preserve"> asupra terenurilor/</w:t>
      </w:r>
      <w:proofErr w:type="spellStart"/>
      <w:r w:rsidRPr="00A07D8A">
        <w:rPr>
          <w:rFonts w:ascii="Trebuchet MS" w:hAnsi="Trebuchet MS"/>
        </w:rPr>
        <w:t>constructiilor</w:t>
      </w:r>
      <w:proofErr w:type="spellEnd"/>
      <w:r w:rsidRPr="00A07D8A">
        <w:rPr>
          <w:rFonts w:ascii="Trebuchet MS" w:hAnsi="Trebuchet MS"/>
        </w:rPr>
        <w:t xml:space="preserve"> (depuse de solicitant </w:t>
      </w:r>
      <w:proofErr w:type="spellStart"/>
      <w:r w:rsidRPr="00A07D8A">
        <w:rPr>
          <w:rFonts w:ascii="Trebuchet MS" w:hAnsi="Trebuchet MS"/>
        </w:rPr>
        <w:t>impreuna</w:t>
      </w:r>
      <w:proofErr w:type="spellEnd"/>
      <w:r w:rsidRPr="00A07D8A">
        <w:rPr>
          <w:rFonts w:ascii="Trebuchet MS" w:hAnsi="Trebuchet MS"/>
        </w:rPr>
        <w:t xml:space="preserve"> cu Cererea de </w:t>
      </w:r>
      <w:proofErr w:type="spellStart"/>
      <w:r w:rsidRPr="00A07D8A">
        <w:rPr>
          <w:rFonts w:ascii="Trebuchet MS" w:hAnsi="Trebuchet MS"/>
        </w:rPr>
        <w:t>Finantare</w:t>
      </w:r>
      <w:proofErr w:type="spellEnd"/>
      <w:r w:rsidRPr="00A07D8A">
        <w:rPr>
          <w:rFonts w:ascii="Trebuchet MS" w:hAnsi="Trebuchet MS"/>
        </w:rPr>
        <w:t xml:space="preserve">) de la cine a </w:t>
      </w:r>
      <w:proofErr w:type="spellStart"/>
      <w:r w:rsidRPr="00A07D8A">
        <w:rPr>
          <w:rFonts w:ascii="Trebuchet MS" w:hAnsi="Trebuchet MS"/>
        </w:rPr>
        <w:t>obtinut</w:t>
      </w:r>
      <w:proofErr w:type="spellEnd"/>
      <w:r w:rsidRPr="00A07D8A">
        <w:rPr>
          <w:rFonts w:ascii="Trebuchet MS" w:hAnsi="Trebuchet MS"/>
        </w:rPr>
        <w:t xml:space="preserve"> solicitantul terenul/</w:t>
      </w:r>
      <w:proofErr w:type="spellStart"/>
      <w:r w:rsidRPr="00A07D8A">
        <w:rPr>
          <w:rFonts w:ascii="Trebuchet MS" w:hAnsi="Trebuchet MS"/>
        </w:rPr>
        <w:t>cladirea</w:t>
      </w:r>
      <w:proofErr w:type="spellEnd"/>
      <w:r w:rsidRPr="00A07D8A">
        <w:rPr>
          <w:rFonts w:ascii="Trebuchet MS" w:hAnsi="Trebuchet MS"/>
        </w:rPr>
        <w:t xml:space="preserve"> care face </w:t>
      </w:r>
      <w:proofErr w:type="spellStart"/>
      <w:r w:rsidRPr="00A07D8A">
        <w:rPr>
          <w:rFonts w:ascii="Trebuchet MS" w:hAnsi="Trebuchet MS"/>
        </w:rPr>
        <w:t>obiectuL</w:t>
      </w:r>
      <w:proofErr w:type="spellEnd"/>
      <w:r w:rsidRPr="00A07D8A">
        <w:rPr>
          <w:rFonts w:ascii="Trebuchet MS" w:hAnsi="Trebuchet MS"/>
        </w:rPr>
        <w:t xml:space="preserve"> proiectului. Se verifica daca pana la acest moment (in baza </w:t>
      </w:r>
      <w:proofErr w:type="spellStart"/>
      <w:r w:rsidRPr="00A07D8A">
        <w:rPr>
          <w:rFonts w:ascii="Trebuchet MS" w:hAnsi="Trebuchet MS"/>
        </w:rPr>
        <w:t>verificarilor</w:t>
      </w:r>
      <w:proofErr w:type="spellEnd"/>
      <w:r w:rsidRPr="00A07D8A">
        <w:rPr>
          <w:rFonts w:ascii="Trebuchet MS" w:hAnsi="Trebuchet MS"/>
        </w:rPr>
        <w:t xml:space="preserve"> sus-</w:t>
      </w:r>
      <w:proofErr w:type="spellStart"/>
      <w:r w:rsidRPr="00A07D8A">
        <w:rPr>
          <w:rFonts w:ascii="Trebuchet MS" w:hAnsi="Trebuchet MS"/>
        </w:rPr>
        <w:t>mentionate</w:t>
      </w:r>
      <w:proofErr w:type="spellEnd"/>
      <w:r w:rsidRPr="00A07D8A">
        <w:rPr>
          <w:rFonts w:ascii="Trebuchet MS" w:hAnsi="Trebuchet MS"/>
        </w:rPr>
        <w:t xml:space="preserve"> sau a altor </w:t>
      </w:r>
      <w:proofErr w:type="spellStart"/>
      <w:r w:rsidRPr="00A07D8A">
        <w:rPr>
          <w:rFonts w:ascii="Trebuchet MS" w:hAnsi="Trebuchet MS"/>
        </w:rPr>
        <w:t>informatii</w:t>
      </w:r>
      <w:proofErr w:type="spellEnd"/>
      <w:r w:rsidRPr="00A07D8A">
        <w:rPr>
          <w:rFonts w:ascii="Trebuchet MS" w:hAnsi="Trebuchet MS"/>
        </w:rPr>
        <w:t xml:space="preserve"> </w:t>
      </w:r>
      <w:proofErr w:type="spellStart"/>
      <w:r w:rsidRPr="00A07D8A">
        <w:rPr>
          <w:rFonts w:ascii="Trebuchet MS" w:hAnsi="Trebuchet MS"/>
        </w:rPr>
        <w:t>obtinute</w:t>
      </w:r>
      <w:proofErr w:type="spellEnd"/>
      <w:r w:rsidRPr="00A07D8A">
        <w:rPr>
          <w:rFonts w:ascii="Trebuchet MS" w:hAnsi="Trebuchet MS"/>
        </w:rPr>
        <w:t xml:space="preserve">, daca este cazul) au fost identificate alte </w:t>
      </w:r>
      <w:proofErr w:type="spellStart"/>
      <w:r w:rsidRPr="00A07D8A">
        <w:rPr>
          <w:rFonts w:ascii="Trebuchet MS" w:hAnsi="Trebuchet MS"/>
        </w:rPr>
        <w:t>legaturi</w:t>
      </w:r>
      <w:proofErr w:type="spellEnd"/>
      <w:r w:rsidRPr="00A07D8A">
        <w:rPr>
          <w:rFonts w:ascii="Trebuchet MS" w:hAnsi="Trebuchet MS"/>
        </w:rPr>
        <w:t xml:space="preserve"> intre solicitant (sau </w:t>
      </w:r>
      <w:proofErr w:type="spellStart"/>
      <w:r w:rsidRPr="00A07D8A">
        <w:rPr>
          <w:rFonts w:ascii="Trebuchet MS" w:hAnsi="Trebuchet MS"/>
        </w:rPr>
        <w:t>actionarii</w:t>
      </w:r>
      <w:proofErr w:type="spellEnd"/>
      <w:r w:rsidRPr="00A07D8A">
        <w:rPr>
          <w:rFonts w:ascii="Trebuchet MS" w:hAnsi="Trebuchet MS"/>
        </w:rPr>
        <w:t>/</w:t>
      </w:r>
      <w:proofErr w:type="spellStart"/>
      <w:r w:rsidRPr="00A07D8A">
        <w:rPr>
          <w:rFonts w:ascii="Trebuchet MS" w:hAnsi="Trebuchet MS"/>
        </w:rPr>
        <w:t>asociatii</w:t>
      </w:r>
      <w:proofErr w:type="spellEnd"/>
      <w:r w:rsidRPr="00A07D8A">
        <w:rPr>
          <w:rFonts w:ascii="Trebuchet MS" w:hAnsi="Trebuchet MS"/>
        </w:rPr>
        <w:t xml:space="preserve"> acestuia) si persoana de la care a </w:t>
      </w:r>
      <w:proofErr w:type="spellStart"/>
      <w:r w:rsidRPr="00A07D8A">
        <w:rPr>
          <w:rFonts w:ascii="Trebuchet MS" w:hAnsi="Trebuchet MS"/>
        </w:rPr>
        <w:t>obtinut</w:t>
      </w:r>
      <w:proofErr w:type="spellEnd"/>
      <w:r w:rsidRPr="00A07D8A">
        <w:rPr>
          <w:rFonts w:ascii="Trebuchet MS" w:hAnsi="Trebuchet MS"/>
        </w:rPr>
        <w:t xml:space="preserve"> terenul/</w:t>
      </w:r>
      <w:proofErr w:type="spellStart"/>
      <w:r w:rsidRPr="00A07D8A">
        <w:rPr>
          <w:rFonts w:ascii="Trebuchet MS" w:hAnsi="Trebuchet MS"/>
        </w:rPr>
        <w:t>cladirea</w:t>
      </w:r>
      <w:proofErr w:type="spellEnd"/>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7.</w:t>
      </w:r>
      <w:r w:rsidRPr="00A07D8A">
        <w:rPr>
          <w:rFonts w:ascii="Trebuchet MS" w:hAnsi="Trebuchet MS"/>
        </w:rPr>
        <w:tab/>
        <w:t xml:space="preserve"> Altele</w:t>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r w:rsidRPr="00A07D8A">
        <w:rPr>
          <w:rFonts w:ascii="Trebuchet MS" w:hAnsi="Trebuchet MS"/>
        </w:rPr>
        <w:tab/>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w:t>
      </w:r>
      <w:proofErr w:type="spellStart"/>
      <w:r w:rsidRPr="00A07D8A">
        <w:rPr>
          <w:rFonts w:ascii="Trebuchet MS" w:hAnsi="Trebuchet MS"/>
        </w:rPr>
        <w:t>detaliaza</w:t>
      </w:r>
      <w:proofErr w:type="spellEnd"/>
      <w:r w:rsidRPr="00A07D8A">
        <w:rPr>
          <w:rFonts w:ascii="Trebuchet MS" w:hAnsi="Trebuchet MS"/>
        </w:rPr>
        <w:t xml:space="preserve">  toate  elementele  identificate, care nu se </w:t>
      </w:r>
      <w:proofErr w:type="spellStart"/>
      <w:r w:rsidRPr="00A07D8A">
        <w:rPr>
          <w:rFonts w:ascii="Trebuchet MS" w:hAnsi="Trebuchet MS"/>
        </w:rPr>
        <w:t>regasesc</w:t>
      </w:r>
      <w:proofErr w:type="spellEnd"/>
      <w:r w:rsidRPr="00A07D8A">
        <w:rPr>
          <w:rFonts w:ascii="Trebuchet MS" w:hAnsi="Trebuchet MS"/>
        </w:rPr>
        <w:t xml:space="preserve"> in niciuna din categoriile </w:t>
      </w:r>
      <w:proofErr w:type="spellStart"/>
      <w:r w:rsidRPr="00A07D8A">
        <w:rPr>
          <w:rFonts w:ascii="Trebuchet MS" w:hAnsi="Trebuchet MS"/>
        </w:rPr>
        <w:t>susmentionate</w:t>
      </w:r>
      <w:proofErr w:type="spellEnd"/>
      <w:r w:rsidRPr="00A07D8A">
        <w:rPr>
          <w:rFonts w:ascii="Trebuchet MS" w:hAnsi="Trebuchet MS"/>
        </w:rPr>
        <w:t xml:space="preserve"> (la celelalte </w:t>
      </w:r>
      <w:proofErr w:type="spellStart"/>
      <w:r w:rsidRPr="00A07D8A">
        <w:rPr>
          <w:rFonts w:ascii="Trebuchet MS" w:hAnsi="Trebuchet MS"/>
        </w:rPr>
        <w:t>intrebari</w:t>
      </w:r>
      <w:proofErr w:type="spellEnd"/>
      <w:r w:rsidRPr="00A07D8A">
        <w:rPr>
          <w:rFonts w:ascii="Trebuchet MS" w:hAnsi="Trebuchet MS"/>
        </w:rPr>
        <w:t>).</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De exemplu: mutarea sediului social din mediul urban in mediul rural sau </w:t>
      </w:r>
      <w:proofErr w:type="spellStart"/>
      <w:r w:rsidRPr="00A07D8A">
        <w:rPr>
          <w:rFonts w:ascii="Trebuchet MS" w:hAnsi="Trebuchet MS"/>
        </w:rPr>
        <w:t>inchiderea</w:t>
      </w:r>
      <w:proofErr w:type="spellEnd"/>
      <w:r w:rsidRPr="00A07D8A">
        <w:rPr>
          <w:rFonts w:ascii="Trebuchet MS" w:hAnsi="Trebuchet MS"/>
        </w:rPr>
        <w:t xml:space="preserve"> punctului/punctelor de lucru din mediul urban si deschiderea in mediul rural; posibile </w:t>
      </w:r>
      <w:proofErr w:type="spellStart"/>
      <w:r w:rsidRPr="00A07D8A">
        <w:rPr>
          <w:rFonts w:ascii="Trebuchet MS" w:hAnsi="Trebuchet MS"/>
        </w:rPr>
        <w:t>legaturi</w:t>
      </w:r>
      <w:proofErr w:type="spellEnd"/>
      <w:r w:rsidRPr="00A07D8A">
        <w:rPr>
          <w:rFonts w:ascii="Trebuchet MS" w:hAnsi="Trebuchet MS"/>
        </w:rPr>
        <w:t xml:space="preserve"> de afaceri cu furnizori/</w:t>
      </w:r>
      <w:proofErr w:type="spellStart"/>
      <w:r w:rsidRPr="00A07D8A">
        <w:rPr>
          <w:rFonts w:ascii="Trebuchet MS" w:hAnsi="Trebuchet MS"/>
        </w:rPr>
        <w:t>clienti</w:t>
      </w:r>
      <w:proofErr w:type="spellEnd"/>
      <w:r w:rsidRPr="00A07D8A">
        <w:rPr>
          <w:rFonts w:ascii="Trebuchet MS" w:hAnsi="Trebuchet MS"/>
        </w:rPr>
        <w:t xml:space="preserve"> prin </w:t>
      </w:r>
      <w:proofErr w:type="spellStart"/>
      <w:r w:rsidRPr="00A07D8A">
        <w:rPr>
          <w:rFonts w:ascii="Trebuchet MS" w:hAnsi="Trebuchet MS"/>
        </w:rPr>
        <w:t>actionariat</w:t>
      </w:r>
      <w:proofErr w:type="spellEnd"/>
      <w:r w:rsidRPr="00A07D8A">
        <w:rPr>
          <w:rFonts w:ascii="Trebuchet MS" w:hAnsi="Trebuchet MS"/>
        </w:rPr>
        <w:t xml:space="preserve">, s.a.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lastRenderedPageBreak/>
        <w:t xml:space="preserve">Dacă în urma verificărilor expertul identifică două sau mai multe elemente comune cu alte proiecte, </w:t>
      </w:r>
      <w:proofErr w:type="spellStart"/>
      <w:r w:rsidRPr="00A07D8A">
        <w:rPr>
          <w:rFonts w:ascii="Trebuchet MS" w:hAnsi="Trebuchet MS"/>
        </w:rPr>
        <w:t>îşi</w:t>
      </w:r>
      <w:proofErr w:type="spellEnd"/>
      <w:r w:rsidRPr="00A07D8A">
        <w:rPr>
          <w:rFonts w:ascii="Trebuchet MS" w:hAnsi="Trebuchet MS"/>
        </w:rPr>
        <w:t xml:space="preserve"> va extinde verificarea asupra acestora, împreună cu </w:t>
      </w:r>
      <w:proofErr w:type="spellStart"/>
      <w:r w:rsidRPr="00A07D8A">
        <w:rPr>
          <w:rFonts w:ascii="Trebuchet MS" w:hAnsi="Trebuchet MS"/>
        </w:rPr>
        <w:t>ceilalţi</w:t>
      </w:r>
      <w:proofErr w:type="spellEnd"/>
      <w:r w:rsidRPr="00A07D8A">
        <w:rPr>
          <w:rFonts w:ascii="Trebuchet MS" w:hAnsi="Trebuchet MS"/>
        </w:rPr>
        <w:t xml:space="preserve"> </w:t>
      </w:r>
      <w:proofErr w:type="spellStart"/>
      <w:r w:rsidRPr="00A07D8A">
        <w:rPr>
          <w:rFonts w:ascii="Trebuchet MS" w:hAnsi="Trebuchet MS"/>
        </w:rPr>
        <w:t>experţi</w:t>
      </w:r>
      <w:proofErr w:type="spellEnd"/>
      <w:r w:rsidRPr="00A07D8A">
        <w:rPr>
          <w:rFonts w:ascii="Trebuchet MS" w:hAnsi="Trebuchet MS"/>
        </w:rPr>
        <w:t xml:space="preserve"> </w:t>
      </w:r>
      <w:proofErr w:type="spellStart"/>
      <w:r w:rsidRPr="00A07D8A">
        <w:rPr>
          <w:rFonts w:ascii="Trebuchet MS" w:hAnsi="Trebuchet MS"/>
        </w:rPr>
        <w:t>implicaţi</w:t>
      </w:r>
      <w:proofErr w:type="spellEnd"/>
      <w:r w:rsidRPr="00A07D8A">
        <w:rPr>
          <w:rFonts w:ascii="Trebuchet MS" w:hAnsi="Trebuchet MS"/>
        </w:rPr>
        <w:t xml:space="preserve"> în verificarea proiectelor respective.</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Dacă în urma verificării se identifică </w:t>
      </w:r>
      <w:proofErr w:type="spellStart"/>
      <w:r w:rsidRPr="00A07D8A">
        <w:rPr>
          <w:rFonts w:ascii="Trebuchet MS" w:hAnsi="Trebuchet MS"/>
        </w:rPr>
        <w:t>legaturi</w:t>
      </w:r>
      <w:proofErr w:type="spellEnd"/>
      <w:r w:rsidRPr="00A07D8A">
        <w:rPr>
          <w:rFonts w:ascii="Trebuchet MS" w:hAnsi="Trebuchet MS"/>
        </w:rPr>
        <w:t xml:space="preserve"> care conduc la: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Complementaritatea </w:t>
      </w:r>
      <w:proofErr w:type="spellStart"/>
      <w:r w:rsidRPr="00A07D8A">
        <w:rPr>
          <w:rFonts w:ascii="Trebuchet MS" w:hAnsi="Trebuchet MS"/>
        </w:rPr>
        <w:t>investiţiilor</w:t>
      </w:r>
      <w:proofErr w:type="spellEnd"/>
      <w:r w:rsidRPr="00A07D8A">
        <w:rPr>
          <w:rFonts w:ascii="Trebuchet MS" w:hAnsi="Trebuchet MS"/>
        </w:rPr>
        <w:t xml:space="preserve"> propuse:</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 se verifică dacă </w:t>
      </w:r>
      <w:proofErr w:type="spellStart"/>
      <w:r w:rsidRPr="00A07D8A">
        <w:rPr>
          <w:rFonts w:ascii="Trebuchet MS" w:hAnsi="Trebuchet MS"/>
        </w:rPr>
        <w:t>investiţiile</w:t>
      </w:r>
      <w:proofErr w:type="spellEnd"/>
      <w:r w:rsidRPr="00A07D8A">
        <w:rPr>
          <w:rFonts w:ascii="Trebuchet MS" w:hAnsi="Trebuchet MS"/>
        </w:rPr>
        <w:t xml:space="preserve"> </w:t>
      </w:r>
      <w:proofErr w:type="spellStart"/>
      <w:r w:rsidRPr="00A07D8A">
        <w:rPr>
          <w:rFonts w:ascii="Trebuchet MS" w:hAnsi="Trebuchet MS"/>
        </w:rPr>
        <w:t>invecinate</w:t>
      </w:r>
      <w:proofErr w:type="spellEnd"/>
      <w:r w:rsidRPr="00A07D8A">
        <w:rPr>
          <w:rFonts w:ascii="Trebuchet MS" w:hAnsi="Trebuchet MS"/>
        </w:rPr>
        <w:t xml:space="preserve"> se completează/dezvoltă/optimizează în cadrul unui flux tehnologic sau de servicii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verifica in RECOM/ aplicația Consiliului Concurenței istoricul </w:t>
      </w:r>
      <w:proofErr w:type="spellStart"/>
      <w:r w:rsidRPr="00A07D8A">
        <w:rPr>
          <w:rFonts w:ascii="Trebuchet MS" w:hAnsi="Trebuchet MS"/>
        </w:rPr>
        <w:t>actionarilor</w:t>
      </w:r>
      <w:proofErr w:type="spellEnd"/>
      <w:r w:rsidRPr="00A07D8A">
        <w:rPr>
          <w:rFonts w:ascii="Trebuchet MS" w:hAnsi="Trebuchet MS"/>
        </w:rPr>
        <w:t>/</w:t>
      </w:r>
      <w:proofErr w:type="spellStart"/>
      <w:r w:rsidRPr="00A07D8A">
        <w:rPr>
          <w:rFonts w:ascii="Trebuchet MS" w:hAnsi="Trebuchet MS"/>
        </w:rPr>
        <w:t>asociatilor</w:t>
      </w:r>
      <w:proofErr w:type="spellEnd"/>
      <w:r w:rsidRPr="00A07D8A">
        <w:rPr>
          <w:rFonts w:ascii="Trebuchet MS" w:hAnsi="Trebuchet MS"/>
        </w:rPr>
        <w:t xml:space="preserve">/administratorului solicitantului, daca </w:t>
      </w:r>
      <w:proofErr w:type="spellStart"/>
      <w:r w:rsidRPr="00A07D8A">
        <w:rPr>
          <w:rFonts w:ascii="Trebuchet MS" w:hAnsi="Trebuchet MS"/>
        </w:rPr>
        <w:t>acestia</w:t>
      </w:r>
      <w:proofErr w:type="spellEnd"/>
      <w:r w:rsidRPr="00A07D8A">
        <w:rPr>
          <w:rFonts w:ascii="Trebuchet MS" w:hAnsi="Trebuchet MS"/>
        </w:rPr>
        <w:t xml:space="preserve"> </w:t>
      </w:r>
      <w:proofErr w:type="spellStart"/>
      <w:r w:rsidRPr="00A07D8A">
        <w:rPr>
          <w:rFonts w:ascii="Trebuchet MS" w:hAnsi="Trebuchet MS"/>
        </w:rPr>
        <w:t>detin</w:t>
      </w:r>
      <w:proofErr w:type="spellEnd"/>
      <w:r w:rsidRPr="00A07D8A">
        <w:rPr>
          <w:rFonts w:ascii="Trebuchet MS" w:hAnsi="Trebuchet MS"/>
        </w:rPr>
        <w:t xml:space="preserve"> alte </w:t>
      </w:r>
      <w:proofErr w:type="spellStart"/>
      <w:r w:rsidRPr="00A07D8A">
        <w:rPr>
          <w:rFonts w:ascii="Trebuchet MS" w:hAnsi="Trebuchet MS"/>
        </w:rPr>
        <w:t>societati</w:t>
      </w:r>
      <w:proofErr w:type="spellEnd"/>
      <w:r w:rsidRPr="00A07D8A">
        <w:rPr>
          <w:rFonts w:ascii="Trebuchet MS" w:hAnsi="Trebuchet MS"/>
        </w:rPr>
        <w:t xml:space="preserve"> care </w:t>
      </w:r>
      <w:proofErr w:type="spellStart"/>
      <w:r w:rsidRPr="00A07D8A">
        <w:rPr>
          <w:rFonts w:ascii="Trebuchet MS" w:hAnsi="Trebuchet MS"/>
        </w:rPr>
        <w:t>actioneaza</w:t>
      </w:r>
      <w:proofErr w:type="spellEnd"/>
      <w:r w:rsidRPr="00A07D8A">
        <w:rPr>
          <w:rFonts w:ascii="Trebuchet MS" w:hAnsi="Trebuchet MS"/>
        </w:rPr>
        <w:t xml:space="preserve"> in </w:t>
      </w:r>
      <w:proofErr w:type="spellStart"/>
      <w:r w:rsidRPr="00A07D8A">
        <w:rPr>
          <w:rFonts w:ascii="Trebuchet MS" w:hAnsi="Trebuchet MS"/>
        </w:rPr>
        <w:t>acelasi</w:t>
      </w:r>
      <w:proofErr w:type="spellEnd"/>
      <w:r w:rsidRPr="00A07D8A">
        <w:rPr>
          <w:rFonts w:ascii="Trebuchet MS" w:hAnsi="Trebuchet MS"/>
        </w:rPr>
        <w:t xml:space="preserve"> domeniul sau domeniu complementar cu cel al proiectului, in vederea </w:t>
      </w:r>
      <w:proofErr w:type="spellStart"/>
      <w:r w:rsidRPr="00A07D8A">
        <w:rPr>
          <w:rFonts w:ascii="Trebuchet MS" w:hAnsi="Trebuchet MS"/>
        </w:rPr>
        <w:t>crearii</w:t>
      </w:r>
      <w:proofErr w:type="spellEnd"/>
      <w:r w:rsidRPr="00A07D8A">
        <w:rPr>
          <w:rFonts w:ascii="Trebuchet MS" w:hAnsi="Trebuchet MS"/>
        </w:rPr>
        <w:t xml:space="preserve"> de </w:t>
      </w:r>
      <w:proofErr w:type="spellStart"/>
      <w:r w:rsidRPr="00A07D8A">
        <w:rPr>
          <w:rFonts w:ascii="Trebuchet MS" w:hAnsi="Trebuchet MS"/>
        </w:rPr>
        <w:t>conditii</w:t>
      </w:r>
      <w:proofErr w:type="spellEnd"/>
      <w:r w:rsidRPr="00A07D8A">
        <w:rPr>
          <w:rFonts w:ascii="Trebuchet MS" w:hAnsi="Trebuchet MS"/>
        </w:rPr>
        <w:t xml:space="preserve"> artificiale.</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verifica daca solicitantul a bifat punctele 13 </w:t>
      </w:r>
      <w:proofErr w:type="spellStart"/>
      <w:r w:rsidRPr="00A07D8A">
        <w:rPr>
          <w:rFonts w:ascii="Trebuchet MS" w:hAnsi="Trebuchet MS"/>
        </w:rPr>
        <w:t>Declaratie</w:t>
      </w:r>
      <w:proofErr w:type="spellEnd"/>
      <w:r w:rsidRPr="00A07D8A">
        <w:rPr>
          <w:rFonts w:ascii="Trebuchet MS" w:hAnsi="Trebuchet MS"/>
        </w:rPr>
        <w:t xml:space="preserve">  pe propria răspundere că asociații/acționarii acestuia persoane fizice, nu sunt rude de gradul I sau nu sunt soț/soție cu asociați/acționari în cadrul altei </w:t>
      </w:r>
      <w:proofErr w:type="spellStart"/>
      <w:r w:rsidRPr="00A07D8A">
        <w:rPr>
          <w:rFonts w:ascii="Trebuchet MS" w:hAnsi="Trebuchet MS"/>
        </w:rPr>
        <w:t>intreprinderi</w:t>
      </w:r>
      <w:proofErr w:type="spellEnd"/>
      <w:r w:rsidRPr="00A07D8A">
        <w:rPr>
          <w:rFonts w:ascii="Trebuchet MS" w:hAnsi="Trebuchet MS"/>
        </w:rPr>
        <w:t xml:space="preserve"> care au beneficiat de sprijin financiar forfetar prin sub-măsura 6.2 și prin Măsura 19 "Dezvoltarea locală LEADER" - sub-măsura 19.2 pentru aceleași tipuri </w:t>
      </w:r>
      <w:proofErr w:type="spellStart"/>
      <w:r w:rsidRPr="00A07D8A">
        <w:rPr>
          <w:rFonts w:ascii="Trebuchet MS" w:hAnsi="Trebuchet MS"/>
        </w:rPr>
        <w:t>deactivități</w:t>
      </w:r>
      <w:proofErr w:type="spellEnd"/>
      <w:r w:rsidRPr="00A07D8A">
        <w:rPr>
          <w:rFonts w:ascii="Trebuchet MS" w:hAnsi="Trebuchet MS"/>
        </w:rPr>
        <w:t xml:space="preserve"> sau activități complementare și 18 </w:t>
      </w:r>
      <w:proofErr w:type="spellStart"/>
      <w:r w:rsidRPr="00A07D8A">
        <w:rPr>
          <w:rFonts w:ascii="Trebuchet MS" w:hAnsi="Trebuchet MS"/>
        </w:rPr>
        <w:t>Declaratie</w:t>
      </w:r>
      <w:proofErr w:type="spellEnd"/>
      <w:r w:rsidRPr="00A07D8A">
        <w:rPr>
          <w:rFonts w:ascii="Trebuchet MS" w:hAnsi="Trebuchet MS"/>
        </w:rPr>
        <w:t xml:space="preserve"> pe proprie răspundere a solicitantului că </w:t>
      </w:r>
      <w:proofErr w:type="spellStart"/>
      <w:r w:rsidRPr="00A07D8A">
        <w:rPr>
          <w:rFonts w:ascii="Trebuchet MS" w:hAnsi="Trebuchet MS"/>
        </w:rPr>
        <w:t>investiţia</w:t>
      </w:r>
      <w:proofErr w:type="spellEnd"/>
      <w:r w:rsidRPr="00A07D8A">
        <w:rPr>
          <w:rFonts w:ascii="Trebuchet MS" w:hAnsi="Trebuchet MS"/>
        </w:rPr>
        <w:t xml:space="preserve"> </w:t>
      </w:r>
      <w:proofErr w:type="spellStart"/>
      <w:r w:rsidRPr="00A07D8A">
        <w:rPr>
          <w:rFonts w:ascii="Trebuchet MS" w:hAnsi="Trebuchet MS"/>
        </w:rPr>
        <w:t>finanţată</w:t>
      </w:r>
      <w:proofErr w:type="spellEnd"/>
      <w:r w:rsidRPr="00A07D8A">
        <w:rPr>
          <w:rFonts w:ascii="Trebuchet MS" w:hAnsi="Trebuchet MS"/>
        </w:rPr>
        <w:t xml:space="preserve"> va deservi exclusiv interesele economice ale solicitantului (beneficiarului proiectului) în scopul </w:t>
      </w:r>
      <w:proofErr w:type="spellStart"/>
      <w:r w:rsidRPr="00A07D8A">
        <w:rPr>
          <w:rFonts w:ascii="Trebuchet MS" w:hAnsi="Trebuchet MS"/>
        </w:rPr>
        <w:t>obţinerii</w:t>
      </w:r>
      <w:proofErr w:type="spellEnd"/>
      <w:r w:rsidRPr="00A07D8A">
        <w:rPr>
          <w:rFonts w:ascii="Trebuchet MS" w:hAnsi="Trebuchet MS"/>
        </w:rPr>
        <w:t xml:space="preserve"> de profit propriu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8.</w:t>
      </w:r>
      <w:r w:rsidRPr="00A07D8A">
        <w:rPr>
          <w:rFonts w:ascii="Trebuchet MS" w:hAnsi="Trebuchet MS"/>
        </w:rPr>
        <w:tab/>
        <w:t xml:space="preserve">Solicitantul a creat </w:t>
      </w:r>
      <w:proofErr w:type="spellStart"/>
      <w:r w:rsidRPr="00A07D8A">
        <w:rPr>
          <w:rFonts w:ascii="Trebuchet MS" w:hAnsi="Trebuchet MS"/>
        </w:rPr>
        <w:t>condiţii</w:t>
      </w:r>
      <w:proofErr w:type="spellEnd"/>
      <w:r w:rsidRPr="00A07D8A">
        <w:rPr>
          <w:rFonts w:ascii="Trebuchet MS" w:hAnsi="Trebuchet MS"/>
        </w:rPr>
        <w:t xml:space="preserve"> artificiale necesare pentru a beneficia de </w:t>
      </w:r>
      <w:proofErr w:type="spellStart"/>
      <w:r w:rsidRPr="00A07D8A">
        <w:rPr>
          <w:rFonts w:ascii="Trebuchet MS" w:hAnsi="Trebuchet MS"/>
        </w:rPr>
        <w:t>plăţi</w:t>
      </w:r>
      <w:proofErr w:type="spellEnd"/>
      <w:r w:rsidRPr="00A07D8A">
        <w:rPr>
          <w:rFonts w:ascii="Trebuchet MS" w:hAnsi="Trebuchet MS"/>
        </w:rPr>
        <w:t xml:space="preserve"> (sprijin) </w:t>
      </w:r>
      <w:proofErr w:type="spellStart"/>
      <w:r w:rsidRPr="00A07D8A">
        <w:rPr>
          <w:rFonts w:ascii="Trebuchet MS" w:hAnsi="Trebuchet MS"/>
        </w:rPr>
        <w:t>şi</w:t>
      </w:r>
      <w:proofErr w:type="spellEnd"/>
      <w:r w:rsidRPr="00A07D8A">
        <w:rPr>
          <w:rFonts w:ascii="Trebuchet MS" w:hAnsi="Trebuchet MS"/>
        </w:rPr>
        <w:t xml:space="preserve"> a </w:t>
      </w:r>
      <w:proofErr w:type="spellStart"/>
      <w:r w:rsidRPr="00A07D8A">
        <w:rPr>
          <w:rFonts w:ascii="Trebuchet MS" w:hAnsi="Trebuchet MS"/>
        </w:rPr>
        <w:t>obţine</w:t>
      </w:r>
      <w:proofErr w:type="spellEnd"/>
      <w:r w:rsidRPr="00A07D8A">
        <w:rPr>
          <w:rFonts w:ascii="Trebuchet MS" w:hAnsi="Trebuchet MS"/>
        </w:rPr>
        <w:t xml:space="preserve"> astfel un avantaj care contravine obiectivelor măsurii?</w:t>
      </w:r>
    </w:p>
    <w:p w:rsidR="00D76D10" w:rsidRPr="00A07D8A" w:rsidRDefault="00D76D10" w:rsidP="00D76D10">
      <w:pPr>
        <w:spacing w:before="120" w:after="120" w:line="240" w:lineRule="auto"/>
        <w:jc w:val="both"/>
        <w:rPr>
          <w:rFonts w:ascii="Trebuchet MS" w:hAnsi="Trebuchet MS"/>
        </w:rPr>
      </w:pPr>
      <w:proofErr w:type="spellStart"/>
      <w:r w:rsidRPr="00A07D8A">
        <w:rPr>
          <w:rFonts w:ascii="Trebuchet MS" w:hAnsi="Trebuchet MS"/>
        </w:rPr>
        <w:t>Dupa</w:t>
      </w:r>
      <w:proofErr w:type="spellEnd"/>
      <w:r w:rsidRPr="00A07D8A">
        <w:rPr>
          <w:rFonts w:ascii="Trebuchet MS" w:hAnsi="Trebuchet MS"/>
        </w:rPr>
        <w:t xml:space="preserve"> finalizarea </w:t>
      </w:r>
      <w:proofErr w:type="spellStart"/>
      <w:r w:rsidRPr="00A07D8A">
        <w:rPr>
          <w:rFonts w:ascii="Trebuchet MS" w:hAnsi="Trebuchet MS"/>
        </w:rPr>
        <w:t>analizarii</w:t>
      </w:r>
      <w:proofErr w:type="spellEnd"/>
      <w:r w:rsidRPr="00A07D8A">
        <w:rPr>
          <w:rFonts w:ascii="Trebuchet MS" w:hAnsi="Trebuchet MS"/>
        </w:rPr>
        <w:t xml:space="preserve"> elementelor subiective (indicatorii de </w:t>
      </w:r>
      <w:proofErr w:type="spellStart"/>
      <w:r w:rsidRPr="00A07D8A">
        <w:rPr>
          <w:rFonts w:ascii="Trebuchet MS" w:hAnsi="Trebuchet MS"/>
        </w:rPr>
        <w:t>conditii</w:t>
      </w:r>
      <w:proofErr w:type="spellEnd"/>
      <w:r w:rsidRPr="00A07D8A">
        <w:rPr>
          <w:rFonts w:ascii="Trebuchet MS" w:hAnsi="Trebuchet MS"/>
        </w:rPr>
        <w:t xml:space="preserve"> artificiale / </w:t>
      </w:r>
      <w:proofErr w:type="spellStart"/>
      <w:r w:rsidRPr="00A07D8A">
        <w:rPr>
          <w:rFonts w:ascii="Trebuchet MS" w:hAnsi="Trebuchet MS"/>
        </w:rPr>
        <w:t>steguletele</w:t>
      </w:r>
      <w:proofErr w:type="spellEnd"/>
      <w:r w:rsidRPr="00A07D8A">
        <w:rPr>
          <w:rFonts w:ascii="Trebuchet MS" w:hAnsi="Trebuchet MS"/>
        </w:rPr>
        <w:t xml:space="preserve"> </w:t>
      </w:r>
      <w:proofErr w:type="spellStart"/>
      <w:r w:rsidRPr="00A07D8A">
        <w:rPr>
          <w:rFonts w:ascii="Trebuchet MS" w:hAnsi="Trebuchet MS"/>
        </w:rPr>
        <w:t>rosii</w:t>
      </w:r>
      <w:proofErr w:type="spellEnd"/>
      <w:r w:rsidRPr="00A07D8A">
        <w:rPr>
          <w:rFonts w:ascii="Trebuchet MS" w:hAnsi="Trebuchet MS"/>
        </w:rPr>
        <w:t xml:space="preserve">), la rubrica </w:t>
      </w:r>
      <w:proofErr w:type="spellStart"/>
      <w:r w:rsidRPr="00A07D8A">
        <w:rPr>
          <w:rFonts w:ascii="Trebuchet MS" w:hAnsi="Trebuchet MS"/>
        </w:rPr>
        <w:t>Observatii</w:t>
      </w:r>
      <w:proofErr w:type="spellEnd"/>
      <w:r w:rsidRPr="00A07D8A">
        <w:rPr>
          <w:rFonts w:ascii="Trebuchet MS" w:hAnsi="Trebuchet MS"/>
        </w:rPr>
        <w:t xml:space="preserve">, se </w:t>
      </w:r>
      <w:proofErr w:type="spellStart"/>
      <w:r w:rsidRPr="00A07D8A">
        <w:rPr>
          <w:rFonts w:ascii="Trebuchet MS" w:hAnsi="Trebuchet MS"/>
        </w:rPr>
        <w:t>consemneaza</w:t>
      </w:r>
      <w:proofErr w:type="spellEnd"/>
      <w:r w:rsidRPr="00A07D8A">
        <w:rPr>
          <w:rFonts w:ascii="Trebuchet MS" w:hAnsi="Trebuchet MS"/>
        </w:rPr>
        <w:t xml:space="preserve"> toate elementele referitoare la </w:t>
      </w:r>
      <w:proofErr w:type="spellStart"/>
      <w:r w:rsidRPr="00A07D8A">
        <w:rPr>
          <w:rFonts w:ascii="Trebuchet MS" w:hAnsi="Trebuchet MS"/>
        </w:rPr>
        <w:t>conditii</w:t>
      </w:r>
      <w:proofErr w:type="spellEnd"/>
      <w:r w:rsidRPr="00A07D8A">
        <w:rPr>
          <w:rFonts w:ascii="Trebuchet MS" w:hAnsi="Trebuchet MS"/>
        </w:rPr>
        <w:t xml:space="preserve"> artificiale, identificate in ceea ce </w:t>
      </w:r>
      <w:proofErr w:type="spellStart"/>
      <w:r w:rsidRPr="00A07D8A">
        <w:rPr>
          <w:rFonts w:ascii="Trebuchet MS" w:hAnsi="Trebuchet MS"/>
        </w:rPr>
        <w:t>priveste</w:t>
      </w:r>
      <w:proofErr w:type="spellEnd"/>
      <w:r w:rsidRPr="00A07D8A">
        <w:rPr>
          <w:rFonts w:ascii="Trebuchet MS" w:hAnsi="Trebuchet MS"/>
        </w:rPr>
        <w:t xml:space="preserve"> proiectul depus de </w:t>
      </w:r>
      <w:proofErr w:type="spellStart"/>
      <w:r w:rsidRPr="00A07D8A">
        <w:rPr>
          <w:rFonts w:ascii="Trebuchet MS" w:hAnsi="Trebuchet MS"/>
        </w:rPr>
        <w:t>catre</w:t>
      </w:r>
      <w:proofErr w:type="spellEnd"/>
      <w:r w:rsidRPr="00A07D8A">
        <w:rPr>
          <w:rFonts w:ascii="Trebuchet MS" w:hAnsi="Trebuchet MS"/>
        </w:rPr>
        <w:t xml:space="preserve"> solicitant.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In </w:t>
      </w:r>
      <w:proofErr w:type="spellStart"/>
      <w:r w:rsidRPr="00A07D8A">
        <w:rPr>
          <w:rFonts w:ascii="Trebuchet MS" w:hAnsi="Trebuchet MS"/>
        </w:rPr>
        <w:t>situatia</w:t>
      </w:r>
      <w:proofErr w:type="spellEnd"/>
      <w:r w:rsidRPr="00A07D8A">
        <w:rPr>
          <w:rFonts w:ascii="Trebuchet MS" w:hAnsi="Trebuchet MS"/>
        </w:rPr>
        <w:t xml:space="preserve"> in care sunt </w:t>
      </w:r>
      <w:proofErr w:type="spellStart"/>
      <w:r w:rsidRPr="00A07D8A">
        <w:rPr>
          <w:rFonts w:ascii="Trebuchet MS" w:hAnsi="Trebuchet MS"/>
        </w:rPr>
        <w:t>identificati</w:t>
      </w:r>
      <w:proofErr w:type="spellEnd"/>
      <w:r w:rsidRPr="00A07D8A">
        <w:rPr>
          <w:rFonts w:ascii="Trebuchet MS" w:hAnsi="Trebuchet MS"/>
        </w:rPr>
        <w:t xml:space="preserve"> indicatori de </w:t>
      </w:r>
      <w:proofErr w:type="spellStart"/>
      <w:r w:rsidRPr="00A07D8A">
        <w:rPr>
          <w:rFonts w:ascii="Trebuchet MS" w:hAnsi="Trebuchet MS"/>
        </w:rPr>
        <w:t>conditii</w:t>
      </w:r>
      <w:proofErr w:type="spellEnd"/>
      <w:r w:rsidRPr="00A07D8A">
        <w:rPr>
          <w:rFonts w:ascii="Trebuchet MS" w:hAnsi="Trebuchet MS"/>
        </w:rPr>
        <w:t xml:space="preserve"> artificiale, se constata existenta elementului subiectiv (</w:t>
      </w:r>
      <w:proofErr w:type="spellStart"/>
      <w:r w:rsidRPr="00A07D8A">
        <w:rPr>
          <w:rFonts w:ascii="Trebuchet MS" w:hAnsi="Trebuchet MS"/>
        </w:rPr>
        <w:t>mentionat</w:t>
      </w:r>
      <w:proofErr w:type="spellEnd"/>
      <w:r w:rsidRPr="00A07D8A">
        <w:rPr>
          <w:rFonts w:ascii="Trebuchet MS" w:hAnsi="Trebuchet MS"/>
        </w:rPr>
        <w:t xml:space="preserve"> de </w:t>
      </w:r>
      <w:proofErr w:type="spellStart"/>
      <w:r w:rsidRPr="00A07D8A">
        <w:rPr>
          <w:rFonts w:ascii="Trebuchet MS" w:hAnsi="Trebuchet MS"/>
        </w:rPr>
        <w:t>catre</w:t>
      </w:r>
      <w:proofErr w:type="spellEnd"/>
      <w:r w:rsidRPr="00A07D8A">
        <w:rPr>
          <w:rFonts w:ascii="Trebuchet MS" w:hAnsi="Trebuchet MS"/>
        </w:rPr>
        <w:t xml:space="preserve"> Curtea Europeana de </w:t>
      </w:r>
      <w:proofErr w:type="spellStart"/>
      <w:r w:rsidRPr="00A07D8A">
        <w:rPr>
          <w:rFonts w:ascii="Trebuchet MS" w:hAnsi="Trebuchet MS"/>
        </w:rPr>
        <w:t>Justitie</w:t>
      </w:r>
      <w:proofErr w:type="spellEnd"/>
      <w:r w:rsidRPr="00A07D8A">
        <w:rPr>
          <w:rFonts w:ascii="Trebuchet MS" w:hAnsi="Trebuchet MS"/>
        </w:rPr>
        <w:t xml:space="preserve">, in cauza </w:t>
      </w:r>
      <w:proofErr w:type="spellStart"/>
      <w:r w:rsidRPr="00A07D8A">
        <w:rPr>
          <w:rFonts w:ascii="Trebuchet MS" w:hAnsi="Trebuchet MS"/>
        </w:rPr>
        <w:t>Slancheva</w:t>
      </w:r>
      <w:proofErr w:type="spellEnd"/>
      <w:r w:rsidRPr="00A07D8A">
        <w:rPr>
          <w:rFonts w:ascii="Trebuchet MS" w:hAnsi="Trebuchet MS"/>
        </w:rPr>
        <w:t xml:space="preserve"> sila EOOD).</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In </w:t>
      </w:r>
      <w:proofErr w:type="spellStart"/>
      <w:r w:rsidRPr="00A07D8A">
        <w:rPr>
          <w:rFonts w:ascii="Trebuchet MS" w:hAnsi="Trebuchet MS"/>
        </w:rPr>
        <w:t>aceast</w:t>
      </w:r>
      <w:proofErr w:type="spellEnd"/>
      <w:r w:rsidRPr="00A07D8A">
        <w:rPr>
          <w:rFonts w:ascii="Trebuchet MS" w:hAnsi="Trebuchet MS"/>
        </w:rPr>
        <w:t xml:space="preserve"> caz, expertul trece la analiza existentei elementului obiectiv, respectiv nerespectarea obiectivelor măsurii din </w:t>
      </w:r>
      <w:proofErr w:type="spellStart"/>
      <w:r w:rsidRPr="00A07D8A">
        <w:rPr>
          <w:rFonts w:ascii="Trebuchet MS" w:hAnsi="Trebuchet MS"/>
        </w:rPr>
        <w:t>SDl</w:t>
      </w:r>
      <w:proofErr w:type="spellEnd"/>
      <w:r w:rsidRPr="00A07D8A">
        <w:rPr>
          <w:rFonts w:ascii="Trebuchet MS" w:hAnsi="Trebuchet MS"/>
        </w:rPr>
        <w:t xml:space="preserve"> , asumate prin proiect.</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Se poate considera </w:t>
      </w:r>
      <w:proofErr w:type="spellStart"/>
      <w:r w:rsidRPr="00A07D8A">
        <w:rPr>
          <w:rFonts w:ascii="Trebuchet MS" w:hAnsi="Trebuchet MS"/>
        </w:rPr>
        <w:t>neindeplinire</w:t>
      </w:r>
      <w:proofErr w:type="spellEnd"/>
      <w:r w:rsidRPr="00A07D8A">
        <w:rPr>
          <w:rFonts w:ascii="Trebuchet MS" w:hAnsi="Trebuchet MS"/>
        </w:rPr>
        <w:t xml:space="preserve"> a obiectivelor si element obiectiv al </w:t>
      </w:r>
      <w:proofErr w:type="spellStart"/>
      <w:r w:rsidRPr="00A07D8A">
        <w:rPr>
          <w:rFonts w:ascii="Trebuchet MS" w:hAnsi="Trebuchet MS"/>
        </w:rPr>
        <w:t>crearii</w:t>
      </w:r>
      <w:proofErr w:type="spellEnd"/>
      <w:r w:rsidRPr="00A07D8A">
        <w:rPr>
          <w:rFonts w:ascii="Trebuchet MS" w:hAnsi="Trebuchet MS"/>
        </w:rPr>
        <w:t xml:space="preserve"> de </w:t>
      </w:r>
      <w:proofErr w:type="spellStart"/>
      <w:r w:rsidRPr="00A07D8A">
        <w:rPr>
          <w:rFonts w:ascii="Trebuchet MS" w:hAnsi="Trebuchet MS"/>
        </w:rPr>
        <w:t>conditii</w:t>
      </w:r>
      <w:proofErr w:type="spellEnd"/>
      <w:r w:rsidRPr="00A07D8A">
        <w:rPr>
          <w:rFonts w:ascii="Trebuchet MS" w:hAnsi="Trebuchet MS"/>
        </w:rPr>
        <w:t xml:space="preserve"> artificiale, numai </w:t>
      </w:r>
      <w:proofErr w:type="spellStart"/>
      <w:r w:rsidRPr="00A07D8A">
        <w:rPr>
          <w:rFonts w:ascii="Trebuchet MS" w:hAnsi="Trebuchet MS"/>
        </w:rPr>
        <w:t>incalcarea</w:t>
      </w:r>
      <w:proofErr w:type="spellEnd"/>
      <w:r w:rsidRPr="00A07D8A">
        <w:rPr>
          <w:rFonts w:ascii="Trebuchet MS" w:hAnsi="Trebuchet MS"/>
        </w:rPr>
        <w:t xml:space="preserve"> obiectivelor </w:t>
      </w:r>
      <w:proofErr w:type="spellStart"/>
      <w:r w:rsidRPr="00A07D8A">
        <w:rPr>
          <w:rFonts w:ascii="Trebuchet MS" w:hAnsi="Trebuchet MS"/>
        </w:rPr>
        <w:t>masurii</w:t>
      </w:r>
      <w:proofErr w:type="spellEnd"/>
      <w:r w:rsidRPr="00A07D8A">
        <w:rPr>
          <w:rFonts w:ascii="Trebuchet MS" w:hAnsi="Trebuchet MS"/>
        </w:rPr>
        <w:t xml:space="preserve"> din SDL, </w:t>
      </w:r>
      <w:proofErr w:type="spellStart"/>
      <w:r w:rsidRPr="00A07D8A">
        <w:rPr>
          <w:rFonts w:ascii="Trebuchet MS" w:hAnsi="Trebuchet MS"/>
        </w:rPr>
        <w:t>carora</w:t>
      </w:r>
      <w:proofErr w:type="spellEnd"/>
      <w:r w:rsidRPr="00A07D8A">
        <w:rPr>
          <w:rFonts w:ascii="Trebuchet MS" w:hAnsi="Trebuchet MS"/>
        </w:rPr>
        <w:t xml:space="preserve"> li se circumscrie proiectul – de exemplu, daca prin proiect se propune o activitate productivă se verifica numai </w:t>
      </w:r>
      <w:proofErr w:type="spellStart"/>
      <w:r w:rsidRPr="00A07D8A">
        <w:rPr>
          <w:rFonts w:ascii="Trebuchet MS" w:hAnsi="Trebuchet MS"/>
        </w:rPr>
        <w:t>incadrarea</w:t>
      </w:r>
      <w:proofErr w:type="spellEnd"/>
      <w:r w:rsidRPr="00A07D8A">
        <w:rPr>
          <w:rFonts w:ascii="Trebuchet MS" w:hAnsi="Trebuchet MS"/>
        </w:rPr>
        <w:t xml:space="preserve"> in obiectivul diversificarea economiei rurale prin </w:t>
      </w:r>
      <w:proofErr w:type="spellStart"/>
      <w:r w:rsidRPr="00A07D8A">
        <w:rPr>
          <w:rFonts w:ascii="Trebuchet MS" w:hAnsi="Trebuchet MS"/>
        </w:rPr>
        <w:t>creşterea</w:t>
      </w:r>
      <w:proofErr w:type="spellEnd"/>
      <w:r w:rsidRPr="00A07D8A">
        <w:rPr>
          <w:rFonts w:ascii="Trebuchet MS" w:hAnsi="Trebuchet MS"/>
        </w:rPr>
        <w:t xml:space="preserve"> numărului de microîntreprinderi </w:t>
      </w:r>
      <w:proofErr w:type="spellStart"/>
      <w:r w:rsidRPr="00A07D8A">
        <w:rPr>
          <w:rFonts w:ascii="Trebuchet MS" w:hAnsi="Trebuchet MS"/>
        </w:rPr>
        <w:t>şi</w:t>
      </w:r>
      <w:proofErr w:type="spellEnd"/>
      <w:r w:rsidRPr="00A07D8A">
        <w:rPr>
          <w:rFonts w:ascii="Trebuchet MS" w:hAnsi="Trebuchet MS"/>
        </w:rPr>
        <w:t xml:space="preserve"> întreprinderi mici în sectorul non-agricol, nu si respectarea obiectivelor: dezvoltarea serviciilor (deoarece nu este cazul), crearea de locuri de munca in </w:t>
      </w:r>
      <w:proofErr w:type="spellStart"/>
      <w:r w:rsidRPr="00A07D8A">
        <w:rPr>
          <w:rFonts w:ascii="Trebuchet MS" w:hAnsi="Trebuchet MS"/>
        </w:rPr>
        <w:t>spatiul</w:t>
      </w:r>
      <w:proofErr w:type="spellEnd"/>
      <w:r w:rsidRPr="00A07D8A">
        <w:rPr>
          <w:rFonts w:ascii="Trebuchet MS" w:hAnsi="Trebuchet MS"/>
        </w:rPr>
        <w:t xml:space="preserve"> rural (daca acest obiectiv nu este asumat prin planul de afaceri), </w:t>
      </w:r>
      <w:proofErr w:type="spellStart"/>
      <w:r w:rsidRPr="00A07D8A">
        <w:rPr>
          <w:rFonts w:ascii="Trebuchet MS" w:hAnsi="Trebuchet MS"/>
        </w:rPr>
        <w:t>incurajarea</w:t>
      </w:r>
      <w:proofErr w:type="spellEnd"/>
      <w:r w:rsidRPr="00A07D8A">
        <w:rPr>
          <w:rFonts w:ascii="Trebuchet MS" w:hAnsi="Trebuchet MS"/>
        </w:rPr>
        <w:t xml:space="preserve"> </w:t>
      </w:r>
      <w:proofErr w:type="spellStart"/>
      <w:r w:rsidRPr="00A07D8A">
        <w:rPr>
          <w:rFonts w:ascii="Trebuchet MS" w:hAnsi="Trebuchet MS"/>
        </w:rPr>
        <w:t>mentinerii</w:t>
      </w:r>
      <w:proofErr w:type="spellEnd"/>
      <w:r w:rsidRPr="00A07D8A">
        <w:rPr>
          <w:rFonts w:ascii="Trebuchet MS" w:hAnsi="Trebuchet MS"/>
        </w:rPr>
        <w:t xml:space="preserve"> si </w:t>
      </w:r>
      <w:proofErr w:type="spellStart"/>
      <w:r w:rsidRPr="00A07D8A">
        <w:rPr>
          <w:rFonts w:ascii="Trebuchet MS" w:hAnsi="Trebuchet MS"/>
        </w:rPr>
        <w:t>dezvoltarii</w:t>
      </w:r>
      <w:proofErr w:type="spellEnd"/>
      <w:r w:rsidRPr="00A07D8A">
        <w:rPr>
          <w:rFonts w:ascii="Trebuchet MS" w:hAnsi="Trebuchet MS"/>
        </w:rPr>
        <w:t xml:space="preserve"> </w:t>
      </w:r>
      <w:proofErr w:type="spellStart"/>
      <w:r w:rsidRPr="00A07D8A">
        <w:rPr>
          <w:rFonts w:ascii="Trebuchet MS" w:hAnsi="Trebuchet MS"/>
        </w:rPr>
        <w:t>activitatilor</w:t>
      </w:r>
      <w:proofErr w:type="spellEnd"/>
      <w:r w:rsidRPr="00A07D8A">
        <w:rPr>
          <w:rFonts w:ascii="Trebuchet MS" w:hAnsi="Trebuchet MS"/>
        </w:rPr>
        <w:t xml:space="preserve"> </w:t>
      </w:r>
      <w:proofErr w:type="spellStart"/>
      <w:r w:rsidRPr="00A07D8A">
        <w:rPr>
          <w:rFonts w:ascii="Trebuchet MS" w:hAnsi="Trebuchet MS"/>
        </w:rPr>
        <w:t>mestesugareasti</w:t>
      </w:r>
      <w:proofErr w:type="spellEnd"/>
      <w:r w:rsidRPr="00A07D8A">
        <w:rPr>
          <w:rFonts w:ascii="Trebuchet MS" w:hAnsi="Trebuchet MS"/>
        </w:rPr>
        <w:t xml:space="preserve"> </w:t>
      </w:r>
      <w:proofErr w:type="spellStart"/>
      <w:r w:rsidRPr="00A07D8A">
        <w:rPr>
          <w:rFonts w:ascii="Trebuchet MS" w:hAnsi="Trebuchet MS"/>
        </w:rPr>
        <w:t>traditionale</w:t>
      </w:r>
      <w:proofErr w:type="spellEnd"/>
      <w:r w:rsidRPr="00A07D8A">
        <w:rPr>
          <w:rFonts w:ascii="Trebuchet MS" w:hAnsi="Trebuchet MS"/>
        </w:rPr>
        <w:t xml:space="preserve"> (daca activitatea propusa prin proiect nu implica </w:t>
      </w:r>
      <w:proofErr w:type="spellStart"/>
      <w:r w:rsidRPr="00A07D8A">
        <w:rPr>
          <w:rFonts w:ascii="Trebuchet MS" w:hAnsi="Trebuchet MS"/>
        </w:rPr>
        <w:t>activitati</w:t>
      </w:r>
      <w:proofErr w:type="spellEnd"/>
      <w:r w:rsidRPr="00A07D8A">
        <w:rPr>
          <w:rFonts w:ascii="Trebuchet MS" w:hAnsi="Trebuchet MS"/>
        </w:rPr>
        <w:t xml:space="preserve"> </w:t>
      </w:r>
      <w:proofErr w:type="spellStart"/>
      <w:r w:rsidRPr="00A07D8A">
        <w:rPr>
          <w:rFonts w:ascii="Trebuchet MS" w:hAnsi="Trebuchet MS"/>
        </w:rPr>
        <w:t>mestesugaresti</w:t>
      </w:r>
      <w:proofErr w:type="spellEnd"/>
      <w:r w:rsidRPr="00A07D8A">
        <w:rPr>
          <w:rFonts w:ascii="Trebuchet MS" w:hAnsi="Trebuchet MS"/>
        </w:rPr>
        <w:t>).</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Trebuie sa fie identificate atât elementele subiective cât si elementul obiectiv pentru declararea </w:t>
      </w:r>
      <w:proofErr w:type="spellStart"/>
      <w:r w:rsidRPr="00A07D8A">
        <w:rPr>
          <w:rFonts w:ascii="Trebuchet MS" w:hAnsi="Trebuchet MS"/>
        </w:rPr>
        <w:t>Cerererii</w:t>
      </w:r>
      <w:proofErr w:type="spellEnd"/>
      <w:r w:rsidRPr="00A07D8A">
        <w:rPr>
          <w:rFonts w:ascii="Trebuchet MS" w:hAnsi="Trebuchet MS"/>
        </w:rPr>
        <w:t xml:space="preserve"> de </w:t>
      </w:r>
      <w:proofErr w:type="spellStart"/>
      <w:r w:rsidRPr="00A07D8A">
        <w:rPr>
          <w:rFonts w:ascii="Trebuchet MS" w:hAnsi="Trebuchet MS"/>
        </w:rPr>
        <w:t>Finantare</w:t>
      </w:r>
      <w:proofErr w:type="spellEnd"/>
      <w:r w:rsidRPr="00A07D8A">
        <w:rPr>
          <w:rFonts w:ascii="Trebuchet MS" w:hAnsi="Trebuchet MS"/>
        </w:rPr>
        <w:t xml:space="preserve"> ca fiind neeligibila.</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Dacă în urma acestei analize se constată că </w:t>
      </w:r>
      <w:proofErr w:type="spellStart"/>
      <w:r w:rsidRPr="00A07D8A">
        <w:rPr>
          <w:rFonts w:ascii="Trebuchet MS" w:hAnsi="Trebuchet MS"/>
        </w:rPr>
        <w:t>investiţia</w:t>
      </w:r>
      <w:proofErr w:type="spellEnd"/>
      <w:r w:rsidRPr="00A07D8A">
        <w:rPr>
          <w:rFonts w:ascii="Trebuchet MS" w:hAnsi="Trebuchet MS"/>
        </w:rPr>
        <w:t xml:space="preserve"> propusă de solicitant nu poate </w:t>
      </w:r>
      <w:proofErr w:type="spellStart"/>
      <w:r w:rsidRPr="00A07D8A">
        <w:rPr>
          <w:rFonts w:ascii="Trebuchet MS" w:hAnsi="Trebuchet MS"/>
        </w:rPr>
        <w:t>funcţiona</w:t>
      </w:r>
      <w:proofErr w:type="spellEnd"/>
      <w:r w:rsidRPr="00A07D8A">
        <w:rPr>
          <w:rFonts w:ascii="Trebuchet MS" w:hAnsi="Trebuchet MS"/>
        </w:rPr>
        <w:t xml:space="preserve"> independent de altă </w:t>
      </w:r>
      <w:proofErr w:type="spellStart"/>
      <w:r w:rsidRPr="00A07D8A">
        <w:rPr>
          <w:rFonts w:ascii="Trebuchet MS" w:hAnsi="Trebuchet MS"/>
        </w:rPr>
        <w:t>investiţie</w:t>
      </w:r>
      <w:proofErr w:type="spellEnd"/>
      <w:r w:rsidRPr="00A07D8A">
        <w:rPr>
          <w:rFonts w:ascii="Trebuchet MS" w:hAnsi="Trebuchet MS"/>
        </w:rPr>
        <w:t xml:space="preserve"> FEADR, solicitantul contribuind exclusiv/</w:t>
      </w:r>
      <w:proofErr w:type="spellStart"/>
      <w:r w:rsidRPr="00A07D8A">
        <w:rPr>
          <w:rFonts w:ascii="Trebuchet MS" w:hAnsi="Trebuchet MS"/>
        </w:rPr>
        <w:t>cvasiexclusiv</w:t>
      </w:r>
      <w:proofErr w:type="spellEnd"/>
      <w:r w:rsidRPr="00A07D8A">
        <w:rPr>
          <w:rFonts w:ascii="Trebuchet MS" w:hAnsi="Trebuchet MS"/>
        </w:rPr>
        <w:t xml:space="preserve"> la </w:t>
      </w:r>
      <w:proofErr w:type="spellStart"/>
      <w:r w:rsidRPr="00A07D8A">
        <w:rPr>
          <w:rFonts w:ascii="Trebuchet MS" w:hAnsi="Trebuchet MS"/>
        </w:rPr>
        <w:t>operatiunile</w:t>
      </w:r>
      <w:proofErr w:type="spellEnd"/>
      <w:r w:rsidRPr="00A07D8A">
        <w:rPr>
          <w:rFonts w:ascii="Trebuchet MS" w:hAnsi="Trebuchet MS"/>
        </w:rPr>
        <w:t xml:space="preserve"> economice ale altei companii, </w:t>
      </w:r>
      <w:proofErr w:type="spellStart"/>
      <w:r w:rsidRPr="00A07D8A">
        <w:rPr>
          <w:rFonts w:ascii="Trebuchet MS" w:hAnsi="Trebuchet MS"/>
        </w:rPr>
        <w:t>fara</w:t>
      </w:r>
      <w:proofErr w:type="spellEnd"/>
      <w:r w:rsidRPr="00A07D8A">
        <w:rPr>
          <w:rFonts w:ascii="Trebuchet MS" w:hAnsi="Trebuchet MS"/>
        </w:rPr>
        <w:t xml:space="preserve"> a </w:t>
      </w:r>
      <w:proofErr w:type="spellStart"/>
      <w:r w:rsidRPr="00A07D8A">
        <w:rPr>
          <w:rFonts w:ascii="Trebuchet MS" w:hAnsi="Trebuchet MS"/>
        </w:rPr>
        <w:t>cauta</w:t>
      </w:r>
      <w:proofErr w:type="spellEnd"/>
      <w:r w:rsidRPr="00A07D8A">
        <w:rPr>
          <w:rFonts w:ascii="Trebuchet MS" w:hAnsi="Trebuchet MS"/>
        </w:rPr>
        <w:t xml:space="preserve"> sa </w:t>
      </w:r>
      <w:proofErr w:type="spellStart"/>
      <w:r w:rsidRPr="00A07D8A">
        <w:rPr>
          <w:rFonts w:ascii="Trebuchet MS" w:hAnsi="Trebuchet MS"/>
        </w:rPr>
        <w:t>obtina</w:t>
      </w:r>
      <w:proofErr w:type="spellEnd"/>
      <w:r w:rsidRPr="00A07D8A">
        <w:rPr>
          <w:rFonts w:ascii="Trebuchet MS" w:hAnsi="Trebuchet MS"/>
        </w:rPr>
        <w:t xml:space="preserve"> profit propriu, creându-se astfel </w:t>
      </w:r>
      <w:proofErr w:type="spellStart"/>
      <w:r w:rsidRPr="00A07D8A">
        <w:rPr>
          <w:rFonts w:ascii="Trebuchet MS" w:hAnsi="Trebuchet MS"/>
        </w:rPr>
        <w:t>condiţii</w:t>
      </w:r>
      <w:proofErr w:type="spellEnd"/>
      <w:r w:rsidRPr="00A07D8A">
        <w:rPr>
          <w:rFonts w:ascii="Trebuchet MS" w:hAnsi="Trebuchet MS"/>
        </w:rPr>
        <w:t xml:space="preserve"> artificiale pentru a beneficia de sprijin </w:t>
      </w:r>
      <w:proofErr w:type="spellStart"/>
      <w:r w:rsidRPr="00A07D8A">
        <w:rPr>
          <w:rFonts w:ascii="Trebuchet MS" w:hAnsi="Trebuchet MS"/>
        </w:rPr>
        <w:t>şi</w:t>
      </w:r>
      <w:proofErr w:type="spellEnd"/>
      <w:r w:rsidRPr="00A07D8A">
        <w:rPr>
          <w:rFonts w:ascii="Trebuchet MS" w:hAnsi="Trebuchet MS"/>
        </w:rPr>
        <w:t xml:space="preserve"> a </w:t>
      </w:r>
      <w:proofErr w:type="spellStart"/>
      <w:r w:rsidRPr="00A07D8A">
        <w:rPr>
          <w:rFonts w:ascii="Trebuchet MS" w:hAnsi="Trebuchet MS"/>
        </w:rPr>
        <w:t>obţine</w:t>
      </w:r>
      <w:proofErr w:type="spellEnd"/>
      <w:r w:rsidRPr="00A07D8A">
        <w:rPr>
          <w:rFonts w:ascii="Trebuchet MS" w:hAnsi="Trebuchet MS"/>
        </w:rPr>
        <w:t xml:space="preserve"> astfel un avantaj care contravine scopului sub-măsurii, se bifează caseta DA </w:t>
      </w:r>
      <w:proofErr w:type="spellStart"/>
      <w:r w:rsidRPr="00A07D8A">
        <w:rPr>
          <w:rFonts w:ascii="Trebuchet MS" w:hAnsi="Trebuchet MS"/>
        </w:rPr>
        <w:t>şi</w:t>
      </w:r>
      <w:proofErr w:type="spellEnd"/>
      <w:r w:rsidRPr="00A07D8A">
        <w:rPr>
          <w:rFonts w:ascii="Trebuchet MS" w:hAnsi="Trebuchet MS"/>
        </w:rPr>
        <w:t xml:space="preserve"> se completează în rubrica </w:t>
      </w:r>
      <w:proofErr w:type="spellStart"/>
      <w:r w:rsidRPr="00A07D8A">
        <w:rPr>
          <w:rFonts w:ascii="Trebuchet MS" w:hAnsi="Trebuchet MS"/>
        </w:rPr>
        <w:t>Observaţii</w:t>
      </w:r>
      <w:proofErr w:type="spellEnd"/>
      <w:r w:rsidRPr="00A07D8A">
        <w:rPr>
          <w:rFonts w:ascii="Trebuchet MS" w:hAnsi="Trebuchet MS"/>
        </w:rPr>
        <w:t xml:space="preserve"> datele </w:t>
      </w:r>
      <w:proofErr w:type="spellStart"/>
      <w:r w:rsidRPr="00A07D8A">
        <w:rPr>
          <w:rFonts w:ascii="Trebuchet MS" w:hAnsi="Trebuchet MS"/>
        </w:rPr>
        <w:t>şi</w:t>
      </w:r>
      <w:proofErr w:type="spellEnd"/>
      <w:r w:rsidRPr="00A07D8A">
        <w:rPr>
          <w:rFonts w:ascii="Trebuchet MS" w:hAnsi="Trebuchet MS"/>
        </w:rPr>
        <w:t xml:space="preserve"> elementele care au condus la această decizie.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In caz contrar expertul bifează în caseta </w:t>
      </w:r>
      <w:proofErr w:type="spellStart"/>
      <w:r w:rsidRPr="00A07D8A">
        <w:rPr>
          <w:rFonts w:ascii="Trebuchet MS" w:hAnsi="Trebuchet MS"/>
        </w:rPr>
        <w:t>corespunzatoare</w:t>
      </w:r>
      <w:proofErr w:type="spellEnd"/>
      <w:r w:rsidRPr="00A07D8A">
        <w:rPr>
          <w:rFonts w:ascii="Trebuchet MS" w:hAnsi="Trebuchet MS"/>
        </w:rPr>
        <w:t xml:space="preserve"> NU.</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 xml:space="preserve">Daca se constata suspiciunea de creare a condițiilor </w:t>
      </w:r>
      <w:proofErr w:type="spellStart"/>
      <w:r w:rsidRPr="00A07D8A">
        <w:rPr>
          <w:rFonts w:ascii="Trebuchet MS" w:hAnsi="Trebuchet MS"/>
        </w:rPr>
        <w:t>artificale</w:t>
      </w:r>
      <w:proofErr w:type="spellEnd"/>
      <w:r w:rsidRPr="00A07D8A">
        <w:rPr>
          <w:rFonts w:ascii="Trebuchet MS" w:hAnsi="Trebuchet MS"/>
        </w:rPr>
        <w:t>, decizia privind constatarea creări unei condiții artificiale se ia după parcurgerea următorilor pași:</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lastRenderedPageBreak/>
        <w:t>-</w:t>
      </w:r>
      <w:r w:rsidRPr="00A07D8A">
        <w:rPr>
          <w:rFonts w:ascii="Trebuchet MS" w:hAnsi="Trebuchet MS"/>
        </w:rPr>
        <w:tab/>
        <w:t xml:space="preserve">Identificarea și analiza indicatorilor care au condus la constatarea riscului de creare a condițiilor </w:t>
      </w:r>
      <w:proofErr w:type="spellStart"/>
      <w:r w:rsidRPr="00A07D8A">
        <w:rPr>
          <w:rFonts w:ascii="Trebuchet MS" w:hAnsi="Trebuchet MS"/>
        </w:rPr>
        <w:t>artificale</w:t>
      </w:r>
      <w:proofErr w:type="spellEnd"/>
      <w:r w:rsidRPr="00A07D8A">
        <w:rPr>
          <w:rFonts w:ascii="Trebuchet MS" w:hAnsi="Trebuchet MS"/>
        </w:rPr>
        <w:t xml:space="preserve">. Concluziile preliminare se comunica solicitantului prin intermediul unei notificări, prin care i se solicita totodată să-si exprime un punct de vedere în termenul procedural. </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w:t>
      </w:r>
      <w:r w:rsidRPr="00A07D8A">
        <w:rPr>
          <w:rFonts w:ascii="Trebuchet MS" w:hAnsi="Trebuchet MS"/>
        </w:rPr>
        <w:tab/>
        <w:t xml:space="preserve">Primirea și analiza punctului de vedere exprimat de solicitant (dacă acesta îl trimite în termenul procedural comunicat). </w:t>
      </w:r>
    </w:p>
    <w:p w:rsidR="00D76D10" w:rsidRPr="00A07D8A" w:rsidRDefault="00D76D10" w:rsidP="00D76D10">
      <w:pPr>
        <w:spacing w:before="120" w:after="120" w:line="240" w:lineRule="auto"/>
        <w:jc w:val="both"/>
        <w:rPr>
          <w:rFonts w:ascii="Trebuchet MS" w:hAnsi="Trebuchet MS"/>
        </w:rPr>
      </w:pPr>
      <w:proofErr w:type="spellStart"/>
      <w:r w:rsidRPr="00A07D8A">
        <w:rPr>
          <w:rFonts w:ascii="Trebuchet MS" w:hAnsi="Trebuchet MS"/>
        </w:rPr>
        <w:t>Dupa</w:t>
      </w:r>
      <w:proofErr w:type="spellEnd"/>
      <w:r w:rsidRPr="00A07D8A">
        <w:rPr>
          <w:rFonts w:ascii="Trebuchet MS" w:hAnsi="Trebuchet MS"/>
        </w:rPr>
        <w:t xml:space="preserve"> caz, declararea Cererii de </w:t>
      </w:r>
      <w:proofErr w:type="spellStart"/>
      <w:r w:rsidRPr="00A07D8A">
        <w:rPr>
          <w:rFonts w:ascii="Trebuchet MS" w:hAnsi="Trebuchet MS"/>
        </w:rPr>
        <w:t>Finantare</w:t>
      </w:r>
      <w:proofErr w:type="spellEnd"/>
      <w:r w:rsidRPr="00A07D8A">
        <w:rPr>
          <w:rFonts w:ascii="Trebuchet MS" w:hAnsi="Trebuchet MS"/>
        </w:rPr>
        <w:t xml:space="preserve"> ca fiind neeligibilă în urma identificării </w:t>
      </w:r>
      <w:proofErr w:type="spellStart"/>
      <w:r w:rsidRPr="00A07D8A">
        <w:rPr>
          <w:rFonts w:ascii="Trebuchet MS" w:hAnsi="Trebuchet MS"/>
        </w:rPr>
        <w:t>fara</w:t>
      </w:r>
      <w:proofErr w:type="spellEnd"/>
      <w:r w:rsidRPr="00A07D8A">
        <w:rPr>
          <w:rFonts w:ascii="Trebuchet MS" w:hAnsi="Trebuchet MS"/>
        </w:rPr>
        <w:t xml:space="preserve"> echivoc, în mod obiectiv si fundamentat a unor condiții artificiale create de solicitant/ recalcularea punctajului/ratei de cofinanțare/ajutorului financiar vizate ca avantaje si luarea masurilor ce se impun in urma </w:t>
      </w:r>
      <w:proofErr w:type="spellStart"/>
      <w:r w:rsidRPr="00A07D8A">
        <w:rPr>
          <w:rFonts w:ascii="Trebuchet MS" w:hAnsi="Trebuchet MS"/>
        </w:rPr>
        <w:t>recalcularilor</w:t>
      </w:r>
      <w:proofErr w:type="spellEnd"/>
      <w:r w:rsidRPr="00A07D8A">
        <w:rPr>
          <w:rFonts w:ascii="Trebuchet MS" w:hAnsi="Trebuchet MS"/>
        </w:rPr>
        <w:t xml:space="preserve">. Se va descrie în mod obligatoriu la rubrica observații în fișa de verificare E1.2 modul în care a fost încălcat prin crearea respectivei condiții artificiale cel puțin un obiectiv general sau </w:t>
      </w:r>
      <w:proofErr w:type="spellStart"/>
      <w:r w:rsidRPr="00A07D8A">
        <w:rPr>
          <w:rFonts w:ascii="Trebuchet MS" w:hAnsi="Trebuchet MS"/>
        </w:rPr>
        <w:t>legislatiei</w:t>
      </w:r>
      <w:proofErr w:type="spellEnd"/>
      <w:r w:rsidRPr="00A07D8A">
        <w:rPr>
          <w:rFonts w:ascii="Trebuchet MS" w:hAnsi="Trebuchet MS"/>
        </w:rPr>
        <w:t xml:space="preserve"> agricole sectoriale  precizat în reglementările comunitare aplicabile și/sau în fișele tehnice ale măsurilor/submăsurilor.</w:t>
      </w:r>
    </w:p>
    <w:p w:rsidR="00D76D10" w:rsidRPr="00A07D8A" w:rsidRDefault="00D76D10" w:rsidP="00D76D10">
      <w:pPr>
        <w:spacing w:before="120" w:after="120" w:line="240" w:lineRule="auto"/>
        <w:jc w:val="both"/>
        <w:rPr>
          <w:rFonts w:ascii="Trebuchet MS" w:hAnsi="Trebuchet MS"/>
        </w:rPr>
      </w:pPr>
      <w:r w:rsidRPr="00A07D8A">
        <w:rPr>
          <w:rFonts w:ascii="Trebuchet MS" w:hAnsi="Trebuchet MS"/>
        </w:rPr>
        <w:t>ATENTIE !</w:t>
      </w:r>
    </w:p>
    <w:p w:rsidR="00D76D10" w:rsidRPr="00F5696A" w:rsidRDefault="00D76D10" w:rsidP="00D76D10">
      <w:pPr>
        <w:spacing w:before="120" w:after="120" w:line="240" w:lineRule="auto"/>
        <w:jc w:val="both"/>
        <w:rPr>
          <w:rFonts w:ascii="Trebuchet MS" w:hAnsi="Trebuchet MS"/>
        </w:rPr>
      </w:pPr>
      <w:r w:rsidRPr="00A07D8A">
        <w:rPr>
          <w:rFonts w:ascii="Trebuchet MS" w:hAnsi="Trebuchet MS"/>
        </w:rPr>
        <w:t>Prin natura lor, indicatorii - stegulețele roșii nu reprezintă dovezi. Acestea reprezintă simpli indicatori de fraudă sau nereguli.</w:t>
      </w:r>
    </w:p>
    <w:sectPr w:rsidR="00D76D10" w:rsidRPr="00F56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0"/>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0"/>
    <w:rsid w:val="00010949"/>
    <w:rsid w:val="00021F71"/>
    <w:rsid w:val="0007360D"/>
    <w:rsid w:val="001062B0"/>
    <w:rsid w:val="001525F6"/>
    <w:rsid w:val="00195994"/>
    <w:rsid w:val="001B46CD"/>
    <w:rsid w:val="001F5B8B"/>
    <w:rsid w:val="00232223"/>
    <w:rsid w:val="00241C35"/>
    <w:rsid w:val="00264B9D"/>
    <w:rsid w:val="00280CAF"/>
    <w:rsid w:val="00283585"/>
    <w:rsid w:val="00285672"/>
    <w:rsid w:val="00357823"/>
    <w:rsid w:val="00394191"/>
    <w:rsid w:val="003E0913"/>
    <w:rsid w:val="003E6580"/>
    <w:rsid w:val="0042007A"/>
    <w:rsid w:val="00422D7F"/>
    <w:rsid w:val="00472B9F"/>
    <w:rsid w:val="00490727"/>
    <w:rsid w:val="004A2962"/>
    <w:rsid w:val="004C6316"/>
    <w:rsid w:val="005044F3"/>
    <w:rsid w:val="0051718C"/>
    <w:rsid w:val="005671DA"/>
    <w:rsid w:val="0064376C"/>
    <w:rsid w:val="006474A1"/>
    <w:rsid w:val="00656FEF"/>
    <w:rsid w:val="00665133"/>
    <w:rsid w:val="00682B8F"/>
    <w:rsid w:val="0069625F"/>
    <w:rsid w:val="006D0DCC"/>
    <w:rsid w:val="007266CD"/>
    <w:rsid w:val="007474DD"/>
    <w:rsid w:val="0077112E"/>
    <w:rsid w:val="007B23BD"/>
    <w:rsid w:val="00802FB7"/>
    <w:rsid w:val="00813BC7"/>
    <w:rsid w:val="0085344E"/>
    <w:rsid w:val="008612FA"/>
    <w:rsid w:val="0087404C"/>
    <w:rsid w:val="008E14C2"/>
    <w:rsid w:val="00901FC2"/>
    <w:rsid w:val="009110F1"/>
    <w:rsid w:val="00976FC5"/>
    <w:rsid w:val="009878FE"/>
    <w:rsid w:val="009B5FD2"/>
    <w:rsid w:val="009D3822"/>
    <w:rsid w:val="009F4FA6"/>
    <w:rsid w:val="00A03DDC"/>
    <w:rsid w:val="00A06F71"/>
    <w:rsid w:val="00A07D8A"/>
    <w:rsid w:val="00A50E03"/>
    <w:rsid w:val="00B327ED"/>
    <w:rsid w:val="00B472DC"/>
    <w:rsid w:val="00B51B07"/>
    <w:rsid w:val="00B54C2F"/>
    <w:rsid w:val="00B846B8"/>
    <w:rsid w:val="00BB2A78"/>
    <w:rsid w:val="00BE4362"/>
    <w:rsid w:val="00BF035D"/>
    <w:rsid w:val="00C6495C"/>
    <w:rsid w:val="00C96FF3"/>
    <w:rsid w:val="00CF563D"/>
    <w:rsid w:val="00D253F0"/>
    <w:rsid w:val="00D76D10"/>
    <w:rsid w:val="00DB1C41"/>
    <w:rsid w:val="00DC6623"/>
    <w:rsid w:val="00DE1166"/>
    <w:rsid w:val="00E46B82"/>
    <w:rsid w:val="00E76177"/>
    <w:rsid w:val="00F363F4"/>
    <w:rsid w:val="00F5696A"/>
    <w:rsid w:val="00F87AB9"/>
    <w:rsid w:val="00FB62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DFE6-B717-4A19-BAEE-EC2ACAC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76D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76D1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76D10"/>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76D1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76D1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76D10"/>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76D10"/>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76D10"/>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76D10"/>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1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6D10"/>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76D10"/>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76D1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76D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76D10"/>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76D10"/>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76D1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76D10"/>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76D10"/>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76D10"/>
    <w:rPr>
      <w:rFonts w:ascii="Calibri" w:eastAsia="Calibri" w:hAnsi="Calibri" w:cs="Times New Roman"/>
    </w:rPr>
  </w:style>
  <w:style w:type="paragraph" w:styleId="Footer">
    <w:name w:val="footer"/>
    <w:aliases w:val=" Char"/>
    <w:basedOn w:val="Normal"/>
    <w:link w:val="FooterChar"/>
    <w:uiPriority w:val="99"/>
    <w:unhideWhenUsed/>
    <w:rsid w:val="00D76D10"/>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76D10"/>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6D10"/>
    <w:pPr>
      <w:ind w:left="720"/>
      <w:contextualSpacing/>
    </w:pPr>
  </w:style>
  <w:style w:type="paragraph" w:styleId="NormalWeb">
    <w:name w:val="Normal (Web)"/>
    <w:aliases w:val="Normal (Web) Char Char,Normal (Web) Char"/>
    <w:basedOn w:val="Normal"/>
    <w:uiPriority w:val="1"/>
    <w:qFormat/>
    <w:rsid w:val="00D76D10"/>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76D1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76D10"/>
    <w:rPr>
      <w:rFonts w:ascii="Tahoma" w:eastAsia="Calibri" w:hAnsi="Tahoma" w:cs="Times New Roman"/>
      <w:sz w:val="16"/>
      <w:szCs w:val="16"/>
      <w:lang w:val="x-none" w:eastAsia="x-none"/>
    </w:rPr>
  </w:style>
  <w:style w:type="character" w:styleId="Hyperlink">
    <w:name w:val="Hyperlink"/>
    <w:uiPriority w:val="99"/>
    <w:unhideWhenUsed/>
    <w:rsid w:val="00D76D10"/>
    <w:rPr>
      <w:color w:val="0000FF"/>
      <w:u w:val="single"/>
    </w:rPr>
  </w:style>
  <w:style w:type="table" w:styleId="TableGrid">
    <w:name w:val="Table Grid"/>
    <w:basedOn w:val="TableNormal"/>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D76D10"/>
    <w:rPr>
      <w:sz w:val="16"/>
      <w:szCs w:val="16"/>
    </w:rPr>
  </w:style>
  <w:style w:type="paragraph" w:styleId="CommentText">
    <w:name w:val="annotation text"/>
    <w:basedOn w:val="Normal"/>
    <w:link w:val="CommentTextChar"/>
    <w:uiPriority w:val="99"/>
    <w:unhideWhenUsed/>
    <w:rsid w:val="00D76D1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76D1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76D10"/>
    <w:rPr>
      <w:b/>
      <w:bCs/>
    </w:rPr>
  </w:style>
  <w:style w:type="character" w:customStyle="1" w:styleId="CommentSubjectChar">
    <w:name w:val="Comment Subject Char"/>
    <w:basedOn w:val="CommentTextChar"/>
    <w:link w:val="CommentSubject"/>
    <w:rsid w:val="00D76D10"/>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6D10"/>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6D10"/>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76D10"/>
    <w:rPr>
      <w:vertAlign w:val="superscript"/>
    </w:rPr>
  </w:style>
  <w:style w:type="paragraph" w:styleId="BodyText">
    <w:name w:val="Body Text"/>
    <w:basedOn w:val="Normal"/>
    <w:link w:val="BodyTextChar"/>
    <w:unhideWhenUsed/>
    <w:rsid w:val="00D76D10"/>
    <w:pPr>
      <w:spacing w:after="120"/>
    </w:pPr>
  </w:style>
  <w:style w:type="character" w:customStyle="1" w:styleId="BodyTextChar">
    <w:name w:val="Body Text Char"/>
    <w:basedOn w:val="DefaultParagraphFont"/>
    <w:link w:val="BodyText"/>
    <w:rsid w:val="00D76D10"/>
    <w:rPr>
      <w:rFonts w:ascii="Calibri" w:eastAsia="Calibri" w:hAnsi="Calibri" w:cs="Times New Roman"/>
    </w:rPr>
  </w:style>
  <w:style w:type="paragraph" w:styleId="TOC1">
    <w:name w:val="toc 1"/>
    <w:basedOn w:val="Normal"/>
    <w:next w:val="Normal"/>
    <w:autoRedefine/>
    <w:uiPriority w:val="39"/>
    <w:unhideWhenUsed/>
    <w:qFormat/>
    <w:rsid w:val="00D76D10"/>
    <w:pPr>
      <w:spacing w:after="100"/>
    </w:pPr>
  </w:style>
  <w:style w:type="paragraph" w:styleId="TOC2">
    <w:name w:val="toc 2"/>
    <w:basedOn w:val="Normal"/>
    <w:next w:val="Normal"/>
    <w:autoRedefine/>
    <w:uiPriority w:val="39"/>
    <w:unhideWhenUsed/>
    <w:qFormat/>
    <w:rsid w:val="00D76D10"/>
    <w:pPr>
      <w:tabs>
        <w:tab w:val="right" w:leader="dot" w:pos="9074"/>
      </w:tabs>
      <w:spacing w:after="100"/>
    </w:pPr>
  </w:style>
  <w:style w:type="paragraph" w:customStyle="1" w:styleId="xl47">
    <w:name w:val="xl47"/>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76D1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D76D10"/>
  </w:style>
  <w:style w:type="character" w:styleId="FollowedHyperlink">
    <w:name w:val="FollowedHyperlink"/>
    <w:unhideWhenUsed/>
    <w:rsid w:val="00D76D10"/>
    <w:rPr>
      <w:color w:val="800080"/>
      <w:u w:val="single"/>
    </w:rPr>
  </w:style>
  <w:style w:type="paragraph" w:styleId="TOC3">
    <w:name w:val="toc 3"/>
    <w:basedOn w:val="Normal"/>
    <w:next w:val="Normal"/>
    <w:autoRedefine/>
    <w:uiPriority w:val="39"/>
    <w:unhideWhenUsed/>
    <w:qFormat/>
    <w:rsid w:val="00D76D10"/>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76D1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76D10"/>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76D10"/>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76D10"/>
    <w:rPr>
      <w:rFonts w:ascii="Calibri" w:eastAsia="Times New Roman" w:hAnsi="Calibri" w:cs="Times New Roman"/>
      <w:sz w:val="20"/>
      <w:szCs w:val="20"/>
      <w:lang w:val="en-US" w:eastAsia="x-none"/>
    </w:rPr>
  </w:style>
  <w:style w:type="paragraph" w:styleId="Title">
    <w:name w:val="Title"/>
    <w:basedOn w:val="Normal"/>
    <w:link w:val="TitleChar"/>
    <w:qFormat/>
    <w:rsid w:val="00D76D10"/>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76D10"/>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76D10"/>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76D10"/>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76D10"/>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76D10"/>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76D10"/>
    <w:rPr>
      <w:rFonts w:eastAsia="Times New Roman"/>
      <w:sz w:val="20"/>
      <w:szCs w:val="20"/>
      <w:lang w:val="x-none" w:eastAsia="x-none"/>
    </w:rPr>
  </w:style>
  <w:style w:type="character" w:customStyle="1" w:styleId="NoteHeadingChar">
    <w:name w:val="Note Heading Char"/>
    <w:basedOn w:val="DefaultParagraphFont"/>
    <w:link w:val="NoteHeading"/>
    <w:rsid w:val="00D76D10"/>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76D10"/>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76D10"/>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76D10"/>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76D10"/>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76D10"/>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76D10"/>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76D1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76D10"/>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76D10"/>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76D10"/>
    <w:rPr>
      <w:rFonts w:ascii="Consolas" w:eastAsia="Calibri" w:hAnsi="Consolas" w:cs="Times New Roman"/>
      <w:sz w:val="21"/>
      <w:szCs w:val="21"/>
      <w:lang w:val="en-US" w:eastAsia="x-none"/>
    </w:rPr>
  </w:style>
  <w:style w:type="paragraph" w:styleId="NoSpacing">
    <w:name w:val="No Spacing"/>
    <w:link w:val="NoSpacingChar"/>
    <w:uiPriority w:val="1"/>
    <w:qFormat/>
    <w:rsid w:val="00D76D10"/>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76D1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76D1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76D10"/>
    <w:rPr>
      <w:sz w:val="24"/>
      <w:lang w:val="en-GB" w:eastAsia="en-GB"/>
    </w:rPr>
  </w:style>
  <w:style w:type="paragraph" w:customStyle="1" w:styleId="Text1">
    <w:name w:val="Text 1"/>
    <w:basedOn w:val="Normal"/>
    <w:link w:val="Text1Char"/>
    <w:qFormat/>
    <w:rsid w:val="00D76D10"/>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76D10"/>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76D10"/>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76D10"/>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76D10"/>
    <w:pPr>
      <w:numPr>
        <w:numId w:val="1"/>
      </w:numPr>
      <w:tabs>
        <w:tab w:val="clear" w:pos="765"/>
      </w:tabs>
      <w:ind w:left="720" w:hanging="360"/>
    </w:pPr>
  </w:style>
  <w:style w:type="paragraph" w:customStyle="1" w:styleId="CaracterCaracterCaracter">
    <w:name w:val="Caracter Caracter Caracter"/>
    <w:basedOn w:val="Normal"/>
    <w:rsid w:val="00D76D10"/>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76D10"/>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76D10"/>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76D10"/>
    <w:rPr>
      <w:vertAlign w:val="superscript"/>
    </w:rPr>
  </w:style>
  <w:style w:type="character" w:styleId="BookTitle">
    <w:name w:val="Book Title"/>
    <w:qFormat/>
    <w:rsid w:val="00D76D10"/>
    <w:rPr>
      <w:b/>
      <w:bCs/>
      <w:smallCaps/>
      <w:spacing w:val="5"/>
    </w:rPr>
  </w:style>
  <w:style w:type="character" w:customStyle="1" w:styleId="tpa1">
    <w:name w:val="tpa1"/>
    <w:basedOn w:val="DefaultParagraphFont"/>
    <w:rsid w:val="00D76D10"/>
  </w:style>
  <w:style w:type="character" w:customStyle="1" w:styleId="tli1">
    <w:name w:val="tli1"/>
    <w:basedOn w:val="DefaultParagraphFont"/>
    <w:rsid w:val="00D76D10"/>
  </w:style>
  <w:style w:type="character" w:customStyle="1" w:styleId="text10">
    <w:name w:val="text1"/>
    <w:basedOn w:val="DefaultParagraphFont"/>
    <w:rsid w:val="00D76D10"/>
  </w:style>
  <w:style w:type="character" w:customStyle="1" w:styleId="pt1">
    <w:name w:val="pt1"/>
    <w:rsid w:val="00D76D10"/>
    <w:rPr>
      <w:b/>
      <w:bCs/>
      <w:color w:val="8F0000"/>
    </w:rPr>
  </w:style>
  <w:style w:type="character" w:customStyle="1" w:styleId="tpt1">
    <w:name w:val="tpt1"/>
    <w:basedOn w:val="DefaultParagraphFont"/>
    <w:rsid w:val="00D76D10"/>
  </w:style>
  <w:style w:type="character" w:customStyle="1" w:styleId="al1">
    <w:name w:val="al1"/>
    <w:rsid w:val="00D76D10"/>
    <w:rPr>
      <w:b/>
      <w:bCs/>
      <w:color w:val="008F00"/>
    </w:rPr>
  </w:style>
  <w:style w:type="character" w:customStyle="1" w:styleId="tal1">
    <w:name w:val="tal1"/>
    <w:basedOn w:val="DefaultParagraphFont"/>
    <w:rsid w:val="00D76D10"/>
  </w:style>
  <w:style w:type="character" w:customStyle="1" w:styleId="do1">
    <w:name w:val="do1"/>
    <w:rsid w:val="00D76D10"/>
    <w:rPr>
      <w:b/>
      <w:bCs/>
      <w:sz w:val="26"/>
      <w:szCs w:val="26"/>
    </w:rPr>
  </w:style>
  <w:style w:type="character" w:customStyle="1" w:styleId="def">
    <w:name w:val="def"/>
    <w:basedOn w:val="DefaultParagraphFont"/>
    <w:rsid w:val="00D76D10"/>
  </w:style>
  <w:style w:type="character" w:customStyle="1" w:styleId="titlupag">
    <w:name w:val="titlu_pag"/>
    <w:basedOn w:val="DefaultParagraphFont"/>
    <w:rsid w:val="00D76D10"/>
  </w:style>
  <w:style w:type="character" w:customStyle="1" w:styleId="ar1">
    <w:name w:val="ar1"/>
    <w:rsid w:val="00D76D10"/>
    <w:rPr>
      <w:b/>
      <w:bCs/>
      <w:color w:val="0000AF"/>
      <w:sz w:val="22"/>
      <w:szCs w:val="22"/>
    </w:rPr>
  </w:style>
  <w:style w:type="paragraph" w:styleId="z-TopofForm">
    <w:name w:val="HTML Top of Form"/>
    <w:basedOn w:val="Normal"/>
    <w:next w:val="Normal"/>
    <w:link w:val="z-TopofFormChar"/>
    <w:hidden/>
    <w:uiPriority w:val="99"/>
    <w:unhideWhenUsed/>
    <w:rsid w:val="00D76D10"/>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76D10"/>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76D10"/>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76D10"/>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D76D10"/>
  </w:style>
  <w:style w:type="table" w:customStyle="1" w:styleId="TableGrid2">
    <w:name w:val="Table Grid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D76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76D10"/>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76D10"/>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76D1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76D10"/>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76D10"/>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76D10"/>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76D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76D1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76D10"/>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76D1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76D1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76D1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76D1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76D10"/>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76D1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76D10"/>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76D10"/>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76D10"/>
    <w:rPr>
      <w:b/>
      <w:bCs/>
      <w:color w:val="8F0000"/>
    </w:rPr>
  </w:style>
  <w:style w:type="character" w:customStyle="1" w:styleId="tsp1">
    <w:name w:val="tsp1"/>
    <w:basedOn w:val="DefaultParagraphFont"/>
    <w:rsid w:val="00D76D10"/>
  </w:style>
  <w:style w:type="character" w:styleId="Strong">
    <w:name w:val="Strong"/>
    <w:qFormat/>
    <w:rsid w:val="00D76D10"/>
    <w:rPr>
      <w:b/>
      <w:bCs/>
    </w:rPr>
  </w:style>
  <w:style w:type="character" w:customStyle="1" w:styleId="tax1">
    <w:name w:val="tax1"/>
    <w:rsid w:val="00D76D10"/>
    <w:rPr>
      <w:b/>
      <w:bCs/>
      <w:sz w:val="26"/>
      <w:szCs w:val="26"/>
    </w:rPr>
  </w:style>
  <w:style w:type="character" w:customStyle="1" w:styleId="tca1">
    <w:name w:val="tca1"/>
    <w:rsid w:val="00D76D10"/>
    <w:rPr>
      <w:b/>
      <w:bCs/>
      <w:sz w:val="24"/>
      <w:szCs w:val="24"/>
    </w:rPr>
  </w:style>
  <w:style w:type="character" w:customStyle="1" w:styleId="BodyTextIndentChar1">
    <w:name w:val="Body Text Indent Char1"/>
    <w:rsid w:val="00D76D1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76D10"/>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76D10"/>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76D10"/>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76D10"/>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76D10"/>
    <w:pPr>
      <w:spacing w:after="100"/>
      <w:ind w:left="660"/>
    </w:pPr>
    <w:rPr>
      <w:rFonts w:eastAsia="Times New Roman"/>
      <w:lang w:val="en-US"/>
    </w:rPr>
  </w:style>
  <w:style w:type="paragraph" w:styleId="TOC5">
    <w:name w:val="toc 5"/>
    <w:basedOn w:val="Normal"/>
    <w:next w:val="Normal"/>
    <w:autoRedefine/>
    <w:uiPriority w:val="39"/>
    <w:unhideWhenUsed/>
    <w:rsid w:val="00D76D10"/>
    <w:pPr>
      <w:spacing w:after="100"/>
      <w:ind w:left="880"/>
    </w:pPr>
    <w:rPr>
      <w:rFonts w:eastAsia="Times New Roman"/>
      <w:lang w:val="en-US"/>
    </w:rPr>
  </w:style>
  <w:style w:type="paragraph" w:styleId="TOC6">
    <w:name w:val="toc 6"/>
    <w:basedOn w:val="Normal"/>
    <w:next w:val="Normal"/>
    <w:autoRedefine/>
    <w:uiPriority w:val="39"/>
    <w:unhideWhenUsed/>
    <w:rsid w:val="00D76D10"/>
    <w:pPr>
      <w:spacing w:after="100"/>
      <w:ind w:left="1100"/>
    </w:pPr>
    <w:rPr>
      <w:rFonts w:eastAsia="Times New Roman"/>
      <w:lang w:val="en-US"/>
    </w:rPr>
  </w:style>
  <w:style w:type="paragraph" w:styleId="TOC7">
    <w:name w:val="toc 7"/>
    <w:basedOn w:val="Normal"/>
    <w:next w:val="Normal"/>
    <w:autoRedefine/>
    <w:uiPriority w:val="39"/>
    <w:unhideWhenUsed/>
    <w:rsid w:val="00D76D10"/>
    <w:pPr>
      <w:spacing w:after="100"/>
      <w:ind w:left="1320"/>
    </w:pPr>
    <w:rPr>
      <w:rFonts w:eastAsia="Times New Roman"/>
      <w:lang w:val="en-US"/>
    </w:rPr>
  </w:style>
  <w:style w:type="paragraph" w:styleId="TOC8">
    <w:name w:val="toc 8"/>
    <w:basedOn w:val="Normal"/>
    <w:next w:val="Normal"/>
    <w:autoRedefine/>
    <w:uiPriority w:val="39"/>
    <w:unhideWhenUsed/>
    <w:rsid w:val="00D76D10"/>
    <w:pPr>
      <w:spacing w:after="100"/>
      <w:ind w:left="1540"/>
    </w:pPr>
    <w:rPr>
      <w:rFonts w:eastAsia="Times New Roman"/>
      <w:lang w:val="en-US"/>
    </w:rPr>
  </w:style>
  <w:style w:type="paragraph" w:styleId="TOC9">
    <w:name w:val="toc 9"/>
    <w:basedOn w:val="Normal"/>
    <w:next w:val="Normal"/>
    <w:autoRedefine/>
    <w:uiPriority w:val="39"/>
    <w:unhideWhenUsed/>
    <w:rsid w:val="00D76D10"/>
    <w:pPr>
      <w:spacing w:after="100"/>
      <w:ind w:left="1760"/>
    </w:pPr>
    <w:rPr>
      <w:rFonts w:eastAsia="Times New Roman"/>
      <w:lang w:val="en-US"/>
    </w:rPr>
  </w:style>
  <w:style w:type="table" w:customStyle="1" w:styleId="TableGrid11">
    <w:name w:val="Table Grid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D76D10"/>
  </w:style>
  <w:style w:type="paragraph" w:customStyle="1" w:styleId="text">
    <w:name w:val="text"/>
    <w:basedOn w:val="Normal"/>
    <w:rsid w:val="00D76D10"/>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76D10"/>
  </w:style>
  <w:style w:type="numbering" w:customStyle="1" w:styleId="NoList111">
    <w:name w:val="No List111"/>
    <w:next w:val="NoList"/>
    <w:uiPriority w:val="99"/>
    <w:semiHidden/>
    <w:unhideWhenUsed/>
    <w:rsid w:val="00D76D10"/>
  </w:style>
  <w:style w:type="table" w:customStyle="1" w:styleId="TableGrid21">
    <w:name w:val="Table Grid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D76D10"/>
  </w:style>
  <w:style w:type="numbering" w:customStyle="1" w:styleId="NoList3">
    <w:name w:val="No List3"/>
    <w:next w:val="NoList"/>
    <w:uiPriority w:val="99"/>
    <w:semiHidden/>
    <w:unhideWhenUsed/>
    <w:rsid w:val="00D76D10"/>
  </w:style>
  <w:style w:type="paragraph" w:customStyle="1" w:styleId="Stil2">
    <w:name w:val="Stil2"/>
    <w:basedOn w:val="Heading1"/>
    <w:autoRedefine/>
    <w:rsid w:val="00D76D1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76D10"/>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76D10"/>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76D10"/>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76D10"/>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76D1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76D10"/>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76D10"/>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76D10"/>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76D10"/>
    <w:pPr>
      <w:spacing w:after="0" w:line="240" w:lineRule="auto"/>
      <w:jc w:val="both"/>
    </w:pPr>
    <w:rPr>
      <w:rFonts w:ascii="Arial" w:eastAsia="Times New Roman" w:hAnsi="Arial"/>
      <w:szCs w:val="20"/>
      <w:lang w:val="en-GB"/>
    </w:rPr>
  </w:style>
  <w:style w:type="character" w:customStyle="1" w:styleId="Titlu1Caracter">
    <w:name w:val="Titlu 1 Caracter"/>
    <w:rsid w:val="00D76D10"/>
    <w:rPr>
      <w:b/>
      <w:bCs/>
      <w:noProof/>
      <w:sz w:val="24"/>
      <w:szCs w:val="24"/>
      <w:lang w:val="ro-RO" w:eastAsia="fr-FR" w:bidi="ar-SA"/>
    </w:rPr>
  </w:style>
  <w:style w:type="paragraph" w:customStyle="1" w:styleId="Application3">
    <w:name w:val="Application3"/>
    <w:basedOn w:val="Normal"/>
    <w:rsid w:val="00D76D10"/>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76D1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D76D1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76D10"/>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76D10"/>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76D10"/>
    <w:rPr>
      <w:b/>
    </w:rPr>
  </w:style>
  <w:style w:type="paragraph" w:customStyle="1" w:styleId="Titreobjet">
    <w:name w:val="Titre objet"/>
    <w:basedOn w:val="Normal"/>
    <w:next w:val="Normal"/>
    <w:uiPriority w:val="39"/>
    <w:qFormat/>
    <w:rsid w:val="00D76D10"/>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76D10"/>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76D1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76D10"/>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76D10"/>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76D1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76D10"/>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76D10"/>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76D10"/>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76D10"/>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76D10"/>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76D10"/>
    <w:pPr>
      <w:ind w:left="680" w:hanging="113"/>
    </w:pPr>
  </w:style>
  <w:style w:type="paragraph" w:customStyle="1" w:styleId="CharCharCharCharCharCharCharCharCharChar">
    <w:name w:val="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Char11">
    <w:name w:val="Char11"/>
    <w:rsid w:val="00D76D10"/>
    <w:rPr>
      <w:sz w:val="24"/>
      <w:szCs w:val="24"/>
      <w:lang w:val="ro-RO"/>
    </w:rPr>
  </w:style>
  <w:style w:type="paragraph" w:customStyle="1" w:styleId="xl22">
    <w:name w:val="xl22"/>
    <w:basedOn w:val="Normal"/>
    <w:rsid w:val="00D76D1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76D10"/>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76D10"/>
    <w:rPr>
      <w:rFonts w:ascii="Times New Roman" w:hAnsi="Times New Roman" w:cs="Times New Roman"/>
      <w:sz w:val="20"/>
      <w:szCs w:val="20"/>
    </w:rPr>
  </w:style>
  <w:style w:type="character" w:customStyle="1" w:styleId="FontStyle509">
    <w:name w:val="Font Style509"/>
    <w:rsid w:val="00D76D10"/>
    <w:rPr>
      <w:rFonts w:ascii="Times New Roman" w:hAnsi="Times New Roman" w:cs="Times New Roman"/>
      <w:b/>
      <w:bCs/>
      <w:sz w:val="20"/>
      <w:szCs w:val="20"/>
    </w:rPr>
  </w:style>
  <w:style w:type="paragraph" w:customStyle="1" w:styleId="Style164">
    <w:name w:val="Style164"/>
    <w:basedOn w:val="Normal"/>
    <w:rsid w:val="00D76D10"/>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76D10"/>
    <w:rPr>
      <w:i/>
      <w:iCs/>
    </w:rPr>
  </w:style>
  <w:style w:type="numbering" w:customStyle="1" w:styleId="NoList4">
    <w:name w:val="No List4"/>
    <w:next w:val="NoList"/>
    <w:semiHidden/>
    <w:unhideWhenUsed/>
    <w:rsid w:val="00D76D10"/>
  </w:style>
  <w:style w:type="paragraph" w:styleId="Caption">
    <w:name w:val="caption"/>
    <w:basedOn w:val="Normal"/>
    <w:next w:val="Normal"/>
    <w:qFormat/>
    <w:rsid w:val="00D76D10"/>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76D10"/>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76D10"/>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76D10"/>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76D10"/>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76D10"/>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76D10"/>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76D10"/>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76D10"/>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76D10"/>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76D10"/>
    <w:pPr>
      <w:spacing w:before="120"/>
      <w:jc w:val="center"/>
    </w:pPr>
    <w:rPr>
      <w:sz w:val="20"/>
    </w:rPr>
  </w:style>
  <w:style w:type="paragraph" w:customStyle="1" w:styleId="textcslovan">
    <w:name w:val="text císlovaný"/>
    <w:basedOn w:val="text"/>
    <w:rsid w:val="00D76D1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76D1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76D10"/>
    <w:pPr>
      <w:pageBreakBefore w:val="0"/>
      <w:spacing w:before="0"/>
    </w:pPr>
    <w:rPr>
      <w:sz w:val="32"/>
    </w:rPr>
  </w:style>
  <w:style w:type="table" w:customStyle="1" w:styleId="TableGrid6">
    <w:name w:val="Table Grid6"/>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D76D10"/>
    <w:rPr>
      <w:b/>
      <w:bCs/>
      <w:sz w:val="24"/>
      <w:szCs w:val="24"/>
    </w:rPr>
  </w:style>
  <w:style w:type="character" w:customStyle="1" w:styleId="NormalWeb2Char">
    <w:name w:val="Normal (Web)2 Char"/>
    <w:link w:val="NormalWeb2"/>
    <w:rsid w:val="00D76D10"/>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76D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D76D10"/>
  </w:style>
  <w:style w:type="table" w:customStyle="1" w:styleId="TableGrid7">
    <w:name w:val="Table Grid7"/>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76D10"/>
  </w:style>
  <w:style w:type="character" w:styleId="IntenseReference">
    <w:name w:val="Intense Reference"/>
    <w:uiPriority w:val="32"/>
    <w:qFormat/>
    <w:rsid w:val="00D76D10"/>
    <w:rPr>
      <w:b/>
      <w:bCs/>
      <w:smallCaps/>
      <w:color w:val="C0504D"/>
      <w:spacing w:val="5"/>
      <w:u w:val="single"/>
    </w:rPr>
  </w:style>
  <w:style w:type="table" w:customStyle="1" w:styleId="TableGrid10">
    <w:name w:val="Table Grid10"/>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D76D10"/>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76D10"/>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76D10"/>
  </w:style>
  <w:style w:type="numbering" w:customStyle="1" w:styleId="NoList31">
    <w:name w:val="No List31"/>
    <w:next w:val="NoList"/>
    <w:uiPriority w:val="99"/>
    <w:semiHidden/>
    <w:unhideWhenUsed/>
    <w:rsid w:val="00D76D10"/>
  </w:style>
  <w:style w:type="character" w:customStyle="1" w:styleId="NoSpacingChar">
    <w:name w:val="No Spacing Char"/>
    <w:link w:val="NoSpacing"/>
    <w:uiPriority w:val="1"/>
    <w:rsid w:val="00D76D10"/>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76D10"/>
  </w:style>
  <w:style w:type="numbering" w:customStyle="1" w:styleId="NoList22">
    <w:name w:val="No List22"/>
    <w:next w:val="NoList"/>
    <w:uiPriority w:val="99"/>
    <w:semiHidden/>
    <w:unhideWhenUsed/>
    <w:rsid w:val="00D76D10"/>
  </w:style>
  <w:style w:type="numbering" w:customStyle="1" w:styleId="NoList112">
    <w:name w:val="No List112"/>
    <w:next w:val="NoList"/>
    <w:uiPriority w:val="99"/>
    <w:semiHidden/>
    <w:unhideWhenUsed/>
    <w:rsid w:val="00D76D10"/>
  </w:style>
  <w:style w:type="table" w:customStyle="1" w:styleId="TableGrid41">
    <w:name w:val="Table Grid4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D76D10"/>
  </w:style>
  <w:style w:type="numbering" w:customStyle="1" w:styleId="NoList32">
    <w:name w:val="No List32"/>
    <w:next w:val="NoList"/>
    <w:uiPriority w:val="99"/>
    <w:semiHidden/>
    <w:unhideWhenUsed/>
    <w:rsid w:val="00D76D10"/>
  </w:style>
  <w:style w:type="table" w:customStyle="1" w:styleId="TableGrid51">
    <w:name w:val="Table Grid51"/>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D76D10"/>
  </w:style>
  <w:style w:type="paragraph" w:customStyle="1" w:styleId="List2">
    <w:name w:val="List2"/>
    <w:basedOn w:val="Normal"/>
    <w:rsid w:val="00D76D10"/>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D76D10"/>
  </w:style>
  <w:style w:type="table" w:customStyle="1" w:styleId="TableGrid15">
    <w:name w:val="Table Grid15"/>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76D10"/>
  </w:style>
  <w:style w:type="table" w:customStyle="1" w:styleId="TableGrid17">
    <w:name w:val="Table Grid17"/>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6D10"/>
    <w:rPr>
      <w:rFonts w:ascii="Calibri" w:eastAsia="Calibri" w:hAnsi="Calibri" w:cs="Times New Roman"/>
    </w:rPr>
  </w:style>
  <w:style w:type="numbering" w:customStyle="1" w:styleId="NoList11111">
    <w:name w:val="No List11111"/>
    <w:next w:val="NoList"/>
    <w:uiPriority w:val="99"/>
    <w:semiHidden/>
    <w:unhideWhenUsed/>
    <w:rsid w:val="00D76D10"/>
  </w:style>
  <w:style w:type="table" w:customStyle="1" w:styleId="TableGrid191">
    <w:name w:val="Table Grid19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D76D10"/>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76D10"/>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76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76D10"/>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76D10"/>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76D10"/>
  </w:style>
  <w:style w:type="paragraph" w:customStyle="1" w:styleId="StilStil1Stnga">
    <w:name w:val="Stil Stil1 + Stânga"/>
    <w:basedOn w:val="Normal"/>
    <w:uiPriority w:val="39"/>
    <w:qFormat/>
    <w:rsid w:val="00D76D1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76D10"/>
    <w:rPr>
      <w:rFonts w:ascii="Times New Roman" w:eastAsia="Times New Roman" w:hAnsi="Times New Roman" w:cs="Times New Roman"/>
      <w:b/>
      <w:sz w:val="20"/>
      <w:szCs w:val="20"/>
      <w:u w:val="single"/>
      <w:lang w:val="fr-FR" w:eastAsia="fr-FR"/>
    </w:rPr>
  </w:style>
  <w:style w:type="character" w:customStyle="1" w:styleId="CharChar14">
    <w:name w:val="Char Char14"/>
    <w:rsid w:val="00D76D10"/>
    <w:rPr>
      <w:rFonts w:ascii="Times New Roman" w:eastAsia="Times New Roman" w:hAnsi="Times New Roman" w:cs="Times New Roman"/>
      <w:sz w:val="24"/>
      <w:szCs w:val="24"/>
      <w:lang w:val="fr-FR" w:eastAsia="fr-FR"/>
    </w:rPr>
  </w:style>
  <w:style w:type="character" w:customStyle="1" w:styleId="CharChar141">
    <w:name w:val="Char Char141"/>
    <w:locked/>
    <w:rsid w:val="00D76D1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76D1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76D10"/>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76D1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76D10"/>
    <w:rPr>
      <w:rFonts w:ascii="Calibri" w:eastAsia="Calibri" w:hAnsi="Calibri" w:cs="Times New Roman"/>
      <w:lang w:val="ro-RO"/>
    </w:rPr>
  </w:style>
  <w:style w:type="character" w:customStyle="1" w:styleId="BodyTextChar1">
    <w:name w:val="Body Text Char1"/>
    <w:semiHidden/>
    <w:rsid w:val="00D76D10"/>
    <w:rPr>
      <w:rFonts w:ascii="Calibri" w:eastAsia="Calibri" w:hAnsi="Calibri" w:cs="Times New Roman"/>
      <w:lang w:val="ro-RO"/>
    </w:rPr>
  </w:style>
  <w:style w:type="character" w:customStyle="1" w:styleId="CommentTextChar1">
    <w:name w:val="Comment Text Char1"/>
    <w:uiPriority w:val="99"/>
    <w:semiHidden/>
    <w:rsid w:val="00D76D10"/>
    <w:rPr>
      <w:rFonts w:ascii="Calibri" w:eastAsia="Calibri" w:hAnsi="Calibri" w:cs="Times New Roman"/>
      <w:sz w:val="20"/>
      <w:szCs w:val="20"/>
      <w:lang w:val="ro-RO"/>
    </w:rPr>
  </w:style>
  <w:style w:type="character" w:customStyle="1" w:styleId="SubtitleChar1">
    <w:name w:val="Subtitle Char1"/>
    <w:rsid w:val="00D76D1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76D10"/>
    <w:rPr>
      <w:rFonts w:ascii="Cambria" w:eastAsia="Times New Roman" w:hAnsi="Cambria" w:cs="Times New Roman"/>
      <w:i/>
      <w:iCs/>
      <w:color w:val="404040"/>
      <w:sz w:val="22"/>
      <w:szCs w:val="22"/>
      <w:lang w:val="ro-RO"/>
    </w:rPr>
  </w:style>
  <w:style w:type="character" w:customStyle="1" w:styleId="Heading8Char1">
    <w:name w:val="Heading 8 Char1"/>
    <w:semiHidden/>
    <w:rsid w:val="00D76D10"/>
    <w:rPr>
      <w:rFonts w:ascii="Cambria" w:eastAsia="Times New Roman" w:hAnsi="Cambria" w:cs="Times New Roman"/>
      <w:color w:val="404040"/>
      <w:lang w:val="ro-RO"/>
    </w:rPr>
  </w:style>
  <w:style w:type="character" w:customStyle="1" w:styleId="Heading9Char1">
    <w:name w:val="Heading 9 Char1"/>
    <w:semiHidden/>
    <w:rsid w:val="00D76D10"/>
    <w:rPr>
      <w:rFonts w:ascii="Cambria" w:eastAsia="Times New Roman" w:hAnsi="Cambria" w:cs="Times New Roman"/>
      <w:i/>
      <w:iCs/>
      <w:color w:val="404040"/>
      <w:lang w:val="ro-RO"/>
    </w:rPr>
  </w:style>
  <w:style w:type="character" w:customStyle="1" w:styleId="BalloonTextChar1">
    <w:name w:val="Balloon Text Char1"/>
    <w:semiHidden/>
    <w:rsid w:val="00D76D10"/>
    <w:rPr>
      <w:rFonts w:ascii="Tahoma" w:eastAsia="Calibri" w:hAnsi="Tahoma" w:cs="Tahoma"/>
      <w:sz w:val="16"/>
      <w:szCs w:val="16"/>
      <w:lang w:val="ro-RO"/>
    </w:rPr>
  </w:style>
  <w:style w:type="character" w:customStyle="1" w:styleId="CommentSubjectChar1">
    <w:name w:val="Comment Subject Char1"/>
    <w:semiHidden/>
    <w:rsid w:val="00D76D10"/>
    <w:rPr>
      <w:rFonts w:ascii="Calibri" w:eastAsia="Calibri" w:hAnsi="Calibri" w:cs="Times New Roman"/>
      <w:b/>
      <w:bCs/>
      <w:sz w:val="20"/>
      <w:szCs w:val="20"/>
      <w:lang w:val="ro-RO"/>
    </w:rPr>
  </w:style>
  <w:style w:type="character" w:customStyle="1" w:styleId="EndnoteTextChar1">
    <w:name w:val="Endnote Text Char1"/>
    <w:uiPriority w:val="99"/>
    <w:semiHidden/>
    <w:rsid w:val="00D76D10"/>
    <w:rPr>
      <w:rFonts w:ascii="Calibri" w:eastAsia="Calibri" w:hAnsi="Calibri" w:cs="Times New Roman"/>
      <w:sz w:val="20"/>
      <w:szCs w:val="20"/>
      <w:lang w:val="ro-RO"/>
    </w:rPr>
  </w:style>
  <w:style w:type="character" w:customStyle="1" w:styleId="TitleChar1">
    <w:name w:val="Title Char1"/>
    <w:rsid w:val="00D76D1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76D10"/>
    <w:rPr>
      <w:rFonts w:ascii="Calibri" w:eastAsia="Calibri" w:hAnsi="Calibri" w:cs="Times New Roman"/>
      <w:lang w:val="ro-RO"/>
    </w:rPr>
  </w:style>
  <w:style w:type="character" w:customStyle="1" w:styleId="NoteHeadingChar1">
    <w:name w:val="Note Heading Char1"/>
    <w:semiHidden/>
    <w:rsid w:val="00D76D10"/>
    <w:rPr>
      <w:rFonts w:ascii="Calibri" w:eastAsia="Calibri" w:hAnsi="Calibri" w:cs="Times New Roman"/>
      <w:lang w:val="ro-RO"/>
    </w:rPr>
  </w:style>
  <w:style w:type="character" w:customStyle="1" w:styleId="BodyText2Char1">
    <w:name w:val="Body Text 2 Char1"/>
    <w:semiHidden/>
    <w:rsid w:val="00D76D10"/>
    <w:rPr>
      <w:rFonts w:ascii="Calibri" w:eastAsia="Calibri" w:hAnsi="Calibri" w:cs="Times New Roman"/>
      <w:lang w:val="ro-RO"/>
    </w:rPr>
  </w:style>
  <w:style w:type="character" w:customStyle="1" w:styleId="BodyText3Char1">
    <w:name w:val="Body Text 3 Char1"/>
    <w:semiHidden/>
    <w:rsid w:val="00D76D10"/>
    <w:rPr>
      <w:rFonts w:ascii="Calibri" w:eastAsia="Calibri" w:hAnsi="Calibri" w:cs="Times New Roman"/>
      <w:sz w:val="16"/>
      <w:szCs w:val="16"/>
      <w:lang w:val="ro-RO"/>
    </w:rPr>
  </w:style>
  <w:style w:type="character" w:customStyle="1" w:styleId="BodyTextIndent3Char1">
    <w:name w:val="Body Text Indent 3 Char1"/>
    <w:semiHidden/>
    <w:rsid w:val="00D76D10"/>
    <w:rPr>
      <w:rFonts w:ascii="Calibri" w:eastAsia="Calibri" w:hAnsi="Calibri" w:cs="Times New Roman"/>
      <w:sz w:val="16"/>
      <w:szCs w:val="16"/>
      <w:lang w:val="ro-RO"/>
    </w:rPr>
  </w:style>
  <w:style w:type="character" w:customStyle="1" w:styleId="DocumentMapChar1">
    <w:name w:val="Document Map Char1"/>
    <w:semiHidden/>
    <w:rsid w:val="00D76D10"/>
    <w:rPr>
      <w:rFonts w:ascii="Tahoma" w:eastAsia="Calibri" w:hAnsi="Tahoma" w:cs="Tahoma"/>
      <w:sz w:val="16"/>
      <w:szCs w:val="16"/>
      <w:lang w:val="ro-RO"/>
    </w:rPr>
  </w:style>
  <w:style w:type="character" w:customStyle="1" w:styleId="PlainTextChar1">
    <w:name w:val="Plain Text Char1"/>
    <w:uiPriority w:val="99"/>
    <w:semiHidden/>
    <w:rsid w:val="00D76D10"/>
    <w:rPr>
      <w:rFonts w:ascii="Consolas" w:eastAsia="Calibri" w:hAnsi="Consolas" w:cs="Consolas"/>
      <w:sz w:val="21"/>
      <w:szCs w:val="21"/>
      <w:lang w:val="ro-RO"/>
    </w:rPr>
  </w:style>
  <w:style w:type="character" w:customStyle="1" w:styleId="BodyTextIndent2Char1">
    <w:name w:val="Body Text Indent 2 Char1"/>
    <w:semiHidden/>
    <w:rsid w:val="00D76D10"/>
    <w:rPr>
      <w:rFonts w:ascii="Calibri" w:eastAsia="Calibri" w:hAnsi="Calibri" w:cs="Times New Roman"/>
      <w:lang w:val="ro-RO"/>
    </w:rPr>
  </w:style>
  <w:style w:type="character" w:customStyle="1" w:styleId="label1">
    <w:name w:val="label1"/>
    <w:rsid w:val="00D76D10"/>
    <w:rPr>
      <w:b/>
      <w:bCs/>
      <w:vanish/>
      <w:webHidden w:val="0"/>
      <w:color w:val="FFFFFF"/>
      <w:sz w:val="18"/>
      <w:szCs w:val="18"/>
      <w:vertAlign w:val="baseline"/>
      <w:specVanish/>
    </w:rPr>
  </w:style>
  <w:style w:type="paragraph" w:customStyle="1" w:styleId="instruct">
    <w:name w:val="instruct"/>
    <w:basedOn w:val="Normal"/>
    <w:rsid w:val="00D76D1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76D10"/>
    <w:rPr>
      <w:color w:val="0000FF"/>
      <w:u w:val="single"/>
    </w:rPr>
  </w:style>
  <w:style w:type="character" w:customStyle="1" w:styleId="Fontdeparagrafimplicit">
    <w:name w:val="Font de paragraf implicit"/>
    <w:rsid w:val="00D76D10"/>
  </w:style>
  <w:style w:type="character" w:customStyle="1" w:styleId="sp1">
    <w:name w:val="sp1"/>
    <w:rsid w:val="00D76D10"/>
    <w:rPr>
      <w:b/>
      <w:bCs/>
      <w:color w:val="8F0000"/>
    </w:rPr>
  </w:style>
  <w:style w:type="character" w:customStyle="1" w:styleId="Fontdeparagrafimplicit1">
    <w:name w:val="Font de paragraf implicit1"/>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33</Pages>
  <Words>10848</Words>
  <Characters>62921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81</cp:revision>
  <cp:lastPrinted>2019-05-14T10:33:00Z</cp:lastPrinted>
  <dcterms:created xsi:type="dcterms:W3CDTF">2018-04-03T08:26:00Z</dcterms:created>
  <dcterms:modified xsi:type="dcterms:W3CDTF">2019-05-21T08:54:00Z</dcterms:modified>
</cp:coreProperties>
</file>