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198E" w14:textId="77777777" w:rsidR="00FB5B32" w:rsidRPr="00CB49FB" w:rsidRDefault="00FB5B32" w:rsidP="00FB5B32">
      <w:pPr>
        <w:pStyle w:val="Heading1"/>
        <w:jc w:val="center"/>
        <w:rPr>
          <w:rFonts w:ascii="Trebuchet MS" w:hAnsi="Trebuchet MS" w:cstheme="minorHAnsi"/>
          <w:color w:val="auto"/>
          <w:sz w:val="24"/>
          <w:szCs w:val="20"/>
        </w:rPr>
      </w:pPr>
      <w:bookmarkStart w:id="0" w:name="_Toc479144044"/>
      <w:r w:rsidRPr="00CB49FB">
        <w:rPr>
          <w:rFonts w:ascii="Trebuchet MS" w:eastAsia="Calibri" w:hAnsi="Trebuchet MS" w:cstheme="minorHAnsi"/>
          <w:color w:val="auto"/>
          <w:sz w:val="24"/>
          <w:szCs w:val="20"/>
        </w:rPr>
        <w:t>FIȘA DE VERIFICARE A CRITERIILOR DE SEL</w:t>
      </w:r>
      <w:r w:rsidR="000E1232" w:rsidRPr="00CB49FB">
        <w:rPr>
          <w:rFonts w:ascii="Trebuchet MS" w:eastAsia="Calibri" w:hAnsi="Trebuchet MS" w:cstheme="minorHAnsi"/>
          <w:color w:val="auto"/>
          <w:sz w:val="24"/>
          <w:szCs w:val="20"/>
        </w:rPr>
        <w:t>E</w:t>
      </w:r>
      <w:r w:rsidRPr="00CB49FB">
        <w:rPr>
          <w:rFonts w:ascii="Trebuchet MS" w:eastAsia="Calibri" w:hAnsi="Trebuchet MS" w:cstheme="minorHAnsi"/>
          <w:color w:val="auto"/>
          <w:sz w:val="24"/>
          <w:szCs w:val="20"/>
        </w:rPr>
        <w:t>CȚIE A PROIECTULUI</w:t>
      </w:r>
      <w:r w:rsidRPr="00CB49FB">
        <w:rPr>
          <w:rFonts w:ascii="Trebuchet MS" w:hAnsi="Trebuchet MS" w:cstheme="minorHAnsi"/>
          <w:color w:val="auto"/>
          <w:sz w:val="24"/>
          <w:szCs w:val="20"/>
        </w:rPr>
        <w:t xml:space="preserve"> </w:t>
      </w:r>
      <w:bookmarkEnd w:id="0"/>
    </w:p>
    <w:p w14:paraId="7F923B5E" w14:textId="13592FEC" w:rsidR="00FB5B32" w:rsidRPr="00CB49FB" w:rsidRDefault="00FB5B32" w:rsidP="00FB5B32">
      <w:pPr>
        <w:pStyle w:val="Heading1"/>
        <w:spacing w:before="0"/>
        <w:jc w:val="center"/>
        <w:rPr>
          <w:rFonts w:ascii="Trebuchet MS" w:hAnsi="Trebuchet MS" w:cstheme="minorHAnsi"/>
          <w:color w:val="auto"/>
          <w:sz w:val="24"/>
          <w:szCs w:val="20"/>
        </w:rPr>
      </w:pPr>
      <w:r w:rsidRPr="00CB49FB">
        <w:rPr>
          <w:rFonts w:ascii="Trebuchet MS" w:hAnsi="Trebuchet MS" w:cstheme="minorHAnsi"/>
          <w:color w:val="auto"/>
          <w:sz w:val="24"/>
          <w:szCs w:val="20"/>
        </w:rPr>
        <w:t>M3/6A</w:t>
      </w:r>
      <w:r w:rsidR="00E52D4D">
        <w:rPr>
          <w:rFonts w:ascii="Trebuchet MS" w:hAnsi="Trebuchet MS" w:cstheme="minorHAnsi"/>
          <w:color w:val="auto"/>
          <w:sz w:val="24"/>
          <w:szCs w:val="20"/>
        </w:rPr>
        <w:t xml:space="preserve"> EURI</w:t>
      </w:r>
      <w:r w:rsidRPr="00CB49FB">
        <w:rPr>
          <w:rFonts w:ascii="Trebuchet MS" w:hAnsi="Trebuchet MS" w:cstheme="minorHAnsi"/>
          <w:color w:val="auto"/>
          <w:sz w:val="24"/>
          <w:szCs w:val="20"/>
        </w:rPr>
        <w:t xml:space="preserve"> DIVERSIFICAREA ACTIVITĂȚILOR NEAGRICOLE</w:t>
      </w:r>
    </w:p>
    <w:p w14:paraId="27FC7CBC" w14:textId="77777777" w:rsidR="00FC377D" w:rsidRPr="00CB49FB" w:rsidRDefault="00FC377D" w:rsidP="00FC377D">
      <w:pPr>
        <w:rPr>
          <w:rFonts w:ascii="Trebuchet MS" w:hAnsi="Trebuchet MS"/>
        </w:rPr>
      </w:pPr>
    </w:p>
    <w:p w14:paraId="1C4A0E3E" w14:textId="77777777" w:rsidR="00FC377D" w:rsidRPr="00CB49FB" w:rsidRDefault="00FC377D" w:rsidP="00FC377D">
      <w:pPr>
        <w:overflowPunct w:val="0"/>
        <w:autoSpaceDE w:val="0"/>
        <w:autoSpaceDN w:val="0"/>
        <w:adjustRightInd w:val="0"/>
        <w:spacing w:after="0" w:line="240" w:lineRule="auto"/>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Numărul de înregistrare a Cererii de Finanţare (CF) la GAL: ___________________</w:t>
      </w:r>
    </w:p>
    <w:p w14:paraId="6011211C" w14:textId="77777777" w:rsidR="00FC377D" w:rsidRPr="00CB49FB" w:rsidRDefault="00FC377D" w:rsidP="00FC377D">
      <w:pPr>
        <w:spacing w:after="0" w:line="240" w:lineRule="auto"/>
        <w:rPr>
          <w:rFonts w:ascii="Trebuchet MS" w:eastAsia="Times New Roman" w:hAnsi="Trebuchet MS" w:cstheme="minorHAnsi"/>
          <w:noProof/>
          <w:sz w:val="20"/>
          <w:szCs w:val="20"/>
          <w:lang w:eastAsia="x-none"/>
        </w:rPr>
      </w:pP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r w:rsidRPr="00CB49FB">
        <w:rPr>
          <w:rFonts w:ascii="Trebuchet MS" w:eastAsia="Times New Roman" w:hAnsi="Trebuchet MS" w:cstheme="minorHAnsi"/>
          <w:noProof/>
          <w:sz w:val="20"/>
          <w:szCs w:val="20"/>
          <w:lang w:eastAsia="x-none"/>
        </w:rPr>
        <w:tab/>
      </w:r>
      <w:r w:rsidRPr="00CB49FB">
        <w:rPr>
          <w:rFonts w:ascii="Trebuchet MS" w:eastAsia="Times New Roman" w:hAnsi="Trebuchet MS" w:cstheme="minorHAnsi"/>
          <w:noProof/>
          <w:sz w:val="20"/>
          <w:szCs w:val="20"/>
          <w:lang w:eastAsia="x-none"/>
        </w:rPr>
        <w:tab/>
        <w:t xml:space="preserve">      </w:t>
      </w:r>
    </w:p>
    <w:p w14:paraId="0C301F0B"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Denumire solicitant:_____________________________________________________</w:t>
      </w:r>
    </w:p>
    <w:p w14:paraId="2D23A3BE"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Titlu proiect: ___________________________________________________________</w:t>
      </w:r>
    </w:p>
    <w:p w14:paraId="4B4D731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lansării apelului de selecție de către GAL: ________________________________</w:t>
      </w:r>
    </w:p>
    <w:p w14:paraId="7544DC4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Data înregistrării proiectului la GAL: _________________________________________</w:t>
      </w:r>
    </w:p>
    <w:p w14:paraId="6DC335A1"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Obiectivul proiectului: _____________________________________________________</w:t>
      </w:r>
    </w:p>
    <w:p w14:paraId="74ED5759"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Amplasare proiect (localitate):_______________________________________________</w:t>
      </w:r>
    </w:p>
    <w:p w14:paraId="503CE6E5"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Statut juridic solicitant:_____________________________________________________</w:t>
      </w:r>
    </w:p>
    <w:p w14:paraId="4B72B8E1" w14:textId="77777777" w:rsidR="00FC377D" w:rsidRPr="00CB49FB" w:rsidRDefault="00FC377D" w:rsidP="00FC377D">
      <w:pPr>
        <w:tabs>
          <w:tab w:val="left" w:pos="3973"/>
        </w:tabs>
        <w:overflowPunct w:val="0"/>
        <w:autoSpaceDE w:val="0"/>
        <w:autoSpaceDN w:val="0"/>
        <w:adjustRightInd w:val="0"/>
        <w:spacing w:after="0"/>
        <w:textAlignment w:val="baseline"/>
        <w:rPr>
          <w:rFonts w:ascii="Trebuchet MS" w:eastAsia="Times New Roman" w:hAnsi="Trebuchet MS" w:cstheme="minorHAnsi"/>
          <w:bCs/>
          <w:i/>
          <w:noProof/>
          <w:sz w:val="20"/>
          <w:szCs w:val="20"/>
          <w:u w:val="single"/>
          <w:lang w:eastAsia="fr-FR"/>
        </w:rPr>
      </w:pPr>
      <w:r w:rsidRPr="00CB49FB">
        <w:rPr>
          <w:rFonts w:ascii="Trebuchet MS" w:eastAsia="Times New Roman" w:hAnsi="Trebuchet MS" w:cstheme="minorHAnsi"/>
          <w:bCs/>
          <w:i/>
          <w:noProof/>
          <w:sz w:val="20"/>
          <w:szCs w:val="20"/>
          <w:u w:val="single"/>
          <w:lang w:eastAsia="fr-FR"/>
        </w:rPr>
        <w:t>Date personale reprezentant legal</w:t>
      </w:r>
      <w:r w:rsidRPr="00CB49FB">
        <w:rPr>
          <w:rFonts w:ascii="Trebuchet MS" w:eastAsia="Times New Roman" w:hAnsi="Trebuchet MS" w:cstheme="minorHAnsi"/>
          <w:bCs/>
          <w:i/>
          <w:noProof/>
          <w:sz w:val="20"/>
          <w:szCs w:val="20"/>
          <w:u w:val="single"/>
          <w:lang w:eastAsia="fr-FR"/>
        </w:rPr>
        <w:tab/>
      </w:r>
    </w:p>
    <w:p w14:paraId="0B2B79D7" w14:textId="77777777" w:rsidR="00FC377D" w:rsidRPr="00CB49FB" w:rsidRDefault="00FC377D" w:rsidP="00FC377D">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Nume: _______________________________Prenume:____________________________</w:t>
      </w:r>
    </w:p>
    <w:p w14:paraId="1DEDE860" w14:textId="77777777" w:rsidR="00FC377D" w:rsidRDefault="00FC377D" w:rsidP="00FC377D">
      <w:pPr>
        <w:rPr>
          <w:rFonts w:ascii="Trebuchet MS" w:eastAsia="Times New Roman" w:hAnsi="Trebuchet MS" w:cstheme="minorHAnsi"/>
          <w:bCs/>
          <w:noProof/>
          <w:sz w:val="20"/>
          <w:szCs w:val="20"/>
          <w:lang w:eastAsia="fr-FR"/>
        </w:rPr>
      </w:pPr>
      <w:r w:rsidRPr="00CB49FB">
        <w:rPr>
          <w:rFonts w:ascii="Trebuchet MS" w:eastAsia="Times New Roman" w:hAnsi="Trebuchet MS" w:cstheme="minorHAnsi"/>
          <w:bCs/>
          <w:noProof/>
          <w:sz w:val="20"/>
          <w:szCs w:val="20"/>
          <w:lang w:eastAsia="fr-FR"/>
        </w:rPr>
        <w:t>Funcţie reprezentant legal:___________________________________________________</w:t>
      </w:r>
    </w:p>
    <w:p w14:paraId="36082140" w14:textId="77777777" w:rsidR="009F63ED" w:rsidRDefault="009F63ED" w:rsidP="00773ED9">
      <w:pPr>
        <w:autoSpaceDE w:val="0"/>
        <w:autoSpaceDN w:val="0"/>
        <w:adjustRightInd w:val="0"/>
        <w:spacing w:after="0" w:line="240" w:lineRule="auto"/>
        <w:jc w:val="both"/>
        <w:rPr>
          <w:rFonts w:ascii="Trebuchet MS" w:hAnsi="Trebuchet MS" w:cs="Calibri"/>
          <w:b/>
          <w:shd w:val="clear" w:color="auto" w:fill="323E4F"/>
        </w:rPr>
      </w:pPr>
    </w:p>
    <w:tbl>
      <w:tblPr>
        <w:tblW w:w="10349" w:type="dxa"/>
        <w:tblInd w:w="-17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680"/>
        <w:gridCol w:w="8364"/>
        <w:gridCol w:w="1305"/>
      </w:tblGrid>
      <w:tr w:rsidR="0002312C" w:rsidRPr="00A269C5" w14:paraId="681DEF15" w14:textId="77777777" w:rsidTr="00A90207">
        <w:trPr>
          <w:tblHeader/>
        </w:trPr>
        <w:tc>
          <w:tcPr>
            <w:tcW w:w="680" w:type="dxa"/>
            <w:tcBorders>
              <w:top w:val="single" w:sz="4" w:space="0" w:color="auto"/>
              <w:left w:val="single" w:sz="4" w:space="0" w:color="auto"/>
              <w:bottom w:val="single" w:sz="4" w:space="0" w:color="auto"/>
              <w:right w:val="single" w:sz="4" w:space="0" w:color="auto"/>
            </w:tcBorders>
            <w:shd w:val="clear" w:color="auto" w:fill="323E4F"/>
            <w:vAlign w:val="center"/>
          </w:tcPr>
          <w:p w14:paraId="06A90C29"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Nr. Crt</w:t>
            </w:r>
          </w:p>
        </w:tc>
        <w:tc>
          <w:tcPr>
            <w:tcW w:w="8364" w:type="dxa"/>
            <w:tcBorders>
              <w:top w:val="single" w:sz="4" w:space="0" w:color="auto"/>
              <w:left w:val="single" w:sz="4" w:space="0" w:color="auto"/>
              <w:bottom w:val="single" w:sz="4" w:space="0" w:color="auto"/>
              <w:right w:val="single" w:sz="4" w:space="0" w:color="auto"/>
            </w:tcBorders>
            <w:shd w:val="clear" w:color="auto" w:fill="323E4F"/>
            <w:vAlign w:val="center"/>
          </w:tcPr>
          <w:p w14:paraId="1E4428FC"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Descriere criteriu de selecție</w:t>
            </w:r>
          </w:p>
        </w:tc>
        <w:tc>
          <w:tcPr>
            <w:tcW w:w="1305" w:type="dxa"/>
            <w:tcBorders>
              <w:top w:val="single" w:sz="4" w:space="0" w:color="auto"/>
              <w:left w:val="single" w:sz="4" w:space="0" w:color="auto"/>
              <w:bottom w:val="single" w:sz="4" w:space="0" w:color="auto"/>
              <w:right w:val="single" w:sz="4" w:space="0" w:color="auto"/>
            </w:tcBorders>
            <w:shd w:val="clear" w:color="auto" w:fill="323E4F"/>
            <w:vAlign w:val="center"/>
          </w:tcPr>
          <w:p w14:paraId="37E505D8" w14:textId="77777777" w:rsidR="0002312C" w:rsidRPr="00A269C5" w:rsidRDefault="0002312C" w:rsidP="00A90207">
            <w:pPr>
              <w:autoSpaceDE w:val="0"/>
              <w:autoSpaceDN w:val="0"/>
              <w:adjustRightInd w:val="0"/>
              <w:spacing w:after="0"/>
              <w:jc w:val="center"/>
              <w:rPr>
                <w:rFonts w:ascii="Trebuchet MS" w:hAnsi="Trebuchet MS" w:cs="Calibri"/>
                <w:b/>
                <w:bCs/>
                <w:color w:val="FFFFFF" w:themeColor="background1"/>
              </w:rPr>
            </w:pPr>
            <w:r w:rsidRPr="00A269C5">
              <w:rPr>
                <w:rFonts w:ascii="Trebuchet MS" w:hAnsi="Trebuchet MS" w:cs="Calibri"/>
                <w:b/>
                <w:bCs/>
                <w:color w:val="FFFFFF" w:themeColor="background1"/>
              </w:rPr>
              <w:t>Punctaj acordat</w:t>
            </w:r>
          </w:p>
        </w:tc>
      </w:tr>
      <w:tr w:rsidR="0002312C" w:rsidRPr="009E77C9" w14:paraId="33D07B2D" w14:textId="77777777" w:rsidTr="00A90207">
        <w:trPr>
          <w:trHeight w:val="270"/>
        </w:trPr>
        <w:tc>
          <w:tcPr>
            <w:tcW w:w="9044" w:type="dxa"/>
            <w:gridSpan w:val="2"/>
            <w:tcBorders>
              <w:top w:val="single" w:sz="4" w:space="0" w:color="auto"/>
              <w:left w:val="single" w:sz="4" w:space="0" w:color="auto"/>
              <w:right w:val="single" w:sz="4" w:space="0" w:color="auto"/>
            </w:tcBorders>
            <w:shd w:val="clear" w:color="auto" w:fill="C5E0B3"/>
          </w:tcPr>
          <w:p w14:paraId="5F69DAA2"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Trebuchet MS"/>
                <w:b/>
              </w:rPr>
              <w:t xml:space="preserve">CS1 </w:t>
            </w:r>
            <w:r w:rsidRPr="009E77C9">
              <w:rPr>
                <w:rFonts w:ascii="Trebuchet MS" w:hAnsi="Trebuchet MS"/>
                <w:b/>
              </w:rPr>
              <w:t xml:space="preserve">Se vor prioritiza proiectele implementate în localități care nu au mai beneficiat deloc sau care au beneficiat în mică măsură de sprijin financiar în perioada 2014-2020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7AF5692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15 p.</w:t>
            </w:r>
          </w:p>
        </w:tc>
      </w:tr>
      <w:tr w:rsidR="0002312C" w:rsidRPr="009E77C9" w14:paraId="17C23043" w14:textId="77777777" w:rsidTr="00A90207">
        <w:trPr>
          <w:trHeight w:val="209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0123E32"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0 proiecte pe măsura M3/6A – 15 puncte;</w:t>
            </w:r>
          </w:p>
          <w:p w14:paraId="36E8DDA1"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între 1 și 5 proiecte pe măsura M3/6A – 10 puncte;</w:t>
            </w:r>
          </w:p>
          <w:p w14:paraId="1E8B3EAF" w14:textId="77777777" w:rsidR="0002312C" w:rsidRPr="00CF017B" w:rsidRDefault="0002312C" w:rsidP="00A90207">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peste 6 proiecte pe măsura M3/6A  – 0 puncte.</w:t>
            </w:r>
          </w:p>
          <w:p w14:paraId="5EF08734" w14:textId="77777777" w:rsidR="0002312C" w:rsidRPr="009E77C9" w:rsidRDefault="0002312C" w:rsidP="00A90207">
            <w:pPr>
              <w:autoSpaceDE w:val="0"/>
              <w:autoSpaceDN w:val="0"/>
              <w:adjustRightInd w:val="0"/>
              <w:spacing w:after="0"/>
              <w:jc w:val="both"/>
              <w:rPr>
                <w:rFonts w:ascii="Trebuchet MS" w:hAnsi="Trebuchet MS" w:cs="Trebuchet MS"/>
                <w:color w:val="FF0000"/>
                <w:sz w:val="6"/>
              </w:rPr>
            </w:pPr>
          </w:p>
          <w:p w14:paraId="4C7FC89B" w14:textId="77777777" w:rsidR="0002312C" w:rsidRPr="00CF017B" w:rsidRDefault="0002312C" w:rsidP="00A90207">
            <w:pPr>
              <w:pStyle w:val="ListParagraph"/>
              <w:spacing w:after="0"/>
              <w:ind w:left="0"/>
              <w:jc w:val="both"/>
              <w:rPr>
                <w:rFonts w:ascii="Trebuchet MS" w:hAnsi="Trebuchet MS"/>
                <w:i/>
                <w:sz w:val="20"/>
                <w:u w:val="single"/>
              </w:rPr>
            </w:pPr>
            <w:r w:rsidRPr="00CF017B">
              <w:rPr>
                <w:rFonts w:ascii="Trebuchet MS" w:hAnsi="Trebuchet MS"/>
                <w:i/>
                <w:sz w:val="20"/>
                <w:u w:val="single"/>
              </w:rPr>
              <w:t xml:space="preserve">Lista cu </w:t>
            </w:r>
            <w:r w:rsidRPr="00CF017B">
              <w:rPr>
                <w:rFonts w:ascii="Trebuchet MS" w:hAnsi="Trebuchet MS"/>
                <w:b/>
                <w:i/>
                <w:sz w:val="20"/>
                <w:u w:val="single"/>
              </w:rPr>
              <w:t>beneficiari privați</w:t>
            </w:r>
            <w:r w:rsidRPr="00CF017B">
              <w:rPr>
                <w:rFonts w:ascii="Trebuchet MS" w:hAnsi="Trebuchet MS"/>
                <w:i/>
                <w:sz w:val="20"/>
                <w:u w:val="single"/>
              </w:rPr>
              <w:t xml:space="preserve"> (</w:t>
            </w:r>
            <w:r w:rsidRPr="00CF017B">
              <w:rPr>
                <w:rFonts w:ascii="Trebuchet MS" w:hAnsi="Trebuchet MS"/>
                <w:b/>
                <w:i/>
                <w:sz w:val="20"/>
                <w:u w:val="single"/>
              </w:rPr>
              <w:t>contracte de finanțare semnate</w:t>
            </w:r>
            <w:r w:rsidRPr="00CF017B">
              <w:rPr>
                <w:rFonts w:ascii="Trebuchet MS" w:hAnsi="Trebuchet MS"/>
                <w:i/>
                <w:sz w:val="20"/>
                <w:u w:val="single"/>
              </w:rPr>
              <w:t>) pe localități - pe măsura M3/6A:</w:t>
            </w:r>
          </w:p>
          <w:p w14:paraId="5D3FBFAB"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Apața: 1 proiect</w:t>
            </w:r>
          </w:p>
          <w:p w14:paraId="71A8E965"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Augustin: 0 proiecte</w:t>
            </w:r>
          </w:p>
          <w:p w14:paraId="780EC591"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Bunești: 6 proiecte</w:t>
            </w:r>
          </w:p>
          <w:p w14:paraId="69BE51DF"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Cața: 0 proiecte</w:t>
            </w:r>
          </w:p>
          <w:p w14:paraId="4557BE24"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Hoghiz: 0 proiecte</w:t>
            </w:r>
          </w:p>
          <w:p w14:paraId="522634A8"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Homorod: 2 proiecte </w:t>
            </w:r>
          </w:p>
          <w:p w14:paraId="1EBEF91C"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Jibert: 0 proiecte</w:t>
            </w:r>
          </w:p>
          <w:p w14:paraId="1F67661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Măieruș: 0 proiecte</w:t>
            </w:r>
          </w:p>
          <w:p w14:paraId="5CC53030"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Ormeniș: 0 proiecte</w:t>
            </w:r>
          </w:p>
          <w:p w14:paraId="13D6907C"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Racoș: 2 proiecte</w:t>
            </w:r>
          </w:p>
          <w:p w14:paraId="29719FDE"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Orașul Rupea: 0 proiecte</w:t>
            </w:r>
          </w:p>
          <w:p w14:paraId="070ED1AE"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Ticuș: 0 proiecte</w:t>
            </w:r>
          </w:p>
          <w:p w14:paraId="5E8EC55E" w14:textId="77777777" w:rsidR="0002312C" w:rsidRPr="009E77C9" w:rsidRDefault="0002312C" w:rsidP="0002312C">
            <w:pPr>
              <w:pStyle w:val="ListParagraph"/>
              <w:numPr>
                <w:ilvl w:val="0"/>
                <w:numId w:val="20"/>
              </w:numPr>
              <w:spacing w:after="0"/>
              <w:jc w:val="both"/>
              <w:rPr>
                <w:rFonts w:ascii="Trebuchet MS" w:hAnsi="Trebuchet MS"/>
                <w:i/>
                <w:color w:val="FF0000"/>
                <w:sz w:val="20"/>
              </w:rPr>
            </w:pPr>
            <w:r w:rsidRPr="00CF017B">
              <w:rPr>
                <w:rFonts w:ascii="Trebuchet MS" w:hAnsi="Trebuchet MS"/>
                <w:i/>
                <w:sz w:val="20"/>
                <w:szCs w:val="20"/>
              </w:rPr>
              <w:t>Comuna Ungra: 0 proiecte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369A17" w14:textId="77777777" w:rsidR="0002312C" w:rsidRPr="009E77C9" w:rsidRDefault="0002312C" w:rsidP="00A90207">
            <w:pPr>
              <w:autoSpaceDE w:val="0"/>
              <w:autoSpaceDN w:val="0"/>
              <w:adjustRightInd w:val="0"/>
              <w:spacing w:after="0"/>
              <w:jc w:val="right"/>
              <w:rPr>
                <w:rFonts w:ascii="Trebuchet MS" w:hAnsi="Trebuchet MS" w:cs="Calibri"/>
              </w:rPr>
            </w:pPr>
            <w:r>
              <w:rPr>
                <w:rFonts w:ascii="Trebuchet MS" w:hAnsi="Trebuchet MS" w:cs="Calibri"/>
              </w:rPr>
              <w:t>Max. 15 p.</w:t>
            </w:r>
          </w:p>
        </w:tc>
      </w:tr>
      <w:tr w:rsidR="0002312C" w:rsidRPr="009E77C9" w14:paraId="43533CDD"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0FC22DE5" w14:textId="77777777" w:rsidR="0002312C" w:rsidRPr="009E77C9" w:rsidRDefault="0002312C" w:rsidP="00A90207">
            <w:pPr>
              <w:pStyle w:val="ListParagraph"/>
              <w:ind w:left="0"/>
              <w:jc w:val="both"/>
              <w:rPr>
                <w:rFonts w:ascii="Trebuchet MS" w:hAnsi="Trebuchet MS"/>
              </w:rPr>
            </w:pPr>
            <w:r w:rsidRPr="009E77C9">
              <w:rPr>
                <w:rFonts w:ascii="Trebuchet MS" w:hAnsi="Trebuchet MS" w:cs="Trebuchet MS"/>
                <w:b/>
              </w:rPr>
              <w:t xml:space="preserve">CS2 </w:t>
            </w:r>
            <w:r w:rsidRPr="009E77C9">
              <w:rPr>
                <w:rFonts w:ascii="Trebuchet MS" w:hAnsi="Trebuchet MS"/>
                <w:b/>
              </w:rPr>
              <w:t>Se vor prioritiza proiectele care prevăd producție/servicii comercializată/e peste pragul minim impus în condițiile de eligibilitate;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27675C78"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Max. 10 p.</w:t>
            </w:r>
          </w:p>
        </w:tc>
      </w:tr>
      <w:tr w:rsidR="0002312C" w:rsidRPr="009E77C9" w14:paraId="2CB99834" w14:textId="77777777" w:rsidTr="00A90207">
        <w:trPr>
          <w:trHeight w:val="153"/>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6B52B8E2"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Proiectul cu cel mai mare procent de comercializare va lua punctajul maxim, respectiv 10 puncte. </w:t>
            </w:r>
          </w:p>
          <w:p w14:paraId="5F8BA4B2" w14:textId="77777777" w:rsidR="0002312C" w:rsidRPr="009E77C9" w:rsidRDefault="0002312C" w:rsidP="00A90207">
            <w:pPr>
              <w:spacing w:after="0"/>
              <w:jc w:val="both"/>
              <w:rPr>
                <w:rFonts w:ascii="Trebuchet MS" w:hAnsi="Trebuchet MS"/>
                <w:i/>
                <w:sz w:val="14"/>
              </w:rPr>
            </w:pPr>
          </w:p>
          <w:p w14:paraId="0B3A1E67"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 xml:space="preserve">Pentru celelalte proiecte, punctajul se va acorda pornind de la formula de calcul de mai jos: </w:t>
            </w:r>
          </w:p>
          <w:p w14:paraId="4FAD11CF" w14:textId="77777777" w:rsidR="0002312C" w:rsidRPr="009E77C9" w:rsidRDefault="0002312C" w:rsidP="00A90207">
            <w:pPr>
              <w:spacing w:after="0"/>
              <w:jc w:val="both"/>
              <w:rPr>
                <w:rFonts w:ascii="Trebuchet MS" w:hAnsi="Trebuchet MS"/>
                <w:i/>
                <w:sz w:val="20"/>
              </w:rPr>
            </w:pPr>
            <w:r w:rsidRPr="009E77C9">
              <w:rPr>
                <w:rFonts w:ascii="Trebuchet MS" w:hAnsi="Trebuchet MS"/>
                <w:i/>
                <w:sz w:val="20"/>
              </w:rPr>
              <w:t>(Procent de comercializare * 10 puncte)/cel mai mare procent de comercializare (menționat în planurile de afaceri depuse).</w:t>
            </w:r>
          </w:p>
          <w:p w14:paraId="3D911B79" w14:textId="77777777" w:rsidR="0002312C" w:rsidRPr="009E77C9" w:rsidRDefault="0002312C" w:rsidP="00A90207">
            <w:pPr>
              <w:spacing w:after="0"/>
              <w:jc w:val="both"/>
              <w:rPr>
                <w:rFonts w:ascii="Trebuchet MS" w:hAnsi="Trebuchet MS"/>
                <w:i/>
                <w:sz w:val="20"/>
              </w:rPr>
            </w:pPr>
            <w:r w:rsidRPr="009E77C9">
              <w:rPr>
                <w:rFonts w:ascii="Trebuchet MS" w:hAnsi="Trebuchet MS" w:cs="Trebuchet MS"/>
                <w:i/>
                <w:noProof/>
                <w:sz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D7D2AB" w14:textId="77777777" w:rsidR="0002312C" w:rsidRPr="009E77C9" w:rsidRDefault="0002312C" w:rsidP="00A90207">
            <w:pPr>
              <w:autoSpaceDE w:val="0"/>
              <w:autoSpaceDN w:val="0"/>
              <w:adjustRightInd w:val="0"/>
              <w:spacing w:after="0"/>
              <w:jc w:val="right"/>
              <w:rPr>
                <w:rFonts w:ascii="Trebuchet MS" w:hAnsi="Trebuchet MS" w:cs="Calibri"/>
                <w:b/>
              </w:rPr>
            </w:pPr>
            <w:r>
              <w:rPr>
                <w:rFonts w:ascii="Trebuchet MS" w:hAnsi="Trebuchet MS" w:cs="Calibri"/>
                <w:b/>
              </w:rPr>
              <w:t>Max. 10 p.</w:t>
            </w:r>
          </w:p>
        </w:tc>
      </w:tr>
      <w:tr w:rsidR="0002312C" w:rsidRPr="00391F5F" w14:paraId="0B1AF17A" w14:textId="77777777" w:rsidTr="00A90207">
        <w:trPr>
          <w:trHeight w:val="564"/>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710D191"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t>CS3 Se vor prioritiza proiectele</w:t>
            </w:r>
            <w:r w:rsidRPr="009E77C9">
              <w:rPr>
                <w:rFonts w:ascii="Trebuchet MS" w:hAnsi="Trebuchet MS"/>
                <w:b/>
              </w:rPr>
              <w:t xml:space="preserve"> care propun activități turistice integrate sau care pot fi integrate într-o rețea de servicii turistice locale – agroturism sau/și activități </w:t>
            </w:r>
            <w:r w:rsidRPr="009E77C9">
              <w:rPr>
                <w:rFonts w:ascii="Trebuchet MS" w:hAnsi="Trebuchet MS"/>
                <w:b/>
              </w:rPr>
              <w:lastRenderedPageBreak/>
              <w:t>turistice care includ și alte activități recreative decât cele agroturistice / localități cu potențial</w:t>
            </w:r>
            <w:r w:rsidRPr="009E77C9">
              <w:rPr>
                <w:rFonts w:ascii="Trebuchet MS" w:hAnsi="Trebuchet MS" w:cs="Trebuchet MS"/>
                <w:b/>
              </w:rPr>
              <w:t>;</w:t>
            </w:r>
          </w:p>
          <w:p w14:paraId="0B448DE2" w14:textId="77777777" w:rsidR="0002312C" w:rsidRPr="00391F5F" w:rsidRDefault="0002312C" w:rsidP="00A90207">
            <w:pPr>
              <w:autoSpaceDE w:val="0"/>
              <w:autoSpaceDN w:val="0"/>
              <w:adjustRightInd w:val="0"/>
              <w:spacing w:after="0"/>
              <w:jc w:val="both"/>
              <w:rPr>
                <w:rFonts w:ascii="Trebuchet MS" w:hAnsi="Trebuchet MS" w:cs="Trebuchet MS"/>
                <w:i/>
              </w:rPr>
            </w:pPr>
            <w:r w:rsidRPr="00391F5F">
              <w:rPr>
                <w:rFonts w:ascii="Trebuchet MS" w:hAnsi="Trebuchet MS" w:cs="Trebuchet MS"/>
                <w:i/>
              </w:rPr>
              <w:t xml:space="preserve">Punctajul nu se cumulează cu punctajul de la CS 4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003C149"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lastRenderedPageBreak/>
              <w:t>Max. 10 p.</w:t>
            </w:r>
          </w:p>
        </w:tc>
      </w:tr>
      <w:tr w:rsidR="0002312C" w:rsidRPr="009E77C9" w14:paraId="76721EF8" w14:textId="77777777" w:rsidTr="00A90207">
        <w:trPr>
          <w:trHeight w:val="83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14:paraId="23AE94A3"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3.1</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B88F758"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cs="Trebuchet MS"/>
                <w:sz w:val="20"/>
                <w:szCs w:val="20"/>
              </w:rPr>
              <w:t>Proiecte</w:t>
            </w:r>
            <w:r w:rsidRPr="009E77C9">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p>
          <w:p w14:paraId="5085EBC5"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14:paraId="3CB2C7B2"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6 p.</w:t>
            </w:r>
          </w:p>
          <w:p w14:paraId="31A3DD6B" w14:textId="77777777" w:rsidR="0002312C" w:rsidRPr="00391F5F" w:rsidRDefault="0002312C" w:rsidP="00A90207">
            <w:pPr>
              <w:jc w:val="right"/>
              <w:rPr>
                <w:rFonts w:ascii="Trebuchet MS" w:hAnsi="Trebuchet MS" w:cs="Calibri"/>
              </w:rPr>
            </w:pPr>
          </w:p>
        </w:tc>
      </w:tr>
      <w:tr w:rsidR="0002312C" w:rsidRPr="009E77C9" w14:paraId="34F3A667" w14:textId="77777777" w:rsidTr="00A90207">
        <w:trPr>
          <w:trHeight w:val="294"/>
        </w:trPr>
        <w:tc>
          <w:tcPr>
            <w:tcW w:w="680" w:type="dxa"/>
            <w:vMerge/>
            <w:tcBorders>
              <w:top w:val="single" w:sz="4" w:space="0" w:color="auto"/>
              <w:left w:val="single" w:sz="4" w:space="0" w:color="auto"/>
              <w:bottom w:val="single" w:sz="4" w:space="0" w:color="auto"/>
              <w:right w:val="single" w:sz="4" w:space="0" w:color="auto"/>
            </w:tcBorders>
            <w:shd w:val="clear" w:color="auto" w:fill="auto"/>
          </w:tcPr>
          <w:p w14:paraId="131B0CC7" w14:textId="77777777" w:rsidR="0002312C" w:rsidRPr="009E77C9" w:rsidRDefault="0002312C" w:rsidP="00A90207">
            <w:pPr>
              <w:autoSpaceDE w:val="0"/>
              <w:autoSpaceDN w:val="0"/>
              <w:adjustRightInd w:val="0"/>
              <w:spacing w:after="0"/>
              <w:jc w:val="both"/>
              <w:rPr>
                <w:rFonts w:ascii="Trebuchet MS" w:hAnsi="Trebuchet MS" w:cs="Calibri"/>
                <w:b/>
                <w:bCs/>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0FC5EB5D" w14:textId="77777777" w:rsidR="0002312C" w:rsidRPr="009E77C9" w:rsidRDefault="0002312C" w:rsidP="0002312C">
            <w:pPr>
              <w:numPr>
                <w:ilvl w:val="0"/>
                <w:numId w:val="1"/>
              </w:numPr>
              <w:autoSpaceDE w:val="0"/>
              <w:autoSpaceDN w:val="0"/>
              <w:adjustRightInd w:val="0"/>
              <w:spacing w:after="0" w:line="276" w:lineRule="auto"/>
              <w:ind w:left="383"/>
              <w:jc w:val="both"/>
              <w:rPr>
                <w:rFonts w:ascii="Trebuchet MS" w:hAnsi="Trebuchet MS"/>
                <w:sz w:val="20"/>
                <w:szCs w:val="20"/>
              </w:rPr>
            </w:pPr>
            <w:r w:rsidRPr="009E77C9">
              <w:rPr>
                <w:rFonts w:ascii="Trebuchet MS" w:hAnsi="Trebuchet MS"/>
                <w:sz w:val="20"/>
                <w:szCs w:val="20"/>
              </w:rPr>
              <w:t>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36E303AF" w14:textId="77777777" w:rsidR="0002312C" w:rsidRPr="009E77C9" w:rsidRDefault="0002312C" w:rsidP="00A90207">
            <w:pPr>
              <w:autoSpaceDE w:val="0"/>
              <w:autoSpaceDN w:val="0"/>
              <w:adjustRightInd w:val="0"/>
              <w:spacing w:after="0"/>
              <w:ind w:left="383"/>
              <w:jc w:val="both"/>
              <w:rPr>
                <w:rFonts w:ascii="Trebuchet MS" w:hAnsi="Trebuchet MS"/>
                <w:sz w:val="20"/>
                <w:szCs w:val="20"/>
              </w:rPr>
            </w:pPr>
            <w:r w:rsidRPr="009E77C9">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tcBorders>
              <w:top w:val="single" w:sz="4" w:space="0" w:color="auto"/>
              <w:left w:val="single" w:sz="4" w:space="0" w:color="auto"/>
              <w:bottom w:val="single" w:sz="4" w:space="0" w:color="auto"/>
              <w:right w:val="single" w:sz="4" w:space="0" w:color="auto"/>
            </w:tcBorders>
            <w:shd w:val="clear" w:color="auto" w:fill="auto"/>
          </w:tcPr>
          <w:p w14:paraId="3E11338E" w14:textId="77777777" w:rsidR="0002312C" w:rsidRPr="00391F5F" w:rsidRDefault="0002312C" w:rsidP="00A90207">
            <w:pPr>
              <w:autoSpaceDE w:val="0"/>
              <w:autoSpaceDN w:val="0"/>
              <w:adjustRightInd w:val="0"/>
              <w:spacing w:after="0"/>
              <w:jc w:val="right"/>
              <w:rPr>
                <w:rFonts w:ascii="Trebuchet MS" w:hAnsi="Trebuchet MS" w:cs="Calibri"/>
              </w:rPr>
            </w:pPr>
          </w:p>
        </w:tc>
      </w:tr>
      <w:tr w:rsidR="0002312C" w:rsidRPr="009E77C9" w14:paraId="7058C327" w14:textId="77777777" w:rsidTr="00A90207">
        <w:trPr>
          <w:trHeight w:val="153"/>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24392C4" w14:textId="77777777" w:rsidR="0002312C" w:rsidRPr="009E77C9" w:rsidRDefault="0002312C" w:rsidP="00A90207">
            <w:pPr>
              <w:autoSpaceDE w:val="0"/>
              <w:autoSpaceDN w:val="0"/>
              <w:adjustRightInd w:val="0"/>
              <w:spacing w:after="0"/>
              <w:jc w:val="both"/>
              <w:rPr>
                <w:rFonts w:ascii="Trebuchet MS" w:hAnsi="Trebuchet MS" w:cs="Calibri"/>
                <w:b/>
                <w:bCs/>
              </w:rPr>
            </w:pPr>
            <w:r w:rsidRPr="009E77C9">
              <w:rPr>
                <w:rFonts w:ascii="Trebuchet MS" w:hAnsi="Trebuchet MS" w:cs="Calibri"/>
                <w:b/>
                <w:bCs/>
              </w:rPr>
              <w:t>3.2</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75621868"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 care propun activități turistice în localitățile cu resurse naturale și antropice, conform Anexei 9 – Lista UAT-urilor din GAL ATBN cu potențial turistic.</w:t>
            </w:r>
          </w:p>
          <w:p w14:paraId="4F4F3842" w14:textId="77777777" w:rsidR="0002312C" w:rsidRPr="009E77C9" w:rsidRDefault="0002312C" w:rsidP="00A90207">
            <w:pPr>
              <w:autoSpaceDE w:val="0"/>
              <w:autoSpaceDN w:val="0"/>
              <w:adjustRightInd w:val="0"/>
              <w:spacing w:after="0"/>
              <w:jc w:val="both"/>
              <w:rPr>
                <w:rFonts w:ascii="Trebuchet MS" w:hAnsi="Trebuchet MS" w:cs="Trebuchet MS"/>
                <w:color w:val="FF0000"/>
                <w:sz w:val="20"/>
                <w:szCs w:val="20"/>
              </w:rPr>
            </w:pPr>
            <w:r w:rsidRPr="009E77C9">
              <w:rPr>
                <w:rFonts w:ascii="Trebuchet MS" w:hAnsi="Trebuchet MS" w:cs="Trebuchet MS"/>
                <w:sz w:val="20"/>
                <w:szCs w:val="20"/>
              </w:rPr>
              <w:t>Punctajul se va acorda în mod egal pentru toate localitățile incluse în Anexa 9</w:t>
            </w:r>
          </w:p>
          <w:p w14:paraId="2D2E0ABA" w14:textId="77777777" w:rsidR="0002312C" w:rsidRPr="009E77C9" w:rsidRDefault="0002312C" w:rsidP="00A90207">
            <w:pPr>
              <w:autoSpaceDE w:val="0"/>
              <w:autoSpaceDN w:val="0"/>
              <w:adjustRightInd w:val="0"/>
              <w:spacing w:after="0"/>
              <w:jc w:val="both"/>
              <w:rPr>
                <w:rFonts w:ascii="Trebuchet MS" w:hAnsi="Trebuchet MS" w:cs="Trebuchet MS"/>
                <w:color w:val="FF0000"/>
              </w:rPr>
            </w:pPr>
            <w:r w:rsidRPr="009E77C9">
              <w:rPr>
                <w:rFonts w:ascii="Trebuchet MS" w:hAnsi="Trebuchet MS" w:cs="Trebuchet MS"/>
                <w:i/>
                <w:noProof/>
                <w:sz w:val="20"/>
                <w:szCs w:val="20"/>
                <w:u w:val="single"/>
              </w:rPr>
              <w:t>Documente: Anexa 9  Lista UAT-urilor cu potențial turistic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A5E57BD" w14:textId="77777777" w:rsidR="0002312C" w:rsidRPr="00391F5F" w:rsidRDefault="0002312C" w:rsidP="00A90207">
            <w:pPr>
              <w:autoSpaceDE w:val="0"/>
              <w:autoSpaceDN w:val="0"/>
              <w:adjustRightInd w:val="0"/>
              <w:spacing w:after="0"/>
              <w:jc w:val="right"/>
              <w:rPr>
                <w:rFonts w:ascii="Trebuchet MS" w:hAnsi="Trebuchet MS" w:cs="Calibri"/>
              </w:rPr>
            </w:pPr>
            <w:r w:rsidRPr="00391F5F">
              <w:rPr>
                <w:rFonts w:ascii="Trebuchet MS" w:hAnsi="Trebuchet MS" w:cs="Calibri"/>
              </w:rPr>
              <w:t>4 p.</w:t>
            </w:r>
          </w:p>
        </w:tc>
      </w:tr>
      <w:tr w:rsidR="0002312C" w:rsidRPr="00391F5F" w14:paraId="40A2E2F2"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184392AD" w14:textId="77777777" w:rsidR="0002312C" w:rsidRPr="00391F5F" w:rsidRDefault="0002312C" w:rsidP="00A90207">
            <w:pPr>
              <w:pStyle w:val="ListParagraph"/>
              <w:autoSpaceDE w:val="0"/>
              <w:autoSpaceDN w:val="0"/>
              <w:adjustRightInd w:val="0"/>
              <w:spacing w:after="0"/>
              <w:ind w:left="0"/>
              <w:jc w:val="both"/>
              <w:rPr>
                <w:rFonts w:ascii="Trebuchet MS" w:hAnsi="Trebuchet MS"/>
                <w:b/>
              </w:rPr>
            </w:pPr>
            <w:r w:rsidRPr="009E77C9">
              <w:rPr>
                <w:rFonts w:ascii="Trebuchet MS" w:hAnsi="Trebuchet MS" w:cs="Trebuchet MS"/>
                <w:b/>
              </w:rPr>
              <w:t xml:space="preserve">CS 4 </w:t>
            </w:r>
            <w:r w:rsidRPr="009E77C9">
              <w:rPr>
                <w:rFonts w:ascii="Trebuchet MS" w:hAnsi="Trebuchet MS"/>
                <w:b/>
              </w:rPr>
              <w:t>Se vor prioritiza proiectele care prevăd activități de servicii destinate populației din teritoriul GAL</w:t>
            </w:r>
            <w:r>
              <w:rPr>
                <w:rFonts w:ascii="Trebuchet MS" w:hAnsi="Trebuchet MS"/>
                <w:b/>
              </w:rPr>
              <w:t xml:space="preserve"> </w:t>
            </w:r>
            <w:r w:rsidRPr="009E77C9">
              <w:rPr>
                <w:rFonts w:ascii="Trebuchet MS" w:hAnsi="Trebuchet MS"/>
                <w:b/>
              </w:rPr>
              <w:t xml:space="preserve">sau activități producutive </w:t>
            </w:r>
            <w:r w:rsidRPr="009E77C9">
              <w:rPr>
                <w:rFonts w:ascii="Trebuchet MS" w:hAnsi="Trebuchet MS"/>
                <w:i/>
              </w:rPr>
              <w:t xml:space="preserve">(conform anexei 7_lista </w:t>
            </w:r>
            <w:r w:rsidRPr="00391F5F">
              <w:rPr>
                <w:rFonts w:ascii="Trebuchet MS" w:hAnsi="Trebuchet MS"/>
                <w:i/>
              </w:rPr>
              <w:t>codurilor CAEN eligibile)</w:t>
            </w:r>
            <w:r w:rsidRPr="00391F5F">
              <w:rPr>
                <w:rFonts w:ascii="Trebuchet MS" w:hAnsi="Trebuchet MS"/>
                <w:b/>
              </w:rPr>
              <w:t xml:space="preserve"> </w:t>
            </w:r>
          </w:p>
          <w:p w14:paraId="735EB2B6" w14:textId="77777777" w:rsidR="0002312C" w:rsidRPr="009E77C9" w:rsidRDefault="0002312C" w:rsidP="00A90207">
            <w:pPr>
              <w:pStyle w:val="ListParagraph"/>
              <w:autoSpaceDE w:val="0"/>
              <w:autoSpaceDN w:val="0"/>
              <w:adjustRightInd w:val="0"/>
              <w:spacing w:after="0"/>
              <w:ind w:left="0"/>
              <w:jc w:val="both"/>
              <w:rPr>
                <w:rFonts w:ascii="Trebuchet MS" w:hAnsi="Trebuchet MS" w:cs="Trebuchet MS"/>
                <w:i/>
                <w:color w:val="FF0000"/>
              </w:rPr>
            </w:pPr>
            <w:r w:rsidRPr="00391F5F">
              <w:rPr>
                <w:rFonts w:ascii="Trebuchet MS" w:hAnsi="Trebuchet MS" w:cs="Trebuchet MS"/>
                <w:i/>
              </w:rPr>
              <w:t>Punctajul nu se cumulează cu punctajul de la CS 3</w:t>
            </w:r>
            <w:r w:rsidRPr="009E77C9">
              <w:rPr>
                <w:rFonts w:ascii="Trebuchet MS" w:hAnsi="Trebuchet MS" w:cs="Trebuchet MS"/>
                <w:i/>
                <w:color w:val="FF0000"/>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12FAF558" w14:textId="77777777" w:rsidR="0002312C" w:rsidRPr="00391F5F" w:rsidRDefault="0002312C" w:rsidP="00A90207">
            <w:pPr>
              <w:autoSpaceDE w:val="0"/>
              <w:autoSpaceDN w:val="0"/>
              <w:adjustRightInd w:val="0"/>
              <w:spacing w:after="0"/>
              <w:jc w:val="right"/>
              <w:rPr>
                <w:rFonts w:ascii="Trebuchet MS" w:hAnsi="Trebuchet MS" w:cs="Calibri"/>
                <w:b/>
              </w:rPr>
            </w:pPr>
            <w:r w:rsidRPr="00391F5F">
              <w:rPr>
                <w:rFonts w:ascii="Trebuchet MS" w:hAnsi="Trebuchet MS" w:cs="Calibri"/>
                <w:b/>
              </w:rPr>
              <w:t xml:space="preserve">15 p </w:t>
            </w:r>
          </w:p>
        </w:tc>
      </w:tr>
      <w:tr w:rsidR="0002312C" w:rsidRPr="009E77C9" w14:paraId="3BD47DC6" w14:textId="77777777" w:rsidTr="00A90207">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43E93DAC"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i/>
                <w:noProof/>
                <w:sz w:val="20"/>
                <w:u w:val="single"/>
              </w:rPr>
              <w:t>Documente: Planul de Afaceri;  Anexa 7_</w:t>
            </w:r>
            <w:r w:rsidRPr="009E77C9">
              <w:rPr>
                <w:rFonts w:ascii="Trebuchet MS" w:hAnsi="Trebuchet MS"/>
                <w:i/>
                <w:u w:val="single"/>
              </w:rPr>
              <w:t>lista codurilor CAEN eligibile;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EFCE91" w14:textId="77777777" w:rsidR="0002312C" w:rsidRPr="009E77C9" w:rsidRDefault="0002312C" w:rsidP="00A90207">
            <w:pPr>
              <w:autoSpaceDE w:val="0"/>
              <w:autoSpaceDN w:val="0"/>
              <w:adjustRightInd w:val="0"/>
              <w:spacing w:after="0"/>
              <w:jc w:val="right"/>
              <w:rPr>
                <w:rFonts w:ascii="Trebuchet MS" w:hAnsi="Trebuchet MS" w:cs="Calibri"/>
              </w:rPr>
            </w:pPr>
          </w:p>
        </w:tc>
      </w:tr>
      <w:tr w:rsidR="0002312C" w:rsidRPr="009E77C9" w14:paraId="3EF2F44A" w14:textId="77777777" w:rsidTr="00A90207">
        <w:trPr>
          <w:trHeight w:val="286"/>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61E9DA63" w14:textId="77777777" w:rsidR="0002312C" w:rsidRPr="009E77C9" w:rsidRDefault="0002312C" w:rsidP="00A90207">
            <w:pPr>
              <w:autoSpaceDE w:val="0"/>
              <w:autoSpaceDN w:val="0"/>
              <w:adjustRightInd w:val="0"/>
              <w:spacing w:after="0"/>
              <w:jc w:val="both"/>
              <w:rPr>
                <w:rFonts w:ascii="Trebuchet MS" w:hAnsi="Trebuchet MS" w:cs="Trebuchet MS"/>
                <w:b/>
              </w:rPr>
            </w:pPr>
            <w:r w:rsidRPr="009E77C9">
              <w:rPr>
                <w:rFonts w:ascii="Trebuchet MS" w:hAnsi="Trebuchet MS" w:cs="Trebuchet MS"/>
                <w:b/>
              </w:rPr>
              <w:t>CS 5 Se vor prioritiza proiectele</w:t>
            </w:r>
            <w:r w:rsidRPr="009E77C9">
              <w:rPr>
                <w:rFonts w:ascii="Trebuchet MS" w:hAnsi="Trebuchet MS"/>
                <w:b/>
              </w:rPr>
              <w:t xml:space="preserve"> care promovează prin activitățile prevăzute cultura locală – ex: meșteșuguri tradiționale, amenajarea structurilor de cazare în stil tradițional local etc</w:t>
            </w:r>
            <w:r w:rsidRPr="009E77C9">
              <w:rPr>
                <w:rFonts w:ascii="Trebuchet MS" w:hAnsi="Trebuchet MS" w:cs="Trebuchet MS"/>
                <w:b/>
              </w:rPr>
              <w:t>;</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636BF06A"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 xml:space="preserve">10 p. </w:t>
            </w:r>
          </w:p>
        </w:tc>
      </w:tr>
      <w:tr w:rsidR="0002312C" w:rsidRPr="009E77C9" w14:paraId="0FF83F7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992964D"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Proiectele care promovează prin activitățile prevăzute cultura locală – ex: meșteșuguri tradiționale, amenajarea structurilor de cazare în stil tradițional local etc.</w:t>
            </w:r>
          </w:p>
          <w:p w14:paraId="579CAC29" w14:textId="77777777" w:rsidR="0002312C" w:rsidRPr="009E77C9" w:rsidRDefault="0002312C" w:rsidP="00A90207">
            <w:pPr>
              <w:autoSpaceDE w:val="0"/>
              <w:autoSpaceDN w:val="0"/>
              <w:adjustRightInd w:val="0"/>
              <w:spacing w:after="0"/>
              <w:jc w:val="both"/>
              <w:rPr>
                <w:rFonts w:ascii="Trebuchet MS" w:hAnsi="Trebuchet MS" w:cs="Trebuchet MS"/>
                <w:i/>
                <w:noProof/>
                <w:sz w:val="20"/>
                <w:szCs w:val="20"/>
                <w:u w:val="single"/>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08596D5"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 xml:space="preserve">10 p. </w:t>
            </w:r>
          </w:p>
        </w:tc>
      </w:tr>
      <w:tr w:rsidR="0002312C" w:rsidRPr="009E77C9" w14:paraId="7CCAA18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1A7D37B"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Calibri"/>
                <w:b/>
                <w:bCs/>
              </w:rPr>
              <w:t xml:space="preserve">CS 6 </w:t>
            </w:r>
            <w:r w:rsidRPr="009E77C9">
              <w:rPr>
                <w:rFonts w:ascii="Trebuchet MS" w:hAnsi="Trebuchet MS" w:cs="Trebuchet MS"/>
                <w:b/>
              </w:rPr>
              <w:t>Se vor prioritiza proiectele care prevăd utilizarea energiilor regenerabile;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E68FD4F" w14:textId="77777777" w:rsidR="0002312C" w:rsidRPr="009E77C9" w:rsidRDefault="0002312C" w:rsidP="00A90207">
            <w:pPr>
              <w:autoSpaceDE w:val="0"/>
              <w:autoSpaceDN w:val="0"/>
              <w:adjustRightInd w:val="0"/>
              <w:spacing w:after="0"/>
              <w:jc w:val="right"/>
              <w:rPr>
                <w:rFonts w:ascii="Trebuchet MS" w:hAnsi="Trebuchet MS" w:cs="Calibri"/>
                <w:b/>
              </w:rPr>
            </w:pPr>
            <w:r w:rsidRPr="009E77C9">
              <w:rPr>
                <w:rFonts w:ascii="Trebuchet MS" w:hAnsi="Trebuchet MS" w:cs="Calibri"/>
                <w:b/>
              </w:rPr>
              <w:t>10 p.</w:t>
            </w:r>
          </w:p>
        </w:tc>
      </w:tr>
      <w:tr w:rsidR="0002312C" w:rsidRPr="009E77C9" w14:paraId="1F429CBD"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4A4A6F9" w14:textId="77777777" w:rsidR="0002312C" w:rsidRPr="009E77C9" w:rsidRDefault="0002312C" w:rsidP="00A90207">
            <w:pPr>
              <w:autoSpaceDE w:val="0"/>
              <w:autoSpaceDN w:val="0"/>
              <w:adjustRightInd w:val="0"/>
              <w:spacing w:after="0"/>
              <w:jc w:val="both"/>
              <w:rPr>
                <w:rFonts w:ascii="Trebuchet MS" w:hAnsi="Trebuchet MS" w:cs="Calibri"/>
                <w:bCs/>
                <w:sz w:val="20"/>
                <w:szCs w:val="20"/>
              </w:rPr>
            </w:pPr>
            <w:r w:rsidRPr="009E77C9">
              <w:rPr>
                <w:rFonts w:ascii="Trebuchet MS" w:hAnsi="Trebuchet MS" w:cs="Calibri"/>
                <w:bCs/>
                <w:sz w:val="20"/>
                <w:szCs w:val="20"/>
              </w:rPr>
              <w:t xml:space="preserve">Proiectele  care prevăd utilizarea energiilor regenerabile, indiferent de natura activității propuse – servicii / activitate productivă; </w:t>
            </w:r>
          </w:p>
          <w:p w14:paraId="3BA63E9A" w14:textId="77777777" w:rsidR="0002312C" w:rsidRPr="009E77C9" w:rsidRDefault="0002312C" w:rsidP="00A90207">
            <w:pPr>
              <w:autoSpaceDE w:val="0"/>
              <w:autoSpaceDN w:val="0"/>
              <w:adjustRightInd w:val="0"/>
              <w:spacing w:after="0"/>
              <w:jc w:val="both"/>
              <w:rPr>
                <w:rFonts w:ascii="Trebuchet MS" w:hAnsi="Trebuchet MS" w:cs="Calibri"/>
                <w:bCs/>
              </w:rPr>
            </w:pPr>
            <w:r w:rsidRPr="009E77C9">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BC70DC" w14:textId="77777777" w:rsidR="0002312C" w:rsidRPr="009E77C9" w:rsidRDefault="0002312C" w:rsidP="00A90207">
            <w:pPr>
              <w:autoSpaceDE w:val="0"/>
              <w:autoSpaceDN w:val="0"/>
              <w:adjustRightInd w:val="0"/>
              <w:spacing w:after="0"/>
              <w:jc w:val="right"/>
              <w:rPr>
                <w:rFonts w:ascii="Trebuchet MS" w:hAnsi="Trebuchet MS" w:cs="Calibri"/>
              </w:rPr>
            </w:pPr>
            <w:r w:rsidRPr="009E77C9">
              <w:rPr>
                <w:rFonts w:ascii="Trebuchet MS" w:hAnsi="Trebuchet MS" w:cs="Calibri"/>
              </w:rPr>
              <w:t>10 p.</w:t>
            </w:r>
          </w:p>
        </w:tc>
      </w:tr>
      <w:tr w:rsidR="0002312C" w:rsidRPr="009E77C9" w14:paraId="112A4F4C" w14:textId="77777777" w:rsidTr="00A90207">
        <w:trPr>
          <w:trHeight w:val="558"/>
        </w:trPr>
        <w:tc>
          <w:tcPr>
            <w:tcW w:w="9044" w:type="dxa"/>
            <w:gridSpan w:val="2"/>
            <w:tcBorders>
              <w:top w:val="single" w:sz="4" w:space="0" w:color="auto"/>
              <w:left w:val="single" w:sz="4" w:space="0" w:color="auto"/>
              <w:right w:val="single" w:sz="4" w:space="0" w:color="auto"/>
            </w:tcBorders>
            <w:shd w:val="clear" w:color="auto" w:fill="C5E0B3"/>
          </w:tcPr>
          <w:p w14:paraId="5983B907" w14:textId="77777777" w:rsidR="0002312C" w:rsidRPr="009E77C9" w:rsidRDefault="0002312C" w:rsidP="00A90207">
            <w:pPr>
              <w:autoSpaceDE w:val="0"/>
              <w:autoSpaceDN w:val="0"/>
              <w:adjustRightInd w:val="0"/>
              <w:spacing w:after="0"/>
              <w:contextualSpacing/>
              <w:jc w:val="both"/>
              <w:rPr>
                <w:rFonts w:ascii="Trebuchet MS" w:hAnsi="Trebuchet MS" w:cs="Trebuchet MS"/>
              </w:rPr>
            </w:pPr>
            <w:r w:rsidRPr="009E77C9">
              <w:rPr>
                <w:rFonts w:ascii="Trebuchet MS" w:hAnsi="Trebuchet MS" w:cs="Trebuchet MS"/>
                <w:b/>
              </w:rPr>
              <w:t>CS 7 Se vor prioritiza proiectele prin care</w:t>
            </w:r>
            <w:r>
              <w:rPr>
                <w:rFonts w:ascii="Trebuchet MS" w:hAnsi="Trebuchet MS" w:cs="Trebuchet MS"/>
                <w:b/>
              </w:rPr>
              <w:t xml:space="preserve"> se</w:t>
            </w:r>
            <w:r w:rsidRPr="009E77C9">
              <w:rPr>
                <w:rFonts w:ascii="Trebuchet MS" w:hAnsi="Trebuchet MS" w:cs="Trebuchet MS"/>
                <w:b/>
              </w:rPr>
              <w:t xml:space="preserve"> creează locuri de muncă/</w:t>
            </w:r>
            <w:r w:rsidRPr="009E77C9">
              <w:rPr>
                <w:rFonts w:ascii="Trebuchet MS" w:hAnsi="Trebuchet MS"/>
                <w:b/>
              </w:rPr>
              <w:t xml:space="preserve"> proiectele care prevăd angajarea persoanelor care provin din grupuri dezavantajate;</w:t>
            </w:r>
          </w:p>
        </w:tc>
        <w:tc>
          <w:tcPr>
            <w:tcW w:w="1305" w:type="dxa"/>
            <w:tcBorders>
              <w:top w:val="single" w:sz="4" w:space="0" w:color="auto"/>
              <w:left w:val="single" w:sz="4" w:space="0" w:color="auto"/>
              <w:right w:val="single" w:sz="4" w:space="0" w:color="auto"/>
            </w:tcBorders>
            <w:shd w:val="clear" w:color="auto" w:fill="C5E0B3"/>
          </w:tcPr>
          <w:p w14:paraId="2D5E2E7D"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20 p.</w:t>
            </w:r>
          </w:p>
        </w:tc>
      </w:tr>
      <w:tr w:rsidR="0002312C" w:rsidRPr="009E77C9" w14:paraId="44BBC9B5" w14:textId="77777777" w:rsidTr="00A90207">
        <w:trPr>
          <w:trHeight w:val="297"/>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F30E0F1"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sz w:val="20"/>
                <w:szCs w:val="20"/>
              </w:rPr>
              <w:t>a. Proiectele care prevăd prin PA crearea a minim două locuri de muncă;</w:t>
            </w:r>
          </w:p>
          <w:p w14:paraId="31323839"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p>
          <w:p w14:paraId="6EA39ECC" w14:textId="77777777" w:rsidR="0002312C" w:rsidRPr="009E77C9" w:rsidRDefault="0002312C" w:rsidP="0002312C">
            <w:pPr>
              <w:numPr>
                <w:ilvl w:val="0"/>
                <w:numId w:val="3"/>
              </w:numPr>
              <w:autoSpaceDE w:val="0"/>
              <w:autoSpaceDN w:val="0"/>
              <w:adjustRightInd w:val="0"/>
              <w:spacing w:after="0" w:line="276" w:lineRule="auto"/>
              <w:ind w:left="-42"/>
              <w:jc w:val="both"/>
              <w:rPr>
                <w:rFonts w:ascii="Trebuchet MS" w:hAnsi="Trebuchet MS" w:cs="Trebuchet MS"/>
                <w:i/>
                <w:sz w:val="20"/>
                <w:szCs w:val="20"/>
              </w:rPr>
            </w:pPr>
            <w:r w:rsidRPr="009E77C9">
              <w:rPr>
                <w:rFonts w:ascii="Trebuchet MS" w:hAnsi="Trebuchet MS" w:cs="Trebuchet MS"/>
                <w:i/>
                <w:sz w:val="20"/>
                <w:szCs w:val="20"/>
              </w:rPr>
              <w:t>(PFA, II nu sunt considerate locuri de muncă).</w:t>
            </w:r>
          </w:p>
          <w:p w14:paraId="160FEBE0" w14:textId="77777777" w:rsidR="0002312C" w:rsidRPr="009E77C9" w:rsidRDefault="0002312C" w:rsidP="00A90207">
            <w:pPr>
              <w:autoSpaceDE w:val="0"/>
              <w:autoSpaceDN w:val="0"/>
              <w:adjustRightInd w:val="0"/>
              <w:spacing w:after="0"/>
              <w:ind w:left="-42"/>
              <w:jc w:val="both"/>
              <w:rPr>
                <w:rFonts w:ascii="Trebuchet MS" w:hAnsi="Trebuchet MS" w:cs="Trebuchet MS"/>
                <w:i/>
                <w:sz w:val="20"/>
                <w:szCs w:val="20"/>
              </w:rPr>
            </w:pPr>
            <w:r w:rsidRPr="009E77C9">
              <w:rPr>
                <w:rFonts w:ascii="Trebuchet MS" w:hAnsi="Trebuchet MS" w:cs="Trebuchet MS"/>
                <w:i/>
                <w:noProof/>
                <w:sz w:val="20"/>
                <w:szCs w:val="20"/>
                <w:u w:val="single"/>
              </w:rPr>
              <w:t>Documente: Planul de Afaceri</w:t>
            </w:r>
          </w:p>
        </w:tc>
        <w:tc>
          <w:tcPr>
            <w:tcW w:w="1305" w:type="dxa"/>
            <w:vMerge w:val="restart"/>
            <w:tcBorders>
              <w:top w:val="single" w:sz="4" w:space="0" w:color="auto"/>
              <w:left w:val="single" w:sz="4" w:space="0" w:color="auto"/>
              <w:right w:val="single" w:sz="4" w:space="0" w:color="auto"/>
            </w:tcBorders>
            <w:shd w:val="clear" w:color="auto" w:fill="auto"/>
          </w:tcPr>
          <w:p w14:paraId="7BD8BC46" w14:textId="77777777" w:rsidR="0002312C" w:rsidRPr="009E77C9" w:rsidRDefault="0002312C" w:rsidP="00A90207">
            <w:pPr>
              <w:autoSpaceDE w:val="0"/>
              <w:autoSpaceDN w:val="0"/>
              <w:adjustRightInd w:val="0"/>
              <w:spacing w:after="0"/>
              <w:jc w:val="right"/>
              <w:rPr>
                <w:rFonts w:ascii="Trebuchet MS" w:hAnsi="Trebuchet MS" w:cs="Calibri"/>
                <w:color w:val="000000"/>
              </w:rPr>
            </w:pPr>
            <w:r w:rsidRPr="009E77C9">
              <w:rPr>
                <w:rFonts w:ascii="Trebuchet MS" w:hAnsi="Trebuchet MS" w:cs="Calibri"/>
                <w:color w:val="000000"/>
              </w:rPr>
              <w:t>20 p.</w:t>
            </w:r>
          </w:p>
        </w:tc>
      </w:tr>
      <w:tr w:rsidR="0002312C" w:rsidRPr="009E77C9" w14:paraId="3A5A8E8A"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7335FD64" w14:textId="77777777" w:rsidR="0002312C" w:rsidRPr="009E77C9" w:rsidRDefault="0002312C" w:rsidP="00A90207">
            <w:pPr>
              <w:autoSpaceDE w:val="0"/>
              <w:autoSpaceDN w:val="0"/>
              <w:adjustRightInd w:val="0"/>
              <w:spacing w:after="0"/>
              <w:jc w:val="both"/>
              <w:rPr>
                <w:rFonts w:ascii="Trebuchet MS" w:hAnsi="Trebuchet MS" w:cs="Trebuchet MS"/>
                <w:sz w:val="20"/>
                <w:szCs w:val="20"/>
              </w:rPr>
            </w:pPr>
            <w:r w:rsidRPr="009E77C9">
              <w:rPr>
                <w:rFonts w:ascii="Trebuchet MS" w:hAnsi="Trebuchet MS" w:cs="Trebuchet MS"/>
                <w:sz w:val="20"/>
                <w:szCs w:val="20"/>
              </w:rPr>
              <w:t>b. P</w:t>
            </w:r>
            <w:r w:rsidRPr="009E77C9">
              <w:rPr>
                <w:rFonts w:ascii="Trebuchet MS" w:hAnsi="Trebuchet MS"/>
                <w:sz w:val="20"/>
                <w:szCs w:val="20"/>
              </w:rPr>
              <w:t xml:space="preserve">roiectele care prevăd </w:t>
            </w:r>
            <w:r w:rsidRPr="009E77C9">
              <w:rPr>
                <w:rFonts w:ascii="Trebuchet MS" w:hAnsi="Trebuchet MS" w:cs="Trebuchet MS"/>
                <w:sz w:val="20"/>
                <w:szCs w:val="20"/>
              </w:rPr>
              <w:t xml:space="preserve">prin PA </w:t>
            </w:r>
            <w:r w:rsidRPr="009E77C9">
              <w:rPr>
                <w:rFonts w:ascii="Trebuchet MS" w:hAnsi="Trebuchet MS"/>
                <w:sz w:val="20"/>
                <w:szCs w:val="20"/>
              </w:rPr>
              <w:t xml:space="preserve">angajarea a cel puțin unei persoane care provine dintr-o categorie vulnerabilă; </w:t>
            </w:r>
          </w:p>
          <w:p w14:paraId="7946E0F5" w14:textId="77777777" w:rsidR="0002312C" w:rsidRPr="009E77C9" w:rsidRDefault="0002312C" w:rsidP="0002312C">
            <w:pPr>
              <w:numPr>
                <w:ilvl w:val="0"/>
                <w:numId w:val="18"/>
              </w:numPr>
              <w:autoSpaceDE w:val="0"/>
              <w:autoSpaceDN w:val="0"/>
              <w:adjustRightInd w:val="0"/>
              <w:spacing w:after="0" w:line="276" w:lineRule="auto"/>
              <w:ind w:left="-42"/>
              <w:jc w:val="both"/>
              <w:rPr>
                <w:rFonts w:ascii="Trebuchet MS" w:hAnsi="Trebuchet MS" w:cs="Trebuchet MS"/>
                <w:i/>
                <w:color w:val="FF0000"/>
                <w:sz w:val="20"/>
                <w:szCs w:val="20"/>
              </w:rPr>
            </w:pPr>
            <w:r w:rsidRPr="009E77C9">
              <w:rPr>
                <w:rFonts w:ascii="Trebuchet MS" w:hAnsi="Trebuchet MS" w:cs="Trebuchet MS"/>
                <w:i/>
                <w:sz w:val="20"/>
                <w:szCs w:val="20"/>
              </w:rPr>
              <w:t>Se consideră 1 loc de muncă – locul de muncă cu o normă întreagă sau 2 locuri de muncă cu jumătate de normă;</w:t>
            </w:r>
            <w:r w:rsidRPr="009E77C9">
              <w:rPr>
                <w:rFonts w:ascii="Trebuchet MS" w:hAnsi="Trebuchet MS" w:cs="Trebuchet MS"/>
                <w:sz w:val="20"/>
                <w:szCs w:val="20"/>
              </w:rPr>
              <w:t xml:space="preserve"> </w:t>
            </w:r>
            <w:r w:rsidRPr="009E77C9">
              <w:rPr>
                <w:rFonts w:ascii="Trebuchet MS" w:hAnsi="Trebuchet MS" w:cs="Trebuchet MS"/>
                <w:i/>
                <w:sz w:val="20"/>
                <w:szCs w:val="20"/>
              </w:rPr>
              <w:t>Se va primi punctaj dacă solicitantul menționează în Planul de afaceri că persoana vulnerabilă se va încadra într-una din categoriile descrise în ghidul solicitantului.</w:t>
            </w:r>
            <w:r w:rsidRPr="009E77C9">
              <w:rPr>
                <w:rFonts w:ascii="Trebuchet MS" w:hAnsi="Trebuchet MS" w:cs="Trebuchet MS"/>
                <w:i/>
                <w:color w:val="FF0000"/>
                <w:sz w:val="20"/>
                <w:szCs w:val="20"/>
              </w:rPr>
              <w:t xml:space="preserve"> </w:t>
            </w:r>
          </w:p>
          <w:p w14:paraId="2F310C1E" w14:textId="77777777" w:rsidR="0002312C" w:rsidRPr="009E77C9" w:rsidRDefault="0002312C" w:rsidP="00A90207">
            <w:pPr>
              <w:autoSpaceDE w:val="0"/>
              <w:autoSpaceDN w:val="0"/>
              <w:adjustRightInd w:val="0"/>
              <w:spacing w:after="0"/>
              <w:ind w:left="-42"/>
              <w:jc w:val="both"/>
              <w:rPr>
                <w:rFonts w:ascii="Trebuchet MS" w:hAnsi="Trebuchet MS" w:cs="Trebuchet MS"/>
                <w:sz w:val="20"/>
                <w:szCs w:val="20"/>
              </w:rPr>
            </w:pPr>
            <w:r w:rsidRPr="009E77C9">
              <w:rPr>
                <w:rFonts w:ascii="Trebuchet MS" w:hAnsi="Trebuchet MS" w:cs="Trebuchet MS"/>
                <w:i/>
                <w:noProof/>
                <w:sz w:val="20"/>
                <w:szCs w:val="20"/>
                <w:u w:val="single"/>
              </w:rPr>
              <w:t>Documente: Planul de Afaceri</w:t>
            </w:r>
          </w:p>
        </w:tc>
        <w:tc>
          <w:tcPr>
            <w:tcW w:w="1305" w:type="dxa"/>
            <w:vMerge/>
            <w:tcBorders>
              <w:left w:val="single" w:sz="4" w:space="0" w:color="auto"/>
              <w:bottom w:val="single" w:sz="4" w:space="0" w:color="auto"/>
              <w:right w:val="single" w:sz="4" w:space="0" w:color="auto"/>
            </w:tcBorders>
            <w:shd w:val="clear" w:color="auto" w:fill="auto"/>
          </w:tcPr>
          <w:p w14:paraId="07AAB125" w14:textId="77777777" w:rsidR="0002312C" w:rsidRPr="009E77C9" w:rsidRDefault="0002312C" w:rsidP="00A90207">
            <w:pPr>
              <w:autoSpaceDE w:val="0"/>
              <w:autoSpaceDN w:val="0"/>
              <w:adjustRightInd w:val="0"/>
              <w:spacing w:after="0"/>
              <w:jc w:val="right"/>
              <w:rPr>
                <w:rFonts w:ascii="Trebuchet MS" w:hAnsi="Trebuchet MS" w:cs="Calibri"/>
                <w:b/>
              </w:rPr>
            </w:pPr>
          </w:p>
        </w:tc>
      </w:tr>
      <w:tr w:rsidR="0002312C" w:rsidRPr="009E77C9" w14:paraId="0161864A" w14:textId="77777777" w:rsidTr="00A90207">
        <w:trPr>
          <w:trHeight w:val="238"/>
        </w:trPr>
        <w:tc>
          <w:tcPr>
            <w:tcW w:w="9044" w:type="dxa"/>
            <w:gridSpan w:val="2"/>
            <w:tcBorders>
              <w:top w:val="single" w:sz="4" w:space="0" w:color="auto"/>
              <w:left w:val="single" w:sz="4" w:space="0" w:color="auto"/>
              <w:right w:val="single" w:sz="4" w:space="0" w:color="auto"/>
            </w:tcBorders>
            <w:shd w:val="clear" w:color="auto" w:fill="C5E0B3"/>
          </w:tcPr>
          <w:p w14:paraId="3F1B2384" w14:textId="77777777" w:rsidR="0002312C" w:rsidRPr="009E77C9" w:rsidRDefault="0002312C" w:rsidP="00A90207">
            <w:pPr>
              <w:autoSpaceDE w:val="0"/>
              <w:autoSpaceDN w:val="0"/>
              <w:adjustRightInd w:val="0"/>
              <w:spacing w:after="0"/>
              <w:jc w:val="both"/>
              <w:rPr>
                <w:rFonts w:ascii="Trebuchet MS" w:hAnsi="Trebuchet MS" w:cs="Calibri"/>
                <w:b/>
              </w:rPr>
            </w:pPr>
            <w:r w:rsidRPr="009E77C9">
              <w:rPr>
                <w:rFonts w:ascii="Trebuchet MS" w:hAnsi="Trebuchet MS" w:cs="Calibri"/>
                <w:b/>
              </w:rPr>
              <w:t xml:space="preserve">CS 8  </w:t>
            </w:r>
            <w:r w:rsidRPr="009E77C9">
              <w:rPr>
                <w:rFonts w:ascii="Trebuchet MS" w:hAnsi="Trebuchet MS" w:cs="Trebuchet MS"/>
                <w:b/>
              </w:rPr>
              <w:t>Se vor prioritiza proiectele</w:t>
            </w:r>
            <w:r w:rsidRPr="009E77C9">
              <w:rPr>
                <w:rFonts w:ascii="Trebuchet MS" w:hAnsi="Trebuchet MS"/>
                <w:b/>
              </w:rPr>
              <w:t xml:space="preserve"> ale căror reprezentanți legali dovedesc că au experiență și/sau expertiză în domeniul în care doresc să investească</w:t>
            </w:r>
            <w:r w:rsidRPr="009E77C9">
              <w:rPr>
                <w:rFonts w:ascii="Trebuchet MS" w:hAnsi="Trebuchet MS" w:cs="Calibri"/>
                <w:b/>
              </w:rPr>
              <w:t xml:space="preserve">;  </w:t>
            </w:r>
          </w:p>
        </w:tc>
        <w:tc>
          <w:tcPr>
            <w:tcW w:w="1305" w:type="dxa"/>
            <w:tcBorders>
              <w:top w:val="single" w:sz="4" w:space="0" w:color="auto"/>
              <w:left w:val="single" w:sz="4" w:space="0" w:color="auto"/>
              <w:right w:val="single" w:sz="4" w:space="0" w:color="auto"/>
            </w:tcBorders>
            <w:shd w:val="clear" w:color="auto" w:fill="C5E0B3"/>
          </w:tcPr>
          <w:p w14:paraId="0F2E6190" w14:textId="77777777" w:rsidR="0002312C" w:rsidRPr="009E77C9" w:rsidRDefault="0002312C" w:rsidP="00A90207">
            <w:pPr>
              <w:autoSpaceDE w:val="0"/>
              <w:autoSpaceDN w:val="0"/>
              <w:adjustRightInd w:val="0"/>
              <w:spacing w:after="0"/>
              <w:jc w:val="right"/>
              <w:rPr>
                <w:rFonts w:ascii="Trebuchet MS" w:hAnsi="Trebuchet MS" w:cs="Calibri"/>
                <w:b/>
                <w:color w:val="000000"/>
              </w:rPr>
            </w:pPr>
            <w:r w:rsidRPr="009E77C9">
              <w:rPr>
                <w:rFonts w:ascii="Trebuchet MS" w:hAnsi="Trebuchet MS" w:cs="Calibri"/>
                <w:b/>
                <w:color w:val="000000"/>
              </w:rPr>
              <w:t>max.15 p.</w:t>
            </w:r>
          </w:p>
        </w:tc>
      </w:tr>
      <w:tr w:rsidR="0002312C" w:rsidRPr="009E77C9" w14:paraId="14A9F466" w14:textId="77777777" w:rsidTr="00A90207">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15698879"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t>Proiectele</w:t>
            </w:r>
            <w:r w:rsidRPr="009E77C9">
              <w:rPr>
                <w:rFonts w:ascii="Trebuchet MS" w:hAnsi="Trebuchet MS"/>
                <w:sz w:val="20"/>
                <w:szCs w:val="20"/>
              </w:rPr>
              <w:t xml:space="preserve"> ale căror reprezentanți legali dovedesc că au experiență de minimum 1 an în activitatea economică propusă prin PA;</w:t>
            </w:r>
          </w:p>
          <w:p w14:paraId="0CA5374B"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lastRenderedPageBreak/>
              <w:t xml:space="preserve">Exemplu: în cazul unei pensiuni agroturistice, reprezentantul a lucrat în cadrul unei structuri de cazare sau a administrat o structură de cazare; </w:t>
            </w:r>
          </w:p>
          <w:p w14:paraId="3946F31A"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u w:val="single"/>
              </w:rPr>
              <w:t>Documente: Contract de muncă, extras REVISAL, adeverință eliberată de angajator etc.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1E90D23"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highlight w:val="yellow"/>
              </w:rPr>
            </w:pPr>
            <w:r w:rsidRPr="009E77C9">
              <w:rPr>
                <w:rFonts w:ascii="Trebuchet MS" w:hAnsi="Trebuchet MS" w:cs="Calibri"/>
                <w:color w:val="000000"/>
                <w:sz w:val="20"/>
                <w:szCs w:val="20"/>
              </w:rPr>
              <w:lastRenderedPageBreak/>
              <w:t>8 p.</w:t>
            </w:r>
          </w:p>
        </w:tc>
      </w:tr>
      <w:tr w:rsidR="0002312C" w:rsidRPr="009E77C9" w14:paraId="32BAC4F6" w14:textId="77777777" w:rsidTr="00A90207">
        <w:trPr>
          <w:trHeight w:val="46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5711AA1F" w14:textId="77777777" w:rsidR="0002312C" w:rsidRPr="009E77C9" w:rsidRDefault="0002312C" w:rsidP="0002312C">
            <w:pPr>
              <w:numPr>
                <w:ilvl w:val="0"/>
                <w:numId w:val="2"/>
              </w:numPr>
              <w:autoSpaceDE w:val="0"/>
              <w:autoSpaceDN w:val="0"/>
              <w:adjustRightInd w:val="0"/>
              <w:spacing w:after="0" w:line="276" w:lineRule="auto"/>
              <w:ind w:left="318"/>
              <w:jc w:val="both"/>
              <w:rPr>
                <w:rFonts w:ascii="Trebuchet MS" w:hAnsi="Trebuchet MS"/>
                <w:sz w:val="20"/>
                <w:szCs w:val="20"/>
              </w:rPr>
            </w:pPr>
            <w:r w:rsidRPr="009E77C9">
              <w:rPr>
                <w:rFonts w:ascii="Trebuchet MS" w:hAnsi="Trebuchet MS" w:cs="Trebuchet MS"/>
                <w:sz w:val="20"/>
                <w:szCs w:val="20"/>
              </w:rPr>
              <w:t>Proiectele</w:t>
            </w:r>
            <w:r w:rsidRPr="009E77C9">
              <w:rPr>
                <w:rFonts w:ascii="Trebuchet MS" w:hAnsi="Trebuchet MS"/>
                <w:sz w:val="20"/>
                <w:szCs w:val="20"/>
              </w:rPr>
              <w:t xml:space="preserve"> ale căror reprezentanți legali dovedesc că au expertiză în activitatea economică propusă prin PA (diplome, certificări etc.);</w:t>
            </w:r>
          </w:p>
          <w:p w14:paraId="5BB84286" w14:textId="77777777" w:rsidR="0002312C" w:rsidRPr="009E77C9" w:rsidRDefault="0002312C" w:rsidP="00A90207">
            <w:pPr>
              <w:autoSpaceDE w:val="0"/>
              <w:autoSpaceDN w:val="0"/>
              <w:adjustRightInd w:val="0"/>
              <w:spacing w:after="0"/>
              <w:ind w:left="-42"/>
              <w:jc w:val="both"/>
              <w:rPr>
                <w:rFonts w:ascii="Trebuchet MS" w:hAnsi="Trebuchet MS"/>
                <w:i/>
                <w:sz w:val="20"/>
                <w:szCs w:val="20"/>
              </w:rPr>
            </w:pPr>
            <w:r w:rsidRPr="009E77C9">
              <w:rPr>
                <w:rFonts w:ascii="Trebuchet MS" w:hAnsi="Trebuchet MS"/>
                <w:i/>
                <w:sz w:val="20"/>
                <w:szCs w:val="20"/>
              </w:rPr>
              <w:t>Exemplu: în cazul unei pensiuni agroturistice, reprezentantul legal are o calificare de administrator pensiune turistică; Calificarea trebuie să fie deținută în domeniul proiectului, nu se acceptă calificări generale (management/antreprenoriat);</w:t>
            </w:r>
          </w:p>
          <w:p w14:paraId="46DCF1A9" w14:textId="77777777" w:rsidR="0002312C" w:rsidRPr="009E77C9" w:rsidRDefault="0002312C" w:rsidP="00A90207">
            <w:pPr>
              <w:autoSpaceDE w:val="0"/>
              <w:autoSpaceDN w:val="0"/>
              <w:adjustRightInd w:val="0"/>
              <w:spacing w:after="0"/>
              <w:ind w:left="-42"/>
              <w:jc w:val="both"/>
              <w:rPr>
                <w:rFonts w:ascii="Trebuchet MS" w:hAnsi="Trebuchet MS"/>
              </w:rPr>
            </w:pPr>
            <w:r w:rsidRPr="009E77C9">
              <w:rPr>
                <w:rFonts w:ascii="Trebuchet MS" w:hAnsi="Trebuchet MS"/>
                <w:i/>
                <w:sz w:val="20"/>
                <w:szCs w:val="20"/>
                <w:u w:val="single"/>
              </w:rPr>
              <w:t>Documente: Diplome, certificări;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2FB836" w14:textId="77777777" w:rsidR="0002312C" w:rsidRPr="009E77C9" w:rsidRDefault="0002312C" w:rsidP="00A90207">
            <w:pPr>
              <w:autoSpaceDE w:val="0"/>
              <w:autoSpaceDN w:val="0"/>
              <w:adjustRightInd w:val="0"/>
              <w:spacing w:after="0"/>
              <w:jc w:val="right"/>
              <w:rPr>
                <w:rFonts w:ascii="Trebuchet MS" w:hAnsi="Trebuchet MS" w:cs="Calibri"/>
                <w:color w:val="000000"/>
                <w:sz w:val="20"/>
                <w:szCs w:val="20"/>
              </w:rPr>
            </w:pPr>
            <w:r w:rsidRPr="009E77C9">
              <w:rPr>
                <w:rFonts w:ascii="Trebuchet MS" w:hAnsi="Trebuchet MS" w:cs="Calibri"/>
                <w:color w:val="000000"/>
                <w:sz w:val="20"/>
                <w:szCs w:val="20"/>
              </w:rPr>
              <w:t>7 p.</w:t>
            </w:r>
          </w:p>
        </w:tc>
      </w:tr>
      <w:tr w:rsidR="0002312C" w:rsidRPr="009E77C9" w14:paraId="02C2C6B9"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14:paraId="4222E6EF" w14:textId="77777777" w:rsidR="0002312C" w:rsidRPr="00247116" w:rsidRDefault="0002312C" w:rsidP="00A90207">
            <w:pPr>
              <w:autoSpaceDE w:val="0"/>
              <w:autoSpaceDN w:val="0"/>
              <w:adjustRightInd w:val="0"/>
              <w:spacing w:after="0"/>
              <w:contextualSpacing/>
              <w:jc w:val="both"/>
              <w:rPr>
                <w:rFonts w:ascii="Trebuchet MS" w:hAnsi="Trebuchet MS" w:cs="Trebuchet MS"/>
              </w:rPr>
            </w:pPr>
            <w:r w:rsidRPr="00247116">
              <w:rPr>
                <w:rFonts w:ascii="Trebuchet MS" w:hAnsi="Trebuchet MS"/>
                <w:b/>
              </w:rPr>
              <w:t xml:space="preserve">CS 9 </w:t>
            </w:r>
            <w:r w:rsidRPr="00247116">
              <w:rPr>
                <w:rFonts w:ascii="Trebuchet MS" w:hAnsi="Trebuchet MS" w:cs="Trebuchet MS"/>
                <w:b/>
              </w:rPr>
              <w:t>Se vor prioritiza proiectele</w:t>
            </w:r>
            <w:r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Pr="00247116">
              <w:rPr>
                <w:rFonts w:ascii="Trebuchet MS" w:hAnsi="Trebuchet MS"/>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14:paraId="5002494C" w14:textId="77777777" w:rsidR="0002312C" w:rsidRPr="009E77C9" w:rsidRDefault="0002312C" w:rsidP="00A90207">
            <w:pPr>
              <w:autoSpaceDE w:val="0"/>
              <w:autoSpaceDN w:val="0"/>
              <w:adjustRightInd w:val="0"/>
              <w:spacing w:after="0"/>
              <w:jc w:val="right"/>
              <w:rPr>
                <w:rFonts w:ascii="Trebuchet MS" w:hAnsi="Trebuchet MS" w:cs="Calibri"/>
                <w:b/>
                <w:highlight w:val="yellow"/>
              </w:rPr>
            </w:pPr>
            <w:r w:rsidRPr="009E77C9">
              <w:rPr>
                <w:rFonts w:ascii="Trebuchet MS" w:hAnsi="Trebuchet MS" w:cs="Calibri"/>
                <w:b/>
              </w:rPr>
              <w:t>5 p.</w:t>
            </w:r>
          </w:p>
        </w:tc>
      </w:tr>
      <w:tr w:rsidR="0002312C" w:rsidRPr="009E77C9" w14:paraId="0AB363F2"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14:paraId="054E6015" w14:textId="77777777" w:rsidR="0002312C" w:rsidRPr="009E77C9" w:rsidRDefault="0002312C" w:rsidP="00A90207">
            <w:pPr>
              <w:autoSpaceDE w:val="0"/>
              <w:autoSpaceDN w:val="0"/>
              <w:adjustRightInd w:val="0"/>
              <w:spacing w:after="0"/>
              <w:jc w:val="both"/>
              <w:rPr>
                <w:rFonts w:ascii="Trebuchet MS" w:hAnsi="Trebuchet MS"/>
                <w:color w:val="000000"/>
              </w:rPr>
            </w:pPr>
            <w:r w:rsidRPr="009E77C9">
              <w:rPr>
                <w:rFonts w:ascii="Trebuchet MS" w:hAnsi="Trebuchet MS" w:cs="Trebuchet MS"/>
              </w:rPr>
              <w:t>Proiectele</w:t>
            </w:r>
            <w:r w:rsidRPr="009E77C9">
              <w:rPr>
                <w:rFonts w:ascii="Trebuchet MS" w:hAnsi="Trebuchet MS"/>
              </w:rPr>
              <w:t xml:space="preserve"> care își propun implementarea Planului de Afaceri în </w:t>
            </w:r>
            <w:r w:rsidRPr="009E77C9">
              <w:rPr>
                <w:rFonts w:ascii="Trebuchet MS" w:hAnsi="Trebuchet MS"/>
                <w:color w:val="000000"/>
              </w:rPr>
              <w:t>maximum  1 an și 6 luni de la data deciziei de finanțare (18 luni de implementare, la care se adaugă 3 luni pentru încasarea tranșei finale)</w:t>
            </w:r>
          </w:p>
          <w:p w14:paraId="2AC8B3F0" w14:textId="77777777" w:rsidR="0002312C" w:rsidRPr="009E77C9" w:rsidRDefault="0002312C" w:rsidP="00A90207">
            <w:pPr>
              <w:autoSpaceDE w:val="0"/>
              <w:autoSpaceDN w:val="0"/>
              <w:adjustRightInd w:val="0"/>
              <w:spacing w:after="0"/>
              <w:jc w:val="both"/>
              <w:rPr>
                <w:rFonts w:ascii="Trebuchet MS" w:hAnsi="Trebuchet MS" w:cs="Calibri"/>
                <w:bCs/>
                <w:i/>
              </w:rPr>
            </w:pPr>
            <w:r w:rsidRPr="009E77C9">
              <w:rPr>
                <w:rFonts w:ascii="Trebuchet MS" w:hAnsi="Trebuchet MS"/>
                <w:i/>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0ABD265" w14:textId="77777777" w:rsidR="0002312C" w:rsidRPr="009E77C9" w:rsidRDefault="0002312C" w:rsidP="00A90207">
            <w:pPr>
              <w:autoSpaceDE w:val="0"/>
              <w:autoSpaceDN w:val="0"/>
              <w:adjustRightInd w:val="0"/>
              <w:spacing w:after="0"/>
              <w:jc w:val="right"/>
              <w:rPr>
                <w:rFonts w:ascii="Trebuchet MS" w:hAnsi="Trebuchet MS" w:cs="Calibri"/>
                <w:highlight w:val="yellow"/>
              </w:rPr>
            </w:pPr>
            <w:r w:rsidRPr="009E77C9">
              <w:rPr>
                <w:rFonts w:ascii="Trebuchet MS" w:hAnsi="Trebuchet MS" w:cs="Calibri"/>
              </w:rPr>
              <w:t>5 p.</w:t>
            </w:r>
          </w:p>
        </w:tc>
      </w:tr>
      <w:tr w:rsidR="0002312C" w:rsidRPr="009E77C9" w14:paraId="228408CA" w14:textId="77777777" w:rsidTr="00A90207">
        <w:tc>
          <w:tcPr>
            <w:tcW w:w="9044" w:type="dxa"/>
            <w:gridSpan w:val="2"/>
            <w:tcBorders>
              <w:top w:val="single" w:sz="4" w:space="0" w:color="auto"/>
              <w:left w:val="single" w:sz="4" w:space="0" w:color="auto"/>
              <w:bottom w:val="single" w:sz="4" w:space="0" w:color="auto"/>
              <w:right w:val="single" w:sz="4" w:space="0" w:color="auto"/>
            </w:tcBorders>
            <w:shd w:val="clear" w:color="auto" w:fill="323E4F"/>
          </w:tcPr>
          <w:p w14:paraId="1F0DDE5C" w14:textId="77777777" w:rsidR="0002312C" w:rsidRPr="009E77C9" w:rsidRDefault="0002312C" w:rsidP="00A90207">
            <w:pPr>
              <w:autoSpaceDE w:val="0"/>
              <w:autoSpaceDN w:val="0"/>
              <w:adjustRightInd w:val="0"/>
              <w:spacing w:after="0"/>
              <w:jc w:val="both"/>
              <w:rPr>
                <w:rFonts w:ascii="Trebuchet MS" w:hAnsi="Trebuchet MS" w:cs="Trebuchet MS"/>
                <w:b/>
                <w:color w:val="FFFFFF"/>
              </w:rPr>
            </w:pPr>
            <w:r w:rsidRPr="009E77C9">
              <w:rPr>
                <w:rFonts w:ascii="Trebuchet MS" w:hAnsi="Trebuchet MS" w:cs="Trebuchet MS"/>
                <w:b/>
                <w:color w:val="FFFFFF"/>
              </w:rPr>
              <w:t>TOTAL</w:t>
            </w:r>
          </w:p>
        </w:tc>
        <w:tc>
          <w:tcPr>
            <w:tcW w:w="1305" w:type="dxa"/>
            <w:tcBorders>
              <w:top w:val="single" w:sz="4" w:space="0" w:color="auto"/>
              <w:left w:val="single" w:sz="4" w:space="0" w:color="auto"/>
              <w:bottom w:val="single" w:sz="4" w:space="0" w:color="auto"/>
              <w:right w:val="single" w:sz="4" w:space="0" w:color="auto"/>
            </w:tcBorders>
            <w:shd w:val="clear" w:color="auto" w:fill="323E4F"/>
          </w:tcPr>
          <w:p w14:paraId="72181FAC" w14:textId="77777777" w:rsidR="0002312C" w:rsidRPr="009E77C9" w:rsidRDefault="0002312C" w:rsidP="00A90207">
            <w:pPr>
              <w:autoSpaceDE w:val="0"/>
              <w:autoSpaceDN w:val="0"/>
              <w:adjustRightInd w:val="0"/>
              <w:spacing w:after="0"/>
              <w:jc w:val="right"/>
              <w:rPr>
                <w:rFonts w:ascii="Trebuchet MS" w:hAnsi="Trebuchet MS" w:cs="Calibri"/>
                <w:b/>
                <w:color w:val="FFFFFF"/>
              </w:rPr>
            </w:pPr>
            <w:r w:rsidRPr="009E77C9">
              <w:rPr>
                <w:rFonts w:ascii="Trebuchet MS" w:hAnsi="Trebuchet MS" w:cs="Calibri"/>
                <w:b/>
                <w:color w:val="FFFFFF"/>
              </w:rPr>
              <w:t>100 p.</w:t>
            </w:r>
          </w:p>
        </w:tc>
      </w:tr>
    </w:tbl>
    <w:p w14:paraId="3D363382" w14:textId="23A4FC4A" w:rsidR="009F63ED" w:rsidRDefault="009F63ED" w:rsidP="009F63ED">
      <w:pPr>
        <w:autoSpaceDE w:val="0"/>
        <w:autoSpaceDN w:val="0"/>
        <w:adjustRightInd w:val="0"/>
        <w:spacing w:after="0" w:line="240" w:lineRule="auto"/>
        <w:jc w:val="both"/>
        <w:rPr>
          <w:rFonts w:ascii="Trebuchet MS" w:hAnsi="Trebuchet MS" w:cs="Calibri"/>
        </w:rPr>
      </w:pPr>
    </w:p>
    <w:p w14:paraId="6CDF8134" w14:textId="77777777" w:rsidR="0002312C" w:rsidRPr="009E77C9" w:rsidRDefault="0002312C" w:rsidP="0002312C">
      <w:pPr>
        <w:autoSpaceDE w:val="0"/>
        <w:autoSpaceDN w:val="0"/>
        <w:adjustRightInd w:val="0"/>
        <w:spacing w:after="0" w:line="240" w:lineRule="auto"/>
        <w:jc w:val="both"/>
        <w:rPr>
          <w:rFonts w:ascii="Trebuchet MS" w:hAnsi="Trebuchet MS" w:cs="Calibri"/>
          <w:b/>
          <w:color w:val="FFFFFF"/>
          <w:shd w:val="clear" w:color="auto" w:fill="323E4F"/>
        </w:rPr>
      </w:pPr>
      <w:r w:rsidRPr="009E77C9">
        <w:rPr>
          <w:rFonts w:ascii="Trebuchet MS" w:hAnsi="Trebuchet MS" w:cs="Calibri"/>
          <w:b/>
          <w:color w:val="FFFFFF"/>
          <w:shd w:val="clear" w:color="auto" w:fill="323E4F"/>
        </w:rPr>
        <w:t>ATENȚIE!</w:t>
      </w:r>
    </w:p>
    <w:p w14:paraId="556CA9B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9E77C9">
        <w:rPr>
          <w:rFonts w:ascii="Trebuchet MS" w:hAnsi="Trebuchet MS" w:cs="Calibri"/>
        </w:rPr>
        <w:t xml:space="preserve">La </w:t>
      </w:r>
      <w:r w:rsidRPr="00247116">
        <w:rPr>
          <w:rFonts w:ascii="Trebuchet MS" w:hAnsi="Trebuchet MS" w:cs="Calibri"/>
        </w:rPr>
        <w:t>CS2 solicitanții vor completa punctajul maxim, urmând ca acesta să fie recalculat de evaluatori (în baza formulei de la acest criteriu), putându-se modifica, în funcție de procentele asumate de solicitanți prin planurile depuse.</w:t>
      </w:r>
    </w:p>
    <w:p w14:paraId="44B8AF9F"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Trebuchet MS"/>
        </w:rPr>
        <w:t xml:space="preserve">La CS 3 și CS 4 </w:t>
      </w:r>
      <w:r w:rsidRPr="00247116">
        <w:rPr>
          <w:rFonts w:ascii="Trebuchet MS" w:hAnsi="Trebuchet MS" w:cs="Calibri"/>
        </w:rPr>
        <w:t>proiectul va fi punctat doar pentru unul dintre cele 2 criterii (CS3 sau CS4) și nu se va cumula.</w:t>
      </w:r>
    </w:p>
    <w:p w14:paraId="7C36392E" w14:textId="77777777" w:rsidR="0002312C" w:rsidRPr="00247116" w:rsidRDefault="0002312C" w:rsidP="0002312C">
      <w:pPr>
        <w:numPr>
          <w:ilvl w:val="0"/>
          <w:numId w:val="25"/>
        </w:numPr>
        <w:autoSpaceDE w:val="0"/>
        <w:autoSpaceDN w:val="0"/>
        <w:adjustRightInd w:val="0"/>
        <w:spacing w:after="0" w:line="240" w:lineRule="auto"/>
        <w:jc w:val="both"/>
        <w:rPr>
          <w:rFonts w:ascii="Trebuchet MS" w:hAnsi="Trebuchet MS" w:cs="Calibri"/>
        </w:rPr>
      </w:pPr>
      <w:r w:rsidRPr="00247116">
        <w:rPr>
          <w:rFonts w:ascii="Trebuchet MS" w:hAnsi="Trebuchet MS" w:cs="Calibri"/>
        </w:rPr>
        <w:t>La Criteriile de selecție CS 3.1, CS 7, proiectul va fi punctat doar pentru unul dintre cele două criterii “a” sau “b”, și nu cumulativ!</w:t>
      </w:r>
    </w:p>
    <w:p w14:paraId="473C926C" w14:textId="77777777" w:rsidR="0002312C" w:rsidRPr="00247116" w:rsidRDefault="0002312C" w:rsidP="0002312C">
      <w:pPr>
        <w:autoSpaceDE w:val="0"/>
        <w:autoSpaceDN w:val="0"/>
        <w:adjustRightInd w:val="0"/>
        <w:spacing w:after="0" w:line="240" w:lineRule="auto"/>
        <w:jc w:val="both"/>
        <w:rPr>
          <w:rFonts w:ascii="Trebuchet MS" w:hAnsi="Trebuchet MS" w:cs="Calibri"/>
        </w:rPr>
      </w:pPr>
    </w:p>
    <w:p w14:paraId="79CA04AF" w14:textId="77777777" w:rsidR="0002312C" w:rsidRPr="009E77C9" w:rsidRDefault="0002312C" w:rsidP="0002312C">
      <w:pPr>
        <w:autoSpaceDE w:val="0"/>
        <w:autoSpaceDN w:val="0"/>
        <w:adjustRightInd w:val="0"/>
        <w:spacing w:after="0" w:line="240" w:lineRule="auto"/>
        <w:jc w:val="both"/>
        <w:rPr>
          <w:rFonts w:ascii="Trebuchet MS" w:hAnsi="Trebuchet MS" w:cs="Calibri"/>
          <w:b/>
          <w:u w:val="single"/>
        </w:rPr>
      </w:pPr>
      <w:r w:rsidRPr="009E77C9">
        <w:rPr>
          <w:rFonts w:ascii="Trebuchet MS" w:hAnsi="Trebuchet MS" w:cs="Calibri"/>
        </w:rPr>
        <w:t xml:space="preserve">Punctajul minim pentru selectarea proiectului este de </w:t>
      </w:r>
      <w:r w:rsidRPr="009E77C9">
        <w:rPr>
          <w:rFonts w:ascii="Trebuchet MS" w:hAnsi="Trebuchet MS" w:cs="Calibri"/>
          <w:b/>
          <w:u w:val="single"/>
        </w:rPr>
        <w:t>30 puncte.</w:t>
      </w:r>
    </w:p>
    <w:p w14:paraId="5622AA67" w14:textId="77777777" w:rsidR="0002312C" w:rsidRPr="009E77C9" w:rsidRDefault="0002312C" w:rsidP="0002312C">
      <w:pPr>
        <w:pStyle w:val="al"/>
        <w:contextualSpacing/>
        <w:jc w:val="both"/>
        <w:rPr>
          <w:rFonts w:ascii="Trebuchet MS" w:hAnsi="Trebuchet MS"/>
          <w:b/>
          <w:sz w:val="22"/>
        </w:rPr>
      </w:pPr>
      <w:r w:rsidRPr="009E77C9">
        <w:rPr>
          <w:rFonts w:ascii="Trebuchet MS" w:hAnsi="Trebuchet MS"/>
          <w:b/>
          <w:sz w:val="22"/>
        </w:rPr>
        <w:t xml:space="preserve">CRITERII PENTRU DEPARTAJAREA PROIECTELOR CU PUNCTAJ EGAL: </w:t>
      </w:r>
    </w:p>
    <w:p w14:paraId="6F9DDD23" w14:textId="77777777" w:rsidR="009C5259" w:rsidRPr="00CB49FB" w:rsidRDefault="009C5259" w:rsidP="009C5259">
      <w:pPr>
        <w:pStyle w:val="al"/>
        <w:contextualSpacing/>
        <w:jc w:val="both"/>
        <w:rPr>
          <w:rFonts w:ascii="Trebuchet MS" w:hAnsi="Trebuchet MS"/>
          <w:sz w:val="22"/>
          <w:szCs w:val="22"/>
          <w:lang w:val="ro-RO"/>
        </w:rPr>
      </w:pPr>
    </w:p>
    <w:p w14:paraId="21A9BBE8" w14:textId="4AC5DE66" w:rsidR="003F585A" w:rsidRDefault="003F585A" w:rsidP="003F585A">
      <w:pPr>
        <w:pStyle w:val="al"/>
        <w:spacing w:line="276" w:lineRule="auto"/>
        <w:contextualSpacing/>
        <w:jc w:val="both"/>
        <w:rPr>
          <w:rFonts w:ascii="Trebuchet MS" w:hAnsi="Trebuchet MS"/>
          <w:i/>
          <w:color w:val="FF0000"/>
          <w:sz w:val="22"/>
          <w:szCs w:val="22"/>
          <w:lang w:val="ro-RO"/>
        </w:rPr>
      </w:pPr>
    </w:p>
    <w:p w14:paraId="0CB21682" w14:textId="77777777" w:rsidR="0002312C" w:rsidRPr="009E77C9" w:rsidRDefault="0002312C" w:rsidP="0002312C">
      <w:pPr>
        <w:pStyle w:val="al"/>
        <w:contextualSpacing/>
        <w:jc w:val="both"/>
        <w:rPr>
          <w:rFonts w:ascii="Trebuchet MS" w:hAnsi="Trebuchet MS"/>
          <w:sz w:val="22"/>
          <w:szCs w:val="22"/>
          <w:lang w:val="ro-RO"/>
        </w:rPr>
      </w:pPr>
      <w:r w:rsidRPr="009E77C9">
        <w:rPr>
          <w:rFonts w:ascii="Trebuchet MS" w:hAnsi="Trebuchet MS"/>
          <w:sz w:val="22"/>
          <w:szCs w:val="22"/>
          <w:lang w:val="ro-RO"/>
        </w:rPr>
        <w:t xml:space="preserve">In cazul în care vor exista mai multe proiecte cu același punctaj, vor fi aplicate criterii de departajare, care vor fi evaluate de experți cu DA sau NU. Astfel, în caz de egalitate și la un criteriu de departajare, se va trece la următorul, astfel că al </w:t>
      </w:r>
      <w:r>
        <w:rPr>
          <w:rFonts w:ascii="Trebuchet MS" w:hAnsi="Trebuchet MS"/>
          <w:sz w:val="22"/>
          <w:szCs w:val="22"/>
          <w:lang w:val="ro-RO"/>
        </w:rPr>
        <w:t>3 lea</w:t>
      </w:r>
      <w:r w:rsidRPr="009E77C9">
        <w:rPr>
          <w:rFonts w:ascii="Trebuchet MS" w:hAnsi="Trebuchet MS"/>
          <w:sz w:val="22"/>
          <w:szCs w:val="22"/>
          <w:lang w:val="ro-RO"/>
        </w:rPr>
        <w:t xml:space="preserve"> criteriu de departajare va stabili lista finală a planurilor de afaceri eligibile și selectate.</w:t>
      </w:r>
    </w:p>
    <w:p w14:paraId="27161F84" w14:textId="77777777" w:rsidR="0002312C" w:rsidRPr="009E77C9" w:rsidRDefault="0002312C" w:rsidP="0002312C">
      <w:pPr>
        <w:pStyle w:val="al"/>
        <w:contextualSpacing/>
        <w:jc w:val="both"/>
        <w:rPr>
          <w:rFonts w:ascii="Trebuchet MS" w:hAnsi="Trebuchet MS"/>
          <w:sz w:val="22"/>
          <w:szCs w:val="22"/>
        </w:rPr>
      </w:pPr>
    </w:p>
    <w:p w14:paraId="16C3DDD4"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(ale </w:t>
      </w:r>
      <w:proofErr w:type="spellStart"/>
      <w:r w:rsidRPr="009E77C9">
        <w:rPr>
          <w:rFonts w:ascii="Trebuchet MS" w:hAnsi="Trebuchet MS"/>
          <w:sz w:val="22"/>
          <w:szCs w:val="22"/>
        </w:rPr>
        <w:t>beneficiarilor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privați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implementate</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în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localități</w:t>
      </w:r>
      <w:proofErr w:type="spellEnd"/>
      <w:r w:rsidRPr="009E77C9">
        <w:rPr>
          <w:rFonts w:ascii="Trebuchet MS" w:hAnsi="Trebuchet MS"/>
          <w:sz w:val="22"/>
          <w:szCs w:val="22"/>
          <w:lang w:val="ro-RO"/>
        </w:rPr>
        <w:t xml:space="preserve"> </w:t>
      </w:r>
      <w:r w:rsidRPr="009E77C9">
        <w:rPr>
          <w:rFonts w:ascii="Trebuchet MS" w:hAnsi="Trebuchet MS"/>
          <w:sz w:val="22"/>
          <w:szCs w:val="22"/>
        </w:rPr>
        <w:t xml:space="preserve">care nu au </w:t>
      </w:r>
      <w:proofErr w:type="spellStart"/>
      <w:r w:rsidRPr="009E77C9">
        <w:rPr>
          <w:rFonts w:ascii="Trebuchet MS" w:hAnsi="Trebuchet MS"/>
          <w:sz w:val="22"/>
          <w:szCs w:val="22"/>
        </w:rPr>
        <w:t>beneficiat</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deloc</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sau</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doar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în</w:t>
      </w:r>
      <w:proofErr w:type="spellEnd"/>
      <w:r w:rsidRPr="009E77C9">
        <w:rPr>
          <w:rFonts w:ascii="Trebuchet MS" w:hAnsi="Trebuchet MS"/>
          <w:sz w:val="22"/>
          <w:szCs w:val="22"/>
        </w:rPr>
        <w:t xml:space="preserve"> mica </w:t>
      </w:r>
      <w:proofErr w:type="spellStart"/>
      <w:r w:rsidRPr="009E77C9">
        <w:rPr>
          <w:rFonts w:ascii="Trebuchet MS" w:hAnsi="Trebuchet MS"/>
          <w:sz w:val="22"/>
          <w:szCs w:val="22"/>
        </w:rPr>
        <w:t>măsură</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sprijin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prin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Programul</w:t>
      </w:r>
      <w:proofErr w:type="spellEnd"/>
      <w:r w:rsidRPr="009E77C9">
        <w:rPr>
          <w:rFonts w:ascii="Trebuchet MS" w:hAnsi="Trebuchet MS"/>
          <w:sz w:val="22"/>
          <w:szCs w:val="22"/>
        </w:rPr>
        <w:t xml:space="preserve"> LEADER (2014-2020) pe </w:t>
      </w:r>
      <w:proofErr w:type="spellStart"/>
      <w:r w:rsidRPr="009E77C9">
        <w:rPr>
          <w:rFonts w:ascii="Trebuchet MS" w:hAnsi="Trebuchet MS"/>
          <w:sz w:val="22"/>
          <w:szCs w:val="22"/>
        </w:rPr>
        <w:t>măsura</w:t>
      </w:r>
      <w:proofErr w:type="spellEnd"/>
      <w:r w:rsidRPr="009E77C9">
        <w:rPr>
          <w:rFonts w:ascii="Trebuchet MS" w:hAnsi="Trebuchet MS"/>
          <w:sz w:val="22"/>
          <w:szCs w:val="22"/>
        </w:rPr>
        <w:t xml:space="preserve"> M3/6A</w:t>
      </w:r>
      <w:r w:rsidRPr="009E77C9">
        <w:rPr>
          <w:rFonts w:ascii="Trebuchet MS" w:hAnsi="Trebuchet MS"/>
          <w:sz w:val="22"/>
          <w:szCs w:val="22"/>
          <w:lang w:val="ro-RO"/>
        </w:rPr>
        <w:t>;</w:t>
      </w:r>
    </w:p>
    <w:p w14:paraId="7321BD71" w14:textId="77777777" w:rsidR="0002312C" w:rsidRPr="009E77C9" w:rsidRDefault="0002312C" w:rsidP="0002312C">
      <w:pPr>
        <w:pStyle w:val="al"/>
        <w:spacing w:line="276" w:lineRule="auto"/>
        <w:contextualSpacing/>
        <w:jc w:val="both"/>
        <w:rPr>
          <w:rFonts w:ascii="Trebuchet MS" w:hAnsi="Trebuchet MS"/>
          <w:i/>
          <w:sz w:val="22"/>
          <w:szCs w:val="22"/>
          <w:lang w:val="ro-RO"/>
        </w:rPr>
      </w:pPr>
    </w:p>
    <w:p w14:paraId="706D976D" w14:textId="77777777" w:rsidR="0002312C" w:rsidRPr="009E77C9" w:rsidRDefault="0002312C" w:rsidP="0002312C">
      <w:pPr>
        <w:pStyle w:val="al"/>
        <w:spacing w:line="276" w:lineRule="auto"/>
        <w:contextualSpacing/>
        <w:jc w:val="both"/>
        <w:rPr>
          <w:rFonts w:ascii="Trebuchet MS" w:hAnsi="Trebuchet MS"/>
          <w:i/>
          <w:sz w:val="22"/>
          <w:szCs w:val="22"/>
          <w:lang w:val="ro-RO"/>
        </w:rPr>
      </w:pPr>
      <w:r w:rsidRPr="009E77C9">
        <w:rPr>
          <w:rFonts w:ascii="Trebuchet MS" w:hAnsi="Trebuchet MS"/>
          <w:i/>
          <w:sz w:val="22"/>
          <w:szCs w:val="22"/>
          <w:lang w:val="ro-RO"/>
        </w:rPr>
        <w:t xml:space="preserve">Vor avea prioritate proiectele implementate în localitățile: </w:t>
      </w:r>
      <w:r w:rsidRPr="009E77C9">
        <w:rPr>
          <w:rFonts w:ascii="Trebuchet MS" w:hAnsi="Trebuchet MS"/>
          <w:i/>
          <w:sz w:val="22"/>
          <w:szCs w:val="22"/>
        </w:rPr>
        <w:t xml:space="preserve">Augustin, </w:t>
      </w:r>
      <w:proofErr w:type="spellStart"/>
      <w:r w:rsidRPr="009E77C9">
        <w:rPr>
          <w:rFonts w:ascii="Trebuchet MS" w:hAnsi="Trebuchet MS"/>
          <w:i/>
          <w:sz w:val="22"/>
          <w:szCs w:val="22"/>
        </w:rPr>
        <w:t>Cața</w:t>
      </w:r>
      <w:proofErr w:type="spellEnd"/>
      <w:r w:rsidRPr="009E77C9">
        <w:rPr>
          <w:rFonts w:ascii="Trebuchet MS" w:hAnsi="Trebuchet MS"/>
          <w:i/>
          <w:sz w:val="22"/>
          <w:szCs w:val="22"/>
        </w:rPr>
        <w:t xml:space="preserve">, Hoghiz, </w:t>
      </w:r>
      <w:proofErr w:type="spellStart"/>
      <w:r w:rsidRPr="009E77C9">
        <w:rPr>
          <w:rFonts w:ascii="Trebuchet MS" w:hAnsi="Trebuchet MS"/>
          <w:i/>
          <w:sz w:val="22"/>
          <w:szCs w:val="22"/>
        </w:rPr>
        <w:t>Jibert</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Măieruș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Ormeniș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Rupea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Ticuș</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Ungra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cazul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care </w:t>
      </w:r>
      <w:proofErr w:type="spellStart"/>
      <w:r w:rsidRPr="009E77C9">
        <w:rPr>
          <w:rFonts w:ascii="Trebuchet MS" w:hAnsi="Trebuchet MS"/>
          <w:i/>
          <w:sz w:val="22"/>
          <w:szCs w:val="22"/>
        </w:rPr>
        <w:t>niciunul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dintre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proiectele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depuse</w:t>
      </w:r>
      <w:proofErr w:type="spellEnd"/>
      <w:r w:rsidRPr="009E77C9">
        <w:rPr>
          <w:rFonts w:ascii="Trebuchet MS" w:hAnsi="Trebuchet MS"/>
          <w:i/>
          <w:sz w:val="22"/>
          <w:szCs w:val="22"/>
        </w:rPr>
        <w:t xml:space="preserve"> nu se </w:t>
      </w:r>
      <w:proofErr w:type="spellStart"/>
      <w:r w:rsidRPr="009E77C9">
        <w:rPr>
          <w:rFonts w:ascii="Trebuchet MS" w:hAnsi="Trebuchet MS"/>
          <w:i/>
          <w:sz w:val="22"/>
          <w:szCs w:val="22"/>
        </w:rPr>
        <w:t>va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implementa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în</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localitățile</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mai</w:t>
      </w:r>
      <w:proofErr w:type="spellEnd"/>
      <w:r w:rsidRPr="009E77C9">
        <w:rPr>
          <w:rFonts w:ascii="Trebuchet MS" w:hAnsi="Trebuchet MS"/>
          <w:i/>
          <w:sz w:val="22"/>
          <w:szCs w:val="22"/>
        </w:rPr>
        <w:t xml:space="preserve"> sus, </w:t>
      </w:r>
      <w:proofErr w:type="spellStart"/>
      <w:r w:rsidRPr="009E77C9">
        <w:rPr>
          <w:rFonts w:ascii="Trebuchet MS" w:hAnsi="Trebuchet MS"/>
          <w:i/>
          <w:sz w:val="22"/>
          <w:szCs w:val="22"/>
        </w:rPr>
        <w:t>vor</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avea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prioritate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localitățile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Apața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Homorod</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Racoș</w:t>
      </w:r>
      <w:proofErr w:type="spellEnd"/>
      <w:r w:rsidRPr="009E77C9">
        <w:rPr>
          <w:rFonts w:ascii="Trebuchet MS" w:hAnsi="Trebuchet MS"/>
          <w:i/>
          <w:sz w:val="22"/>
          <w:szCs w:val="22"/>
        </w:rPr>
        <w:t xml:space="preserve">. </w:t>
      </w:r>
    </w:p>
    <w:p w14:paraId="375728B5" w14:textId="77777777" w:rsidR="0002312C" w:rsidRPr="009E77C9" w:rsidRDefault="0002312C" w:rsidP="0002312C">
      <w:pPr>
        <w:pStyle w:val="al"/>
        <w:spacing w:line="276" w:lineRule="auto"/>
        <w:contextualSpacing/>
        <w:jc w:val="both"/>
        <w:rPr>
          <w:rFonts w:ascii="Trebuchet MS" w:hAnsi="Trebuchet MS"/>
          <w:i/>
          <w:sz w:val="22"/>
          <w:szCs w:val="22"/>
          <w:highlight w:val="yellow"/>
          <w:lang w:val="ro-RO"/>
        </w:rPr>
      </w:pPr>
    </w:p>
    <w:p w14:paraId="25C18830"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care au un </w:t>
      </w:r>
      <w:proofErr w:type="spellStart"/>
      <w:r w:rsidRPr="009E77C9">
        <w:rPr>
          <w:rFonts w:ascii="Trebuchet MS" w:hAnsi="Trebuchet MS"/>
          <w:sz w:val="22"/>
          <w:szCs w:val="22"/>
        </w:rPr>
        <w:t>număr</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crescut</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locuri</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muncă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nou</w:t>
      </w:r>
      <w:proofErr w:type="spellEnd"/>
      <w:r w:rsidRPr="009E77C9">
        <w:rPr>
          <w:rFonts w:ascii="Trebuchet MS" w:hAnsi="Trebuchet MS"/>
          <w:sz w:val="22"/>
          <w:szCs w:val="22"/>
        </w:rPr>
        <w:t xml:space="preserve"> create;</w:t>
      </w:r>
    </w:p>
    <w:p w14:paraId="0C926A83" w14:textId="77777777" w:rsidR="0002312C" w:rsidRPr="009E77C9" w:rsidRDefault="0002312C" w:rsidP="0002312C">
      <w:pPr>
        <w:pStyle w:val="al"/>
        <w:spacing w:line="276" w:lineRule="auto"/>
        <w:contextualSpacing/>
        <w:jc w:val="both"/>
        <w:rPr>
          <w:rFonts w:ascii="Trebuchet MS" w:hAnsi="Trebuchet MS"/>
          <w:i/>
          <w:sz w:val="22"/>
          <w:szCs w:val="22"/>
        </w:rPr>
      </w:pPr>
      <w:proofErr w:type="spellStart"/>
      <w:r w:rsidRPr="009E77C9">
        <w:rPr>
          <w:rFonts w:ascii="Trebuchet MS" w:hAnsi="Trebuchet MS"/>
          <w:i/>
          <w:sz w:val="22"/>
          <w:szCs w:val="22"/>
        </w:rPr>
        <w:t>Vor</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avea</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prioritate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proiectele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prin</w:t>
      </w:r>
      <w:proofErr w:type="spellEnd"/>
      <w:r w:rsidRPr="009E77C9">
        <w:rPr>
          <w:rFonts w:ascii="Trebuchet MS" w:hAnsi="Trebuchet MS"/>
          <w:i/>
          <w:sz w:val="22"/>
          <w:szCs w:val="22"/>
        </w:rPr>
        <w:t xml:space="preserve"> care se </w:t>
      </w:r>
      <w:proofErr w:type="spellStart"/>
      <w:r w:rsidRPr="009E77C9">
        <w:rPr>
          <w:rFonts w:ascii="Trebuchet MS" w:hAnsi="Trebuchet MS"/>
          <w:i/>
          <w:sz w:val="22"/>
          <w:szCs w:val="22"/>
        </w:rPr>
        <w:t>propune</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cel</w:t>
      </w:r>
      <w:proofErr w:type="spellEnd"/>
      <w:r w:rsidRPr="009E77C9">
        <w:rPr>
          <w:rFonts w:ascii="Trebuchet MS" w:hAnsi="Trebuchet MS"/>
          <w:i/>
          <w:sz w:val="22"/>
          <w:szCs w:val="22"/>
        </w:rPr>
        <w:t xml:space="preserve"> </w:t>
      </w:r>
      <w:proofErr w:type="spellStart"/>
      <w:r w:rsidRPr="009E77C9">
        <w:rPr>
          <w:rFonts w:ascii="Trebuchet MS" w:hAnsi="Trebuchet MS"/>
          <w:i/>
          <w:sz w:val="22"/>
          <w:szCs w:val="22"/>
        </w:rPr>
        <w:t>mai</w:t>
      </w:r>
      <w:proofErr w:type="spellEnd"/>
      <w:r w:rsidRPr="009E77C9">
        <w:rPr>
          <w:rFonts w:ascii="Trebuchet MS" w:hAnsi="Trebuchet MS"/>
          <w:i/>
          <w:sz w:val="22"/>
          <w:szCs w:val="22"/>
        </w:rPr>
        <w:t xml:space="preserve"> mare </w:t>
      </w:r>
      <w:proofErr w:type="spellStart"/>
      <w:r w:rsidRPr="009E77C9">
        <w:rPr>
          <w:rFonts w:ascii="Trebuchet MS" w:hAnsi="Trebuchet MS"/>
          <w:i/>
          <w:sz w:val="22"/>
          <w:szCs w:val="22"/>
        </w:rPr>
        <w:t>număr</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locuri</w:t>
      </w:r>
      <w:proofErr w:type="spellEnd"/>
      <w:r w:rsidRPr="009E77C9">
        <w:rPr>
          <w:rFonts w:ascii="Trebuchet MS" w:hAnsi="Trebuchet MS"/>
          <w:i/>
          <w:sz w:val="22"/>
          <w:szCs w:val="22"/>
        </w:rPr>
        <w:t xml:space="preserve"> de </w:t>
      </w:r>
      <w:proofErr w:type="spellStart"/>
      <w:r w:rsidRPr="009E77C9">
        <w:rPr>
          <w:rFonts w:ascii="Trebuchet MS" w:hAnsi="Trebuchet MS"/>
          <w:i/>
          <w:sz w:val="22"/>
          <w:szCs w:val="22"/>
        </w:rPr>
        <w:t>muncă</w:t>
      </w:r>
      <w:proofErr w:type="spellEnd"/>
      <w:r w:rsidRPr="009E77C9">
        <w:rPr>
          <w:rFonts w:ascii="Trebuchet MS" w:hAnsi="Trebuchet MS"/>
          <w:i/>
          <w:sz w:val="22"/>
          <w:szCs w:val="22"/>
        </w:rPr>
        <w:t xml:space="preserve">. </w:t>
      </w:r>
    </w:p>
    <w:p w14:paraId="680CEB98" w14:textId="77777777" w:rsidR="0002312C" w:rsidRPr="009E77C9" w:rsidRDefault="0002312C" w:rsidP="0002312C">
      <w:pPr>
        <w:pStyle w:val="al"/>
        <w:spacing w:line="276" w:lineRule="auto"/>
        <w:ind w:left="567"/>
        <w:contextualSpacing/>
        <w:jc w:val="both"/>
        <w:rPr>
          <w:rFonts w:ascii="Trebuchet MS" w:hAnsi="Trebuchet MS"/>
          <w:sz w:val="22"/>
          <w:szCs w:val="22"/>
          <w:highlight w:val="yellow"/>
        </w:rPr>
      </w:pPr>
    </w:p>
    <w:p w14:paraId="52B71569" w14:textId="77777777" w:rsidR="0002312C" w:rsidRPr="009E77C9" w:rsidRDefault="0002312C" w:rsidP="0002312C">
      <w:pPr>
        <w:pStyle w:val="al"/>
        <w:numPr>
          <w:ilvl w:val="0"/>
          <w:numId w:val="17"/>
        </w:numPr>
        <w:spacing w:line="276" w:lineRule="auto"/>
        <w:ind w:left="567"/>
        <w:contextualSpacing/>
        <w:jc w:val="both"/>
        <w:rPr>
          <w:rFonts w:ascii="Trebuchet MS" w:hAnsi="Trebuchet MS"/>
          <w:sz w:val="22"/>
          <w:szCs w:val="22"/>
        </w:rPr>
      </w:pPr>
      <w:proofErr w:type="spellStart"/>
      <w:r w:rsidRPr="009E77C9">
        <w:rPr>
          <w:rFonts w:ascii="Trebuchet MS" w:hAnsi="Trebuchet MS"/>
          <w:sz w:val="22"/>
          <w:szCs w:val="22"/>
        </w:rPr>
        <w:lastRenderedPageBreak/>
        <w:t>În</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caz</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egalitate</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după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aplicarea</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criteriilor</w:t>
      </w:r>
      <w:proofErr w:type="spellEnd"/>
      <w:r w:rsidRPr="009E77C9">
        <w:rPr>
          <w:rFonts w:ascii="Trebuchet MS" w:hAnsi="Trebuchet MS"/>
          <w:sz w:val="22"/>
          <w:szCs w:val="22"/>
        </w:rPr>
        <w:t xml:space="preserve"> de </w:t>
      </w:r>
      <w:proofErr w:type="spellStart"/>
      <w:r w:rsidRPr="009E77C9">
        <w:rPr>
          <w:rFonts w:ascii="Trebuchet MS" w:hAnsi="Trebuchet MS"/>
          <w:sz w:val="22"/>
          <w:szCs w:val="22"/>
        </w:rPr>
        <w:t>mai</w:t>
      </w:r>
      <w:proofErr w:type="spellEnd"/>
      <w:r w:rsidRPr="009E77C9">
        <w:rPr>
          <w:rFonts w:ascii="Trebuchet MS" w:hAnsi="Trebuchet MS"/>
          <w:sz w:val="22"/>
          <w:szCs w:val="22"/>
        </w:rPr>
        <w:t xml:space="preserve"> sus, </w:t>
      </w:r>
      <w:proofErr w:type="spellStart"/>
      <w:r w:rsidRPr="009E77C9">
        <w:rPr>
          <w:rFonts w:ascii="Trebuchet MS" w:hAnsi="Trebuchet MS"/>
          <w:sz w:val="22"/>
          <w:szCs w:val="22"/>
        </w:rPr>
        <w:t>proiectele</w:t>
      </w:r>
      <w:proofErr w:type="spellEnd"/>
      <w:r w:rsidRPr="009E77C9">
        <w:rPr>
          <w:rFonts w:ascii="Trebuchet MS" w:hAnsi="Trebuchet MS"/>
          <w:sz w:val="22"/>
          <w:szCs w:val="22"/>
        </w:rPr>
        <w:t xml:space="preserve"> se </w:t>
      </w:r>
      <w:proofErr w:type="spellStart"/>
      <w:r w:rsidRPr="009E77C9">
        <w:rPr>
          <w:rFonts w:ascii="Trebuchet MS" w:hAnsi="Trebuchet MS"/>
          <w:sz w:val="22"/>
          <w:szCs w:val="22"/>
        </w:rPr>
        <w:t>ordonează</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cronologic</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după</w:t>
      </w:r>
      <w:proofErr w:type="spellEnd"/>
      <w:r w:rsidRPr="009E77C9">
        <w:rPr>
          <w:rFonts w:ascii="Trebuchet MS" w:hAnsi="Trebuchet MS"/>
          <w:sz w:val="22"/>
          <w:szCs w:val="22"/>
        </w:rPr>
        <w:t xml:space="preserve"> data </w:t>
      </w:r>
      <w:proofErr w:type="spellStart"/>
      <w:r w:rsidRPr="009E77C9">
        <w:rPr>
          <w:rFonts w:ascii="Trebuchet MS" w:hAnsi="Trebuchet MS"/>
          <w:sz w:val="22"/>
          <w:szCs w:val="22"/>
        </w:rPr>
        <w:t>și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ora</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depunerii</w:t>
      </w:r>
      <w:proofErr w:type="spellEnd"/>
      <w:r w:rsidRPr="009E77C9">
        <w:rPr>
          <w:rFonts w:ascii="Trebuchet MS" w:hAnsi="Trebuchet MS"/>
          <w:sz w:val="22"/>
          <w:szCs w:val="22"/>
        </w:rPr>
        <w:t xml:space="preserve"> </w:t>
      </w:r>
      <w:proofErr w:type="spellStart"/>
      <w:r w:rsidRPr="009E77C9">
        <w:rPr>
          <w:rFonts w:ascii="Trebuchet MS" w:hAnsi="Trebuchet MS"/>
          <w:sz w:val="22"/>
          <w:szCs w:val="22"/>
        </w:rPr>
        <w:t>proiectului</w:t>
      </w:r>
      <w:proofErr w:type="spellEnd"/>
      <w:r w:rsidRPr="009E77C9">
        <w:rPr>
          <w:rFonts w:ascii="Trebuchet MS" w:hAnsi="Trebuchet MS"/>
          <w:sz w:val="22"/>
          <w:szCs w:val="22"/>
        </w:rPr>
        <w:t xml:space="preserve"> la GAL.</w:t>
      </w:r>
    </w:p>
    <w:p w14:paraId="7CD4783B" w14:textId="1FA637E2" w:rsidR="00621469" w:rsidRDefault="003F585A" w:rsidP="003F585A">
      <w:pPr>
        <w:autoSpaceDE w:val="0"/>
        <w:autoSpaceDN w:val="0"/>
        <w:adjustRightInd w:val="0"/>
        <w:spacing w:after="0" w:line="240" w:lineRule="auto"/>
        <w:jc w:val="both"/>
        <w:rPr>
          <w:rFonts w:ascii="Trebuchet MS" w:hAnsi="Trebuchet MS" w:cs="Calibri"/>
        </w:rPr>
      </w:pPr>
      <w:r w:rsidRPr="00327B29">
        <w:rPr>
          <w:rFonts w:ascii="Trebuchet MS" w:hAnsi="Trebuchet MS" w:cs="Calibri"/>
        </w:rPr>
        <w:t xml:space="preserve">Pentru definirea corectă a structurilor de cazare, se va consulta </w:t>
      </w:r>
      <w:r w:rsidRPr="00327B29">
        <w:rPr>
          <w:rFonts w:ascii="Trebuchet MS" w:hAnsi="Trebuchet MS" w:cs="Calibri"/>
          <w:i/>
        </w:rPr>
        <w:t>Ordinul 65/2013 pentru aprobarea</w:t>
      </w:r>
      <w:r w:rsidRPr="00327B29">
        <w:rPr>
          <w:rFonts w:ascii="Trebuchet MS" w:hAnsi="Trebuchet MS" w:cs="Calibri"/>
        </w:rPr>
        <w:t xml:space="preserve"> </w:t>
      </w:r>
      <w:r w:rsidRPr="00327B29">
        <w:rPr>
          <w:rFonts w:ascii="Trebuchet MS" w:hAnsi="Trebuchet MS" w:cs="Calibri"/>
          <w:i/>
        </w:rPr>
        <w:t>Normelor metodologice privind eliberarea certificatelor de clasificare a structurilor de primire turistică cu funcțiuni de cazare și alimentație publică, a licențelor și brevetelor de turism</w:t>
      </w:r>
      <w:r w:rsidRPr="00327B29">
        <w:rPr>
          <w:rFonts w:ascii="Trebuchet MS" w:hAnsi="Trebuchet MS" w:cs="Calibri"/>
        </w:rPr>
        <w:t>.</w:t>
      </w:r>
    </w:p>
    <w:p w14:paraId="007E869D" w14:textId="77777777" w:rsidR="005F0BA5"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Persoanele vulnerabile pentru angajarea cărora se va calcula </w:t>
      </w:r>
      <w:r w:rsidRPr="00102FEE">
        <w:rPr>
          <w:rFonts w:ascii="Trebuchet MS" w:hAnsi="Trebuchet MS" w:cs="Arial"/>
          <w:sz w:val="22"/>
          <w:szCs w:val="22"/>
          <w:lang w:val="ro-RO"/>
        </w:rPr>
        <w:t>punctajul aferent CS8b.</w:t>
      </w:r>
      <w:r w:rsidRPr="00327B29">
        <w:rPr>
          <w:rFonts w:ascii="Trebuchet MS" w:hAnsi="Trebuchet MS" w:cs="Arial"/>
          <w:sz w:val="22"/>
          <w:szCs w:val="22"/>
          <w:lang w:val="ro-RO"/>
        </w:rPr>
        <w:t xml:space="preserve"> </w:t>
      </w:r>
    </w:p>
    <w:p w14:paraId="10FED5DB" w14:textId="77777777" w:rsidR="005F0BA5" w:rsidRPr="00327B29" w:rsidRDefault="005F0BA5" w:rsidP="005F0BA5">
      <w:pPr>
        <w:pStyle w:val="al"/>
        <w:contextualSpacing/>
        <w:jc w:val="both"/>
        <w:rPr>
          <w:rFonts w:ascii="Trebuchet MS" w:hAnsi="Trebuchet MS" w:cs="Arial"/>
          <w:sz w:val="22"/>
          <w:szCs w:val="22"/>
          <w:lang w:val="ro-RO"/>
        </w:rPr>
      </w:pPr>
      <w:r w:rsidRPr="00327B29">
        <w:rPr>
          <w:rFonts w:ascii="Trebuchet MS" w:hAnsi="Trebuchet MS" w:cs="Arial"/>
          <w:sz w:val="22"/>
          <w:szCs w:val="22"/>
          <w:lang w:val="ro-RO"/>
        </w:rPr>
        <w:t>Persoanele care se încadrează în cel puțin una dintre următoarele categorii:</w:t>
      </w:r>
    </w:p>
    <w:p w14:paraId="1B5EFB7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nu a absolvit o formă de învăţământ liceal sau nu deţine o calificare profesională conform Clasificării internaţionale standard a educaţiei 3, denumită în continuare SCED 3, ori se află în primii 2 ani de la absolvirea unui ciclu de învăţământ cu frecvenţă şi nu a avut încă niciun loc de muncă remunerat; </w:t>
      </w:r>
    </w:p>
    <w:p w14:paraId="25E1DF75"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monoparentale;</w:t>
      </w:r>
    </w:p>
    <w:p w14:paraId="654657D1"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membru al unei familii cu minim 3 copii;</w:t>
      </w:r>
    </w:p>
    <w:p w14:paraId="56A3D9FC"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 xml:space="preserve">este membru al minorității rome  – declarație pe proprie răspundere; </w:t>
      </w:r>
    </w:p>
    <w:p w14:paraId="66EE6DAA"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recunoscută ca persoană cu handicap conform legislaţiei naţionale;</w:t>
      </w:r>
    </w:p>
    <w:p w14:paraId="63F1F9C8"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este tânăr cu vârsta de până la 30 de ani care a părăsit sistemul de protecție a copilului;</w:t>
      </w:r>
    </w:p>
    <w:p w14:paraId="5508647E"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persoanele neocupate în ultimile 12 luni până la momentul angajării;</w:t>
      </w:r>
    </w:p>
    <w:p w14:paraId="3E0412C3" w14:textId="77777777" w:rsidR="005F0BA5" w:rsidRPr="00327B29" w:rsidRDefault="005F0BA5" w:rsidP="005F0BA5">
      <w:pPr>
        <w:pStyle w:val="al"/>
        <w:numPr>
          <w:ilvl w:val="0"/>
          <w:numId w:val="32"/>
        </w:numPr>
        <w:spacing w:line="276" w:lineRule="auto"/>
        <w:contextualSpacing/>
        <w:jc w:val="both"/>
        <w:rPr>
          <w:rFonts w:ascii="Trebuchet MS" w:hAnsi="Trebuchet MS" w:cs="Arial"/>
          <w:sz w:val="22"/>
          <w:szCs w:val="22"/>
          <w:lang w:val="ro-RO"/>
        </w:rPr>
      </w:pPr>
      <w:r w:rsidRPr="00327B29">
        <w:rPr>
          <w:rFonts w:ascii="Trebuchet MS" w:hAnsi="Trebuchet MS" w:cs="Arial"/>
          <w:sz w:val="22"/>
          <w:szCs w:val="22"/>
          <w:lang w:val="ro-RO"/>
        </w:rPr>
        <w:t>persoane afectate de violența în familie.</w:t>
      </w:r>
    </w:p>
    <w:p w14:paraId="46BA9F4F" w14:textId="77777777" w:rsidR="005F0BA5" w:rsidRDefault="005F0BA5" w:rsidP="003F585A">
      <w:pPr>
        <w:autoSpaceDE w:val="0"/>
        <w:autoSpaceDN w:val="0"/>
        <w:adjustRightInd w:val="0"/>
        <w:spacing w:after="0" w:line="240" w:lineRule="auto"/>
        <w:jc w:val="both"/>
        <w:rPr>
          <w:rFonts w:ascii="Trebuchet MS" w:hAnsi="Trebuchet MS" w:cs="Calibri"/>
        </w:rPr>
      </w:pPr>
    </w:p>
    <w:p w14:paraId="38BF8F9F" w14:textId="77777777" w:rsidR="0029658F" w:rsidRPr="00CB49FB" w:rsidRDefault="0029658F" w:rsidP="003F585A">
      <w:pPr>
        <w:autoSpaceDE w:val="0"/>
        <w:autoSpaceDN w:val="0"/>
        <w:adjustRightInd w:val="0"/>
        <w:spacing w:after="0" w:line="240" w:lineRule="auto"/>
        <w:jc w:val="both"/>
        <w:rPr>
          <w:rFonts w:ascii="Trebuchet MS" w:hAnsi="Trebuchet MS" w:cs="Calibri"/>
          <w:sz w:val="20"/>
          <w:szCs w:val="20"/>
        </w:rPr>
      </w:pPr>
    </w:p>
    <w:p w14:paraId="7E156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Verificat </w:t>
      </w:r>
      <w:r w:rsidRPr="009F4FA6">
        <w:rPr>
          <w:rFonts w:ascii="Trebuchet MS" w:hAnsi="Trebuchet MS" w:cs="Calibri"/>
          <w:bCs/>
          <w:lang w:eastAsia="fr-FR"/>
        </w:rPr>
        <w:t>de: Expert 2 GAL ATBN</w:t>
      </w:r>
    </w:p>
    <w:p w14:paraId="15F8A28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7E7F78C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7B49F196"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5EC612C8"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FCB7645"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p>
    <w:p w14:paraId="6B851951"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Întocmit de: Expert </w:t>
      </w:r>
      <w:r w:rsidRPr="009F4FA6">
        <w:rPr>
          <w:rFonts w:ascii="Trebuchet MS" w:hAnsi="Trebuchet MS" w:cs="Calibri"/>
          <w:bCs/>
          <w:lang w:eastAsia="fr-FR"/>
        </w:rPr>
        <w:t>1  GAL ATBN</w:t>
      </w:r>
    </w:p>
    <w:p w14:paraId="6C293A20"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 xml:space="preserve">Nume/Prenume …………………… </w:t>
      </w:r>
    </w:p>
    <w:p w14:paraId="04A7C7A7"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Semnătura</w:t>
      </w:r>
      <w:r w:rsidRPr="009F4FA6">
        <w:rPr>
          <w:rFonts w:ascii="Trebuchet MS" w:hAnsi="Trebuchet MS"/>
        </w:rPr>
        <w:tab/>
        <w:t xml:space="preserve">   </w:t>
      </w:r>
      <w:r w:rsidRPr="009F4FA6">
        <w:rPr>
          <w:rFonts w:ascii="Trebuchet MS" w:hAnsi="Trebuchet MS"/>
        </w:rPr>
        <w:tab/>
        <w:t xml:space="preserve">                         </w:t>
      </w:r>
    </w:p>
    <w:p w14:paraId="33A3060B" w14:textId="77777777" w:rsidR="00CB49FB" w:rsidRPr="009F4FA6" w:rsidRDefault="00CB49FB" w:rsidP="00CB49FB">
      <w:pPr>
        <w:overflowPunct w:val="0"/>
        <w:autoSpaceDE w:val="0"/>
        <w:autoSpaceDN w:val="0"/>
        <w:adjustRightInd w:val="0"/>
        <w:spacing w:before="120" w:after="120" w:line="240" w:lineRule="auto"/>
        <w:textAlignment w:val="baseline"/>
        <w:rPr>
          <w:rFonts w:ascii="Trebuchet MS" w:hAnsi="Trebuchet MS"/>
        </w:rPr>
      </w:pPr>
      <w:r w:rsidRPr="009F4FA6">
        <w:rPr>
          <w:rFonts w:ascii="Trebuchet MS" w:hAnsi="Trebuchet MS"/>
        </w:rPr>
        <w:t>DATA………..</w:t>
      </w:r>
    </w:p>
    <w:p w14:paraId="102BAC91" w14:textId="77777777" w:rsidR="00CB49FB" w:rsidRDefault="00CB49FB">
      <w:pPr>
        <w:rPr>
          <w:rFonts w:ascii="Trebuchet MS" w:hAnsi="Trebuchet MS"/>
          <w:b/>
          <w:u w:val="single"/>
        </w:rPr>
      </w:pPr>
    </w:p>
    <w:p w14:paraId="5573FFC1" w14:textId="77777777" w:rsidR="00CB49FB" w:rsidRDefault="00CB49FB">
      <w:pPr>
        <w:rPr>
          <w:rFonts w:ascii="Trebuchet MS" w:hAnsi="Trebuchet MS"/>
          <w:b/>
          <w:u w:val="single"/>
        </w:rPr>
      </w:pPr>
    </w:p>
    <w:p w14:paraId="5E277D55" w14:textId="77777777" w:rsidR="00392045" w:rsidRPr="00CB49FB" w:rsidRDefault="00CB30F4" w:rsidP="00CB49FB">
      <w:pPr>
        <w:jc w:val="center"/>
        <w:rPr>
          <w:rFonts w:ascii="Trebuchet MS" w:hAnsi="Trebuchet MS"/>
          <w:b/>
          <w:u w:val="single"/>
        </w:rPr>
      </w:pPr>
      <w:r w:rsidRPr="00CB49FB">
        <w:rPr>
          <w:rFonts w:ascii="Trebuchet MS" w:hAnsi="Trebuchet MS"/>
          <w:b/>
          <w:u w:val="single"/>
        </w:rPr>
        <w:t>Metodologie pentru verificarea criteriilor de selecție.</w:t>
      </w:r>
    </w:p>
    <w:p w14:paraId="2C000723" w14:textId="77777777" w:rsidR="000C245D" w:rsidRPr="000A73A9" w:rsidRDefault="009C5259" w:rsidP="00293415">
      <w:pPr>
        <w:pStyle w:val="ListParagraph"/>
        <w:numPr>
          <w:ilvl w:val="0"/>
          <w:numId w:val="21"/>
        </w:numPr>
        <w:spacing w:after="0"/>
        <w:ind w:left="426"/>
        <w:jc w:val="both"/>
        <w:rPr>
          <w:rFonts w:ascii="Trebuchet MS" w:hAnsi="Trebuchet MS"/>
          <w:b/>
        </w:rPr>
      </w:pPr>
      <w:r w:rsidRPr="000A73A9">
        <w:rPr>
          <w:rFonts w:ascii="Trebuchet MS" w:hAnsi="Trebuchet MS" w:cs="Trebuchet MS"/>
          <w:b/>
        </w:rPr>
        <w:t xml:space="preserve">CS1 </w:t>
      </w:r>
      <w:r w:rsidR="00293415" w:rsidRPr="000A73A9">
        <w:rPr>
          <w:rFonts w:ascii="Trebuchet MS" w:hAnsi="Trebuchet MS"/>
          <w:b/>
        </w:rPr>
        <w:t>Se vor prioritiza proiectele implementate în localități care nu au mai beneficiat deloc sau care au beneficiat în mică măsură de sprijin financiar în perioada 2014-2020 -</w:t>
      </w:r>
      <w:r w:rsidR="005B2CBF" w:rsidRPr="000A73A9">
        <w:rPr>
          <w:rFonts w:ascii="Trebuchet MS" w:hAnsi="Trebuchet MS" w:cs="Trebuchet MS"/>
          <w:b/>
        </w:rPr>
        <w:t xml:space="preserve"> maxim 15 puncte</w:t>
      </w:r>
      <w:r w:rsidRPr="000A73A9">
        <w:rPr>
          <w:rFonts w:ascii="Trebuchet MS" w:hAnsi="Trebuchet MS" w:cs="Trebuchet MS"/>
          <w:b/>
        </w:rPr>
        <w:t>;</w:t>
      </w:r>
    </w:p>
    <w:p w14:paraId="181E9AB7" w14:textId="77777777" w:rsidR="009C5259" w:rsidRPr="000A73A9" w:rsidRDefault="009C5259" w:rsidP="000C245D">
      <w:pPr>
        <w:spacing w:after="0"/>
        <w:ind w:left="426"/>
        <w:jc w:val="both"/>
        <w:rPr>
          <w:rFonts w:ascii="Trebuchet MS" w:hAnsi="Trebuchet MS" w:cs="Trebuchet MS"/>
          <w:sz w:val="20"/>
          <w:szCs w:val="20"/>
        </w:rPr>
      </w:pPr>
    </w:p>
    <w:p w14:paraId="426517DF"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Proiecte implementate în localități în care au fost finanțate maxim 0 proiecte pe măsura M3/6A – 15 puncte;</w:t>
      </w:r>
    </w:p>
    <w:p w14:paraId="3B51A0C0"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lastRenderedPageBreak/>
        <w:t>Proiecte implementate în lo calități în care au fost finanțate între 1 – 5 proiecte pe măsura M3/6A – 10 puncte;</w:t>
      </w:r>
    </w:p>
    <w:p w14:paraId="4590BE51"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Proiecte implementate în localități în care au fost finanțate peste 6 proiecte pe măsura M3/6A  – 0 puncte.</w:t>
      </w:r>
    </w:p>
    <w:p w14:paraId="5CE1F7B9" w14:textId="77777777" w:rsidR="005F0BA5" w:rsidRPr="0002312C" w:rsidRDefault="005F0BA5" w:rsidP="005F0BA5">
      <w:pPr>
        <w:autoSpaceDE w:val="0"/>
        <w:autoSpaceDN w:val="0"/>
        <w:adjustRightInd w:val="0"/>
        <w:spacing w:after="0"/>
        <w:jc w:val="both"/>
        <w:rPr>
          <w:rFonts w:ascii="Trebuchet MS" w:hAnsi="Trebuchet MS" w:cs="Trebuchet MS"/>
          <w:sz w:val="20"/>
        </w:rPr>
      </w:pPr>
    </w:p>
    <w:p w14:paraId="63E96D4A"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Lista cu beneficiari privați (contracte de finanțare semnate) pe localități - pe măsura M3/6A:</w:t>
      </w:r>
    </w:p>
    <w:p w14:paraId="0D129E1B"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Apața: 1 proiect</w:t>
      </w:r>
    </w:p>
    <w:p w14:paraId="1E482CB4"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Augustin: 0 proiecte</w:t>
      </w:r>
    </w:p>
    <w:p w14:paraId="51E7C663"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Bunești: 6 proiecte</w:t>
      </w:r>
    </w:p>
    <w:p w14:paraId="43B2AB5E"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Cața: 0 proiecte</w:t>
      </w:r>
    </w:p>
    <w:p w14:paraId="3865021A"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Hoghiz: 0 proiect</w:t>
      </w:r>
    </w:p>
    <w:p w14:paraId="160E67D4"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 xml:space="preserve">Comuna Homorod: 2 proiecte </w:t>
      </w:r>
    </w:p>
    <w:p w14:paraId="41B1F553"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Jibert: 0 proiecte</w:t>
      </w:r>
    </w:p>
    <w:p w14:paraId="631D4BAA"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Măieruș: 0 proiect</w:t>
      </w:r>
    </w:p>
    <w:p w14:paraId="75ECA2C7"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Ormeniș: 0 proiecte</w:t>
      </w:r>
    </w:p>
    <w:p w14:paraId="122DAD53"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Racoș: 2 proiecte</w:t>
      </w:r>
    </w:p>
    <w:p w14:paraId="7D5EF488"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Orașul Rupea: 0 proiecte</w:t>
      </w:r>
    </w:p>
    <w:p w14:paraId="3ED80C21" w14:textId="77777777" w:rsidR="005F0BA5" w:rsidRPr="0002312C" w:rsidRDefault="005F0BA5" w:rsidP="005F0BA5">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w:t>
      </w:r>
      <w:r w:rsidRPr="0002312C">
        <w:rPr>
          <w:rFonts w:ascii="Trebuchet MS" w:hAnsi="Trebuchet MS" w:cs="Trebuchet MS"/>
          <w:sz w:val="20"/>
        </w:rPr>
        <w:tab/>
        <w:t>Comuna Ticuș: 0 proiecte</w:t>
      </w:r>
    </w:p>
    <w:p w14:paraId="7550A30F" w14:textId="6BF3ED34" w:rsidR="0002312C" w:rsidRPr="0002312C" w:rsidRDefault="005F0BA5" w:rsidP="0002312C">
      <w:pPr>
        <w:autoSpaceDE w:val="0"/>
        <w:autoSpaceDN w:val="0"/>
        <w:adjustRightInd w:val="0"/>
        <w:spacing w:after="0"/>
        <w:jc w:val="both"/>
        <w:rPr>
          <w:rFonts w:ascii="Trebuchet MS" w:hAnsi="Trebuchet MS" w:cs="Trebuchet MS"/>
          <w:sz w:val="20"/>
        </w:rPr>
      </w:pPr>
      <w:r w:rsidRPr="0002312C">
        <w:rPr>
          <w:rFonts w:ascii="Trebuchet MS" w:hAnsi="Trebuchet MS" w:cs="Trebuchet MS"/>
          <w:sz w:val="20"/>
        </w:rPr>
        <w:t>-          Comuna Ungra: 0 proiect</w:t>
      </w:r>
    </w:p>
    <w:p w14:paraId="710D6050" w14:textId="77777777" w:rsidR="0002312C" w:rsidRDefault="0002312C" w:rsidP="0002312C">
      <w:pPr>
        <w:autoSpaceDE w:val="0"/>
        <w:autoSpaceDN w:val="0"/>
        <w:adjustRightInd w:val="0"/>
        <w:spacing w:after="0"/>
        <w:jc w:val="both"/>
        <w:rPr>
          <w:rFonts w:ascii="Trebuchet MS" w:hAnsi="Trebuchet MS" w:cs="Trebuchet MS"/>
          <w:color w:val="FF0000"/>
          <w:sz w:val="20"/>
        </w:rPr>
      </w:pPr>
    </w:p>
    <w:p w14:paraId="18DE724A" w14:textId="2934DC4B"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0 proiecte pe măsura M3/6A – 15 puncte;</w:t>
      </w:r>
    </w:p>
    <w:p w14:paraId="28D33F00" w14:textId="77777777"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între 1 și 5 proiecte pe măsura M3/6A – 10 puncte;</w:t>
      </w:r>
    </w:p>
    <w:p w14:paraId="4B24ACBB" w14:textId="77777777" w:rsidR="0002312C" w:rsidRPr="00CF017B" w:rsidRDefault="0002312C" w:rsidP="0002312C">
      <w:pPr>
        <w:autoSpaceDE w:val="0"/>
        <w:autoSpaceDN w:val="0"/>
        <w:adjustRightInd w:val="0"/>
        <w:spacing w:after="0"/>
        <w:jc w:val="both"/>
        <w:rPr>
          <w:rFonts w:ascii="Trebuchet MS" w:hAnsi="Trebuchet MS" w:cs="Trebuchet MS"/>
          <w:sz w:val="20"/>
        </w:rPr>
      </w:pPr>
      <w:r w:rsidRPr="00CF017B">
        <w:rPr>
          <w:rFonts w:ascii="Trebuchet MS" w:hAnsi="Trebuchet MS" w:cs="Trebuchet MS"/>
          <w:sz w:val="20"/>
        </w:rPr>
        <w:t>Proiecte implementate în localități în care au fost finanțate peste 6 proiecte pe măsura M3/6A  – 0 puncte.</w:t>
      </w:r>
    </w:p>
    <w:p w14:paraId="59035195" w14:textId="77777777" w:rsidR="0002312C" w:rsidRPr="009E77C9" w:rsidRDefault="0002312C" w:rsidP="0002312C">
      <w:pPr>
        <w:autoSpaceDE w:val="0"/>
        <w:autoSpaceDN w:val="0"/>
        <w:adjustRightInd w:val="0"/>
        <w:spacing w:after="0"/>
        <w:jc w:val="both"/>
        <w:rPr>
          <w:rFonts w:ascii="Trebuchet MS" w:hAnsi="Trebuchet MS" w:cs="Trebuchet MS"/>
          <w:color w:val="FF0000"/>
          <w:sz w:val="6"/>
        </w:rPr>
      </w:pPr>
    </w:p>
    <w:p w14:paraId="6F5D9E30" w14:textId="77777777" w:rsidR="0002312C" w:rsidRPr="00CF017B" w:rsidRDefault="0002312C" w:rsidP="0002312C">
      <w:pPr>
        <w:pStyle w:val="ListParagraph"/>
        <w:spacing w:after="0"/>
        <w:ind w:left="0"/>
        <w:jc w:val="both"/>
        <w:rPr>
          <w:rFonts w:ascii="Trebuchet MS" w:hAnsi="Trebuchet MS"/>
          <w:i/>
          <w:sz w:val="20"/>
          <w:u w:val="single"/>
        </w:rPr>
      </w:pPr>
      <w:r w:rsidRPr="00CF017B">
        <w:rPr>
          <w:rFonts w:ascii="Trebuchet MS" w:hAnsi="Trebuchet MS"/>
          <w:i/>
          <w:sz w:val="20"/>
          <w:u w:val="single"/>
        </w:rPr>
        <w:t xml:space="preserve">Lista cu </w:t>
      </w:r>
      <w:r w:rsidRPr="00CF017B">
        <w:rPr>
          <w:rFonts w:ascii="Trebuchet MS" w:hAnsi="Trebuchet MS"/>
          <w:b/>
          <w:i/>
          <w:sz w:val="20"/>
          <w:u w:val="single"/>
        </w:rPr>
        <w:t>beneficiari privați</w:t>
      </w:r>
      <w:r w:rsidRPr="00CF017B">
        <w:rPr>
          <w:rFonts w:ascii="Trebuchet MS" w:hAnsi="Trebuchet MS"/>
          <w:i/>
          <w:sz w:val="20"/>
          <w:u w:val="single"/>
        </w:rPr>
        <w:t xml:space="preserve"> (</w:t>
      </w:r>
      <w:r w:rsidRPr="00CF017B">
        <w:rPr>
          <w:rFonts w:ascii="Trebuchet MS" w:hAnsi="Trebuchet MS"/>
          <w:b/>
          <w:i/>
          <w:sz w:val="20"/>
          <w:u w:val="single"/>
        </w:rPr>
        <w:t>contracte de finanțare semnate</w:t>
      </w:r>
      <w:r w:rsidRPr="00CF017B">
        <w:rPr>
          <w:rFonts w:ascii="Trebuchet MS" w:hAnsi="Trebuchet MS"/>
          <w:i/>
          <w:sz w:val="20"/>
          <w:u w:val="single"/>
        </w:rPr>
        <w:t>) pe localități - pe măsura M3/6A:</w:t>
      </w:r>
    </w:p>
    <w:p w14:paraId="758A8834"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Apața: 1 proiect</w:t>
      </w:r>
    </w:p>
    <w:p w14:paraId="5E981AF7"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Augustin: 0 proiecte</w:t>
      </w:r>
    </w:p>
    <w:p w14:paraId="0C4F5B1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Bunești: 6 proiecte</w:t>
      </w:r>
    </w:p>
    <w:p w14:paraId="5B6711CB"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Cața: 0 proiecte</w:t>
      </w:r>
    </w:p>
    <w:p w14:paraId="1C2283AC"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Hoghiz: 0 proiecte</w:t>
      </w:r>
    </w:p>
    <w:p w14:paraId="732218A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 xml:space="preserve">Comuna Homorod: 2 proiecte </w:t>
      </w:r>
    </w:p>
    <w:p w14:paraId="7E1991B7"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Jibert: 0 proiecte</w:t>
      </w:r>
    </w:p>
    <w:p w14:paraId="35F816D6"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Măieruș: 0 proiecte</w:t>
      </w:r>
    </w:p>
    <w:p w14:paraId="0990E53D"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Ormeniș: 0 proiecte</w:t>
      </w:r>
    </w:p>
    <w:p w14:paraId="16B7124E"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Racoș: 2 proiecte</w:t>
      </w:r>
    </w:p>
    <w:p w14:paraId="0845F635" w14:textId="77777777" w:rsidR="0002312C" w:rsidRPr="00CF017B"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Orașul Rupea: 0 proiecte</w:t>
      </w:r>
    </w:p>
    <w:p w14:paraId="4BDEB6A9" w14:textId="77777777" w:rsidR="0002312C" w:rsidRDefault="0002312C" w:rsidP="0002312C">
      <w:pPr>
        <w:pStyle w:val="ListParagraph"/>
        <w:numPr>
          <w:ilvl w:val="0"/>
          <w:numId w:val="20"/>
        </w:numPr>
        <w:spacing w:after="0"/>
        <w:jc w:val="both"/>
        <w:rPr>
          <w:rFonts w:ascii="Trebuchet MS" w:hAnsi="Trebuchet MS"/>
          <w:i/>
          <w:sz w:val="20"/>
          <w:szCs w:val="20"/>
        </w:rPr>
      </w:pPr>
      <w:r w:rsidRPr="00CF017B">
        <w:rPr>
          <w:rFonts w:ascii="Trebuchet MS" w:hAnsi="Trebuchet MS"/>
          <w:i/>
          <w:sz w:val="20"/>
          <w:szCs w:val="20"/>
        </w:rPr>
        <w:t>Comuna Ticuș: 0 proiecte</w:t>
      </w:r>
    </w:p>
    <w:p w14:paraId="3FDF634D" w14:textId="4DF50572" w:rsidR="005F0BA5" w:rsidRPr="0002312C" w:rsidRDefault="0002312C" w:rsidP="0002312C">
      <w:pPr>
        <w:pStyle w:val="ListParagraph"/>
        <w:numPr>
          <w:ilvl w:val="0"/>
          <w:numId w:val="20"/>
        </w:numPr>
        <w:spacing w:after="0"/>
        <w:jc w:val="both"/>
        <w:rPr>
          <w:rFonts w:ascii="Trebuchet MS" w:hAnsi="Trebuchet MS"/>
          <w:i/>
          <w:sz w:val="20"/>
          <w:szCs w:val="20"/>
        </w:rPr>
      </w:pPr>
      <w:r w:rsidRPr="0002312C">
        <w:rPr>
          <w:rFonts w:ascii="Trebuchet MS" w:hAnsi="Trebuchet MS"/>
          <w:i/>
          <w:sz w:val="20"/>
          <w:szCs w:val="20"/>
        </w:rPr>
        <w:t>Comuna Ungra: 0 proiecte</w:t>
      </w:r>
    </w:p>
    <w:p w14:paraId="646D1EE3" w14:textId="31CB6F3A" w:rsidR="009C5259" w:rsidRPr="005F0BA5" w:rsidRDefault="005F0BA5" w:rsidP="005F0BA5">
      <w:pPr>
        <w:spacing w:after="0"/>
        <w:jc w:val="both"/>
        <w:rPr>
          <w:rFonts w:ascii="Trebuchet MS" w:hAnsi="Trebuchet MS" w:cs="Trebuchet MS"/>
          <w:color w:val="FF0000"/>
          <w:sz w:val="20"/>
        </w:rPr>
      </w:pP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r w:rsidRPr="00D20E88">
        <w:rPr>
          <w:rFonts w:ascii="Trebuchet MS" w:hAnsi="Trebuchet MS" w:cs="Trebuchet MS"/>
          <w:color w:val="FF0000"/>
          <w:sz w:val="20"/>
        </w:rPr>
        <w:tab/>
      </w:r>
    </w:p>
    <w:p w14:paraId="4946E0C7" w14:textId="77777777" w:rsidR="00C57042" w:rsidRPr="00CB49FB" w:rsidRDefault="00C57042" w:rsidP="005B2CBF">
      <w:pPr>
        <w:jc w:val="both"/>
        <w:rPr>
          <w:rFonts w:ascii="Trebuchet MS" w:hAnsi="Trebuchet MS" w:cs="Trebuchet MS"/>
          <w:sz w:val="20"/>
          <w:szCs w:val="20"/>
        </w:rPr>
      </w:pPr>
      <w:r w:rsidRPr="00CB49FB">
        <w:rPr>
          <w:rFonts w:ascii="Trebuchet MS" w:hAnsi="Trebuchet MS" w:cs="Trebuchet MS"/>
          <w:sz w:val="20"/>
          <w:szCs w:val="20"/>
        </w:rPr>
        <w:t>Expertul verifică descrierea</w:t>
      </w:r>
      <w:r w:rsidR="005B2CBF" w:rsidRPr="00CB49FB">
        <w:rPr>
          <w:rFonts w:ascii="Trebuchet MS" w:hAnsi="Trebuchet MS" w:cs="Trebuchet MS"/>
          <w:sz w:val="20"/>
          <w:szCs w:val="20"/>
        </w:rPr>
        <w:t xml:space="preserve"> locului de implementare</w:t>
      </w:r>
      <w:r w:rsidRPr="00CB49FB">
        <w:rPr>
          <w:rFonts w:ascii="Trebuchet MS" w:hAnsi="Trebuchet MS" w:cs="Trebuchet MS"/>
          <w:sz w:val="20"/>
          <w:szCs w:val="20"/>
        </w:rPr>
        <w:t xml:space="preserve"> din Planul de Afaceri </w:t>
      </w:r>
      <w:r w:rsidR="005B2CBF" w:rsidRPr="00CB49FB">
        <w:rPr>
          <w:rFonts w:ascii="Trebuchet MS" w:hAnsi="Trebuchet MS" w:cs="Trebuchet MS"/>
          <w:sz w:val="20"/>
          <w:szCs w:val="20"/>
        </w:rPr>
        <w:t>și acordă punctajul în funcție de categoria la care se încadrează proiectul, conform listei de mai sus</w:t>
      </w:r>
      <w:r w:rsidRPr="00CB49FB">
        <w:rPr>
          <w:rFonts w:ascii="Trebuchet MS" w:hAnsi="Trebuchet MS" w:cs="Trebuchet MS"/>
          <w:sz w:val="20"/>
          <w:szCs w:val="20"/>
        </w:rPr>
        <w:t xml:space="preserve">. </w:t>
      </w:r>
    </w:p>
    <w:p w14:paraId="3F2A04DD" w14:textId="77777777" w:rsidR="00293415" w:rsidRPr="000A73A9" w:rsidRDefault="005B2CBF" w:rsidP="00293415">
      <w:pPr>
        <w:pStyle w:val="ListParagraph"/>
        <w:numPr>
          <w:ilvl w:val="0"/>
          <w:numId w:val="21"/>
        </w:numPr>
        <w:ind w:left="0" w:firstLine="0"/>
        <w:jc w:val="both"/>
        <w:rPr>
          <w:rFonts w:ascii="Trebuchet MS" w:hAnsi="Trebuchet MS"/>
        </w:rPr>
      </w:pPr>
      <w:r w:rsidRPr="000A73A9">
        <w:rPr>
          <w:rFonts w:ascii="Trebuchet MS" w:hAnsi="Trebuchet MS" w:cs="Trebuchet MS"/>
          <w:b/>
        </w:rPr>
        <w:t xml:space="preserve">CS2 </w:t>
      </w:r>
      <w:r w:rsidR="00293415" w:rsidRPr="000A73A9">
        <w:rPr>
          <w:rFonts w:ascii="Trebuchet MS" w:hAnsi="Trebuchet MS"/>
          <w:b/>
        </w:rPr>
        <w:t>Se vor prioritiza proiectele care prevăd producție/servicii comercializată/e peste pragul minim impus în condițiile de eligibilitate – maxim 10 puncte</w:t>
      </w:r>
      <w:r w:rsidR="00293415" w:rsidRPr="000A73A9">
        <w:rPr>
          <w:rFonts w:ascii="Trebuchet MS" w:hAnsi="Trebuchet MS"/>
        </w:rPr>
        <w:t xml:space="preserve">; </w:t>
      </w:r>
    </w:p>
    <w:p w14:paraId="4A097291"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Proiectul cu cel mai mare procent de comercializare va lua punctajul maxim, respectiv 10 puncte. </w:t>
      </w:r>
    </w:p>
    <w:p w14:paraId="677D0E2C" w14:textId="77777777" w:rsidR="005B2CBF" w:rsidRPr="00CB49FB" w:rsidRDefault="005B2CBF" w:rsidP="005B2CBF">
      <w:pPr>
        <w:spacing w:after="0"/>
        <w:jc w:val="both"/>
        <w:rPr>
          <w:rFonts w:ascii="Trebuchet MS" w:hAnsi="Trebuchet MS"/>
          <w:i/>
          <w:sz w:val="14"/>
        </w:rPr>
      </w:pPr>
    </w:p>
    <w:p w14:paraId="4395A49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 xml:space="preserve">Pentru celelalte proiecte, punctajul se va acorda pornind de la formula de calcul de mai jos: </w:t>
      </w:r>
    </w:p>
    <w:p w14:paraId="5ED849A9" w14:textId="77777777" w:rsidR="005B2CBF" w:rsidRPr="00CB49FB" w:rsidRDefault="005B2CBF" w:rsidP="005B2CBF">
      <w:pPr>
        <w:spacing w:after="0"/>
        <w:jc w:val="both"/>
        <w:rPr>
          <w:rFonts w:ascii="Trebuchet MS" w:hAnsi="Trebuchet MS"/>
          <w:i/>
          <w:sz w:val="20"/>
        </w:rPr>
      </w:pPr>
      <w:r w:rsidRPr="00CB49FB">
        <w:rPr>
          <w:rFonts w:ascii="Trebuchet MS" w:hAnsi="Trebuchet MS"/>
          <w:i/>
          <w:sz w:val="20"/>
        </w:rPr>
        <w:t>(Procent de comercializare * 10 puncte)/cel mai mare procent de comercializare (menționat în planurile de afaceri depuse).</w:t>
      </w:r>
    </w:p>
    <w:p w14:paraId="43970895" w14:textId="77777777" w:rsidR="005B2CBF" w:rsidRPr="00CB49FB" w:rsidRDefault="005B2CBF" w:rsidP="00C93FDE">
      <w:pPr>
        <w:jc w:val="both"/>
        <w:rPr>
          <w:rFonts w:ascii="Trebuchet MS" w:hAnsi="Trebuchet MS" w:cs="Trebuchet MS"/>
          <w:sz w:val="20"/>
          <w:szCs w:val="20"/>
        </w:rPr>
      </w:pPr>
      <w:r w:rsidRPr="00CB49FB">
        <w:rPr>
          <w:rFonts w:ascii="Trebuchet MS" w:hAnsi="Trebuchet MS" w:cs="Trebuchet MS"/>
          <w:sz w:val="20"/>
          <w:szCs w:val="20"/>
        </w:rPr>
        <w:t xml:space="preserve">Expertul evaluator colaborează cu ceilalți experți pentru a stabili care este cel mai mare procent de comercializare stabilit în planurile de afaceri depuse și aplica formula de calcul de mai sus pentru acordarea punctajului. </w:t>
      </w:r>
    </w:p>
    <w:p w14:paraId="3C58036B" w14:textId="6A4DB14C" w:rsidR="00CB30F4" w:rsidRPr="005F0BA5" w:rsidRDefault="00293415" w:rsidP="00C16F40">
      <w:pPr>
        <w:pStyle w:val="ListParagraph"/>
        <w:numPr>
          <w:ilvl w:val="0"/>
          <w:numId w:val="21"/>
        </w:numPr>
        <w:autoSpaceDE w:val="0"/>
        <w:autoSpaceDN w:val="0"/>
        <w:adjustRightInd w:val="0"/>
        <w:spacing w:after="0"/>
        <w:ind w:left="66" w:firstLine="0"/>
        <w:jc w:val="both"/>
        <w:rPr>
          <w:rFonts w:ascii="Trebuchet MS" w:hAnsi="Trebuchet MS" w:cs="Trebuchet MS"/>
          <w:i/>
          <w:u w:val="single"/>
        </w:rPr>
      </w:pPr>
      <w:r w:rsidRPr="005F0BA5">
        <w:rPr>
          <w:rFonts w:ascii="Trebuchet MS" w:hAnsi="Trebuchet MS" w:cs="Trebuchet MS"/>
          <w:b/>
        </w:rPr>
        <w:lastRenderedPageBreak/>
        <w:t>CS 3 Se vor prioritiza proiectele</w:t>
      </w:r>
      <w:r w:rsidRPr="005F0BA5">
        <w:rPr>
          <w:rFonts w:ascii="Trebuchet MS" w:hAnsi="Trebuchet MS"/>
          <w:b/>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 </w:t>
      </w:r>
      <w:r w:rsidRPr="005F0BA5">
        <w:rPr>
          <w:rFonts w:ascii="Trebuchet MS" w:hAnsi="Trebuchet MS" w:cs="Trebuchet MS"/>
          <w:b/>
        </w:rPr>
        <w:t xml:space="preserve">    </w:t>
      </w:r>
      <w:r w:rsidR="00C57042" w:rsidRPr="005F0BA5">
        <w:rPr>
          <w:rFonts w:ascii="Trebuchet MS" w:hAnsi="Trebuchet MS" w:cs="Trebuchet MS"/>
          <w:b/>
        </w:rPr>
        <w:t xml:space="preserve"> (maxim 1</w:t>
      </w:r>
      <w:r w:rsidR="005F0BA5">
        <w:rPr>
          <w:rFonts w:ascii="Trebuchet MS" w:hAnsi="Trebuchet MS" w:cs="Trebuchet MS"/>
          <w:b/>
        </w:rPr>
        <w:t>0</w:t>
      </w:r>
      <w:r w:rsidR="00C57042" w:rsidRPr="005F0BA5">
        <w:rPr>
          <w:rFonts w:ascii="Trebuchet MS" w:hAnsi="Trebuchet MS" w:cs="Trebuchet MS"/>
          <w:b/>
        </w:rPr>
        <w:t xml:space="preserve"> puncte);</w:t>
      </w:r>
    </w:p>
    <w:p w14:paraId="1787F72A" w14:textId="167CAFB0" w:rsidR="00761907" w:rsidRPr="00CB49FB" w:rsidRDefault="00761907" w:rsidP="00761907">
      <w:pPr>
        <w:pStyle w:val="ListParagraph"/>
        <w:ind w:left="426"/>
        <w:rPr>
          <w:rFonts w:ascii="Trebuchet MS" w:hAnsi="Trebuchet MS" w:cs="Trebuchet MS"/>
          <w:i/>
          <w:u w:val="single"/>
        </w:rPr>
      </w:pPr>
      <w:r w:rsidRPr="000A73A9">
        <w:rPr>
          <w:rFonts w:ascii="Trebuchet MS" w:hAnsi="Trebuchet MS" w:cs="Trebuchet MS"/>
          <w:i/>
        </w:rPr>
        <w:t xml:space="preserve">Punctajul nu se cumulează cu punctajul de la CS 4 </w:t>
      </w:r>
    </w:p>
    <w:p w14:paraId="5621D12F" w14:textId="0E49BEE1" w:rsidR="00C57042" w:rsidRPr="0002312C" w:rsidRDefault="00C93FDE" w:rsidP="00DE2221">
      <w:pPr>
        <w:ind w:left="426"/>
        <w:jc w:val="both"/>
        <w:rPr>
          <w:rFonts w:ascii="Trebuchet MS" w:hAnsi="Trebuchet MS"/>
          <w:sz w:val="20"/>
          <w:szCs w:val="20"/>
        </w:rPr>
      </w:pPr>
      <w:r w:rsidRPr="0002312C">
        <w:rPr>
          <w:rFonts w:ascii="Trebuchet MS" w:hAnsi="Trebuchet MS" w:cs="Trebuchet MS"/>
          <w:b/>
          <w:sz w:val="20"/>
          <w:szCs w:val="20"/>
        </w:rPr>
        <w:t>3</w:t>
      </w:r>
      <w:r w:rsidR="00C57042" w:rsidRPr="0002312C">
        <w:rPr>
          <w:rFonts w:ascii="Trebuchet MS" w:hAnsi="Trebuchet MS" w:cs="Trebuchet MS"/>
          <w:b/>
          <w:sz w:val="20"/>
          <w:szCs w:val="20"/>
        </w:rPr>
        <w:t xml:space="preserve">.1 a. </w:t>
      </w:r>
      <w:r w:rsidR="00C57042" w:rsidRPr="0002312C">
        <w:rPr>
          <w:rFonts w:ascii="Trebuchet MS" w:hAnsi="Trebuchet MS" w:cs="Trebuchet MS"/>
          <w:sz w:val="20"/>
          <w:szCs w:val="20"/>
        </w:rPr>
        <w:t>Proiecte</w:t>
      </w:r>
      <w:r w:rsidR="00C57042" w:rsidRPr="0002312C">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r w:rsidR="000C245D" w:rsidRPr="0002312C">
        <w:rPr>
          <w:rFonts w:ascii="Trebuchet MS" w:hAnsi="Trebuchet MS"/>
          <w:sz w:val="20"/>
          <w:szCs w:val="20"/>
        </w:rPr>
        <w:t xml:space="preserve"> (</w:t>
      </w:r>
      <w:r w:rsidR="005F0BA5" w:rsidRPr="0002312C">
        <w:rPr>
          <w:rFonts w:ascii="Trebuchet MS" w:hAnsi="Trebuchet MS"/>
          <w:sz w:val="20"/>
          <w:szCs w:val="20"/>
        </w:rPr>
        <w:t>6</w:t>
      </w:r>
      <w:r w:rsidR="000C245D" w:rsidRPr="0002312C">
        <w:rPr>
          <w:rFonts w:ascii="Trebuchet MS" w:hAnsi="Trebuchet MS"/>
          <w:sz w:val="20"/>
          <w:szCs w:val="20"/>
        </w:rPr>
        <w:t xml:space="preserve"> puncte)</w:t>
      </w:r>
    </w:p>
    <w:p w14:paraId="6A62EA7D" w14:textId="31441881" w:rsidR="000C245D" w:rsidRPr="0002312C" w:rsidRDefault="000C245D" w:rsidP="00CC5EF4">
      <w:pPr>
        <w:jc w:val="both"/>
        <w:rPr>
          <w:rFonts w:ascii="Trebuchet MS" w:hAnsi="Trebuchet MS"/>
          <w:sz w:val="20"/>
          <w:szCs w:val="20"/>
        </w:rPr>
      </w:pPr>
      <w:r w:rsidRPr="0002312C">
        <w:rPr>
          <w:rFonts w:ascii="Trebuchet MS" w:hAnsi="Trebuchet MS"/>
          <w:sz w:val="20"/>
          <w:szCs w:val="20"/>
        </w:rPr>
        <w:t>Expertul verifică descrierea activității făcută prin Planul de afaceri, iar dacă solicitantul propune servicii integrate (cazare și activități turistice recreative, altele decât cele obligatorii pentru obțin</w:t>
      </w:r>
      <w:r w:rsidR="005F0BA5" w:rsidRPr="0002312C">
        <w:rPr>
          <w:rFonts w:ascii="Trebuchet MS" w:hAnsi="Trebuchet MS"/>
          <w:sz w:val="20"/>
          <w:szCs w:val="20"/>
        </w:rPr>
        <w:t>’/.</w:t>
      </w:r>
      <w:r w:rsidRPr="0002312C">
        <w:rPr>
          <w:rFonts w:ascii="Trebuchet MS" w:hAnsi="Trebuchet MS"/>
          <w:sz w:val="20"/>
          <w:szCs w:val="20"/>
        </w:rPr>
        <w:t xml:space="preserve">erea clasificării), acordă proiectului </w:t>
      </w:r>
      <w:r w:rsidR="005F0BA5" w:rsidRPr="0002312C">
        <w:rPr>
          <w:rFonts w:ascii="Trebuchet MS" w:hAnsi="Trebuchet MS"/>
          <w:sz w:val="20"/>
          <w:szCs w:val="20"/>
        </w:rPr>
        <w:t>6</w:t>
      </w:r>
      <w:r w:rsidRPr="0002312C">
        <w:rPr>
          <w:rFonts w:ascii="Trebuchet MS" w:hAnsi="Trebuchet MS"/>
          <w:sz w:val="20"/>
          <w:szCs w:val="20"/>
        </w:rPr>
        <w:t xml:space="preserve"> puncte.</w:t>
      </w:r>
    </w:p>
    <w:p w14:paraId="6FCAA542" w14:textId="77777777" w:rsidR="000C245D" w:rsidRPr="0002312C" w:rsidRDefault="000C245D" w:rsidP="000C245D">
      <w:pPr>
        <w:ind w:left="426"/>
        <w:jc w:val="both"/>
        <w:rPr>
          <w:rFonts w:ascii="Trebuchet MS" w:hAnsi="Trebuchet MS"/>
          <w:sz w:val="20"/>
          <w:szCs w:val="20"/>
        </w:rPr>
      </w:pPr>
      <w:r w:rsidRPr="0002312C">
        <w:rPr>
          <w:rFonts w:ascii="Trebuchet MS" w:hAnsi="Trebuchet MS"/>
          <w:sz w:val="20"/>
          <w:szCs w:val="20"/>
        </w:rPr>
        <w:t>sau</w:t>
      </w:r>
    </w:p>
    <w:p w14:paraId="4C32CBBD" w14:textId="77777777" w:rsidR="00C57042" w:rsidRPr="0002312C" w:rsidRDefault="00C57042" w:rsidP="00C93FDE">
      <w:pPr>
        <w:pStyle w:val="ListParagraph"/>
        <w:tabs>
          <w:tab w:val="left" w:pos="851"/>
        </w:tabs>
        <w:autoSpaceDE w:val="0"/>
        <w:autoSpaceDN w:val="0"/>
        <w:adjustRightInd w:val="0"/>
        <w:spacing w:after="0" w:line="276" w:lineRule="auto"/>
        <w:ind w:left="426"/>
        <w:jc w:val="both"/>
        <w:rPr>
          <w:rFonts w:ascii="Trebuchet MS" w:hAnsi="Trebuchet MS"/>
          <w:sz w:val="20"/>
          <w:szCs w:val="20"/>
        </w:rPr>
      </w:pPr>
      <w:r w:rsidRPr="0002312C">
        <w:rPr>
          <w:rFonts w:ascii="Trebuchet MS" w:hAnsi="Trebuchet MS"/>
          <w:b/>
          <w:sz w:val="20"/>
          <w:szCs w:val="20"/>
        </w:rPr>
        <w:t>b</w:t>
      </w:r>
      <w:r w:rsidRPr="0002312C">
        <w:rPr>
          <w:rFonts w:ascii="Trebuchet MS" w:hAnsi="Trebuchet MS"/>
          <w:sz w:val="20"/>
          <w:szCs w:val="20"/>
        </w:rPr>
        <w:t>. 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14:paraId="53BEE7C0" w14:textId="77777777" w:rsidR="000C245D" w:rsidRPr="0002312C" w:rsidRDefault="000C245D" w:rsidP="000C245D">
      <w:pPr>
        <w:pStyle w:val="ListParagraph"/>
        <w:tabs>
          <w:tab w:val="left" w:pos="851"/>
        </w:tabs>
        <w:spacing w:after="0"/>
        <w:ind w:left="426"/>
        <w:rPr>
          <w:rFonts w:ascii="Trebuchet MS" w:hAnsi="Trebuchet MS" w:cs="Trebuchet MS"/>
          <w:i/>
          <w:sz w:val="20"/>
          <w:szCs w:val="20"/>
          <w:u w:val="single"/>
        </w:rPr>
      </w:pPr>
    </w:p>
    <w:p w14:paraId="5DCDA5A3" w14:textId="172F0C56" w:rsidR="000C245D" w:rsidRPr="0002312C" w:rsidRDefault="000C245D" w:rsidP="00CC5EF4">
      <w:pPr>
        <w:jc w:val="both"/>
        <w:rPr>
          <w:rFonts w:ascii="Trebuchet MS" w:hAnsi="Trebuchet MS"/>
          <w:sz w:val="20"/>
          <w:szCs w:val="20"/>
        </w:rPr>
      </w:pPr>
      <w:r w:rsidRPr="0002312C">
        <w:rPr>
          <w:rFonts w:ascii="Trebuchet MS" w:hAnsi="Trebuchet MS"/>
          <w:sz w:val="20"/>
          <w:szCs w:val="20"/>
        </w:rPr>
        <w:t xml:space="preserve">Expertul verifică descrierea activității făcută prin Planul de afaceri și dacă a prezentat un document (un acord </w:t>
      </w:r>
      <w:r w:rsidR="007F5550" w:rsidRPr="0002312C">
        <w:rPr>
          <w:rFonts w:ascii="Trebuchet MS" w:hAnsi="Trebuchet MS"/>
          <w:sz w:val="20"/>
          <w:szCs w:val="20"/>
        </w:rPr>
        <w:t xml:space="preserve">de principiu </w:t>
      </w:r>
      <w:r w:rsidRPr="0002312C">
        <w:rPr>
          <w:rFonts w:ascii="Trebuchet MS" w:hAnsi="Trebuchet MS"/>
          <w:sz w:val="20"/>
          <w:szCs w:val="20"/>
        </w:rPr>
        <w:t>de colaborare/parteneriat) din care să rezulte includerea serviciului într-o rețea locală de servicii turistice. Dacă este îndeplinit criteriul, se acordă</w:t>
      </w:r>
      <w:r w:rsidR="001477FF" w:rsidRPr="0002312C">
        <w:rPr>
          <w:rFonts w:ascii="Trebuchet MS" w:hAnsi="Trebuchet MS"/>
          <w:sz w:val="20"/>
          <w:szCs w:val="20"/>
        </w:rPr>
        <w:t xml:space="preserve"> 6</w:t>
      </w:r>
      <w:r w:rsidRPr="0002312C">
        <w:rPr>
          <w:rFonts w:ascii="Trebuchet MS" w:hAnsi="Trebuchet MS"/>
          <w:sz w:val="20"/>
          <w:szCs w:val="20"/>
        </w:rPr>
        <w:t xml:space="preserve"> puncte.</w:t>
      </w:r>
    </w:p>
    <w:p w14:paraId="355845D7" w14:textId="77777777" w:rsidR="00DE2221" w:rsidRPr="0002312C" w:rsidRDefault="00C93FDE" w:rsidP="00CC5EF4">
      <w:pPr>
        <w:jc w:val="both"/>
        <w:rPr>
          <w:rFonts w:ascii="Trebuchet MS" w:hAnsi="Trebuchet MS" w:cs="Trebuchet MS"/>
          <w:sz w:val="20"/>
          <w:szCs w:val="20"/>
        </w:rPr>
      </w:pPr>
      <w:r w:rsidRPr="00CB49FB">
        <w:rPr>
          <w:rFonts w:ascii="Trebuchet MS" w:hAnsi="Trebuchet MS" w:cs="Trebuchet MS"/>
          <w:sz w:val="20"/>
          <w:szCs w:val="20"/>
        </w:rPr>
        <w:t>La criteriul CS3</w:t>
      </w:r>
      <w:r w:rsidR="00DE2221" w:rsidRPr="00CB49FB">
        <w:rPr>
          <w:rFonts w:ascii="Trebuchet MS" w:hAnsi="Trebuchet MS" w:cs="Trebuchet MS"/>
          <w:sz w:val="20"/>
          <w:szCs w:val="20"/>
        </w:rPr>
        <w:t xml:space="preserve">.1 punctajul se va </w:t>
      </w:r>
      <w:r w:rsidR="00DE2221" w:rsidRPr="0002312C">
        <w:rPr>
          <w:rFonts w:ascii="Trebuchet MS" w:hAnsi="Trebuchet MS" w:cs="Trebuchet MS"/>
          <w:sz w:val="20"/>
          <w:szCs w:val="20"/>
        </w:rPr>
        <w:t>acorda pentru una din cele 2 variante (a sau b), și nu cumulativ.</w:t>
      </w:r>
    </w:p>
    <w:p w14:paraId="167C2AF7" w14:textId="338C8E47" w:rsidR="00C57042" w:rsidRPr="0002312C" w:rsidRDefault="00C93FDE" w:rsidP="000C245D">
      <w:pPr>
        <w:autoSpaceDE w:val="0"/>
        <w:autoSpaceDN w:val="0"/>
        <w:adjustRightInd w:val="0"/>
        <w:spacing w:after="0"/>
        <w:ind w:left="426"/>
        <w:jc w:val="both"/>
        <w:rPr>
          <w:rFonts w:ascii="Trebuchet MS" w:hAnsi="Trebuchet MS" w:cs="Trebuchet MS"/>
          <w:sz w:val="20"/>
          <w:szCs w:val="20"/>
        </w:rPr>
      </w:pPr>
      <w:r w:rsidRPr="0002312C">
        <w:rPr>
          <w:rFonts w:ascii="Trebuchet MS" w:hAnsi="Trebuchet MS" w:cs="Trebuchet MS"/>
          <w:b/>
          <w:sz w:val="20"/>
          <w:szCs w:val="20"/>
        </w:rPr>
        <w:t>3</w:t>
      </w:r>
      <w:r w:rsidR="00C57042" w:rsidRPr="0002312C">
        <w:rPr>
          <w:rFonts w:ascii="Trebuchet MS" w:hAnsi="Trebuchet MS" w:cs="Trebuchet MS"/>
          <w:b/>
          <w:sz w:val="20"/>
          <w:szCs w:val="20"/>
        </w:rPr>
        <w:t>.2</w:t>
      </w:r>
      <w:r w:rsidR="00C57042" w:rsidRPr="0002312C">
        <w:rPr>
          <w:rFonts w:ascii="Trebuchet MS" w:hAnsi="Trebuchet MS" w:cs="Trebuchet MS"/>
          <w:sz w:val="20"/>
          <w:szCs w:val="20"/>
        </w:rPr>
        <w:t xml:space="preserve"> Proiecte care propun activități turistice în localitățile cu resurse naturale și antropice, conform Anexei </w:t>
      </w:r>
      <w:r w:rsidR="000663DB" w:rsidRPr="0002312C">
        <w:rPr>
          <w:rFonts w:ascii="Trebuchet MS" w:hAnsi="Trebuchet MS" w:cs="Trebuchet MS"/>
          <w:sz w:val="20"/>
          <w:szCs w:val="20"/>
        </w:rPr>
        <w:t>9</w:t>
      </w:r>
      <w:r w:rsidR="00C57042" w:rsidRPr="0002312C">
        <w:rPr>
          <w:rFonts w:ascii="Trebuchet MS" w:hAnsi="Trebuchet MS" w:cs="Trebuchet MS"/>
          <w:sz w:val="20"/>
          <w:szCs w:val="20"/>
        </w:rPr>
        <w:t xml:space="preserve"> – Lista UAT-urilor din GAL ATBN cu potențial turistic</w:t>
      </w:r>
      <w:r w:rsidR="001477FF" w:rsidRPr="0002312C">
        <w:rPr>
          <w:rFonts w:ascii="Trebuchet MS" w:hAnsi="Trebuchet MS" w:cs="Trebuchet MS"/>
          <w:sz w:val="20"/>
          <w:szCs w:val="20"/>
        </w:rPr>
        <w:t xml:space="preserve"> (4 puncte)</w:t>
      </w:r>
    </w:p>
    <w:p w14:paraId="348901C0" w14:textId="77777777" w:rsidR="000C245D" w:rsidRPr="00CB49FB" w:rsidRDefault="000C245D" w:rsidP="000C245D">
      <w:pPr>
        <w:autoSpaceDE w:val="0"/>
        <w:autoSpaceDN w:val="0"/>
        <w:adjustRightInd w:val="0"/>
        <w:spacing w:after="0"/>
        <w:ind w:left="426"/>
        <w:jc w:val="both"/>
        <w:rPr>
          <w:rFonts w:ascii="Trebuchet MS" w:hAnsi="Trebuchet MS" w:cs="Trebuchet MS"/>
          <w:sz w:val="20"/>
          <w:szCs w:val="20"/>
        </w:rPr>
      </w:pPr>
    </w:p>
    <w:p w14:paraId="0714E930" w14:textId="237BAEE8" w:rsidR="000C245D" w:rsidRDefault="000C245D" w:rsidP="00CC5EF4">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 xml:space="preserve">Expertul </w:t>
      </w:r>
      <w:r w:rsidRPr="0002312C">
        <w:rPr>
          <w:rFonts w:ascii="Trebuchet MS" w:hAnsi="Trebuchet MS" w:cs="Trebuchet MS"/>
          <w:sz w:val="20"/>
          <w:szCs w:val="20"/>
        </w:rPr>
        <w:t xml:space="preserve">verifică dacă localitatea în care este propusă investiția se află în listă. </w:t>
      </w:r>
      <w:r w:rsidR="00C57042" w:rsidRPr="0002312C">
        <w:rPr>
          <w:rFonts w:ascii="Trebuchet MS" w:hAnsi="Trebuchet MS" w:cs="Trebuchet MS"/>
          <w:sz w:val="20"/>
          <w:szCs w:val="20"/>
        </w:rPr>
        <w:t xml:space="preserve">Punctajul se va acorda în mod egal pentru toate localitățile incluse în </w:t>
      </w:r>
      <w:r w:rsidRPr="0002312C">
        <w:rPr>
          <w:rFonts w:ascii="Trebuchet MS" w:hAnsi="Trebuchet MS" w:cs="Trebuchet MS"/>
          <w:sz w:val="20"/>
          <w:szCs w:val="20"/>
        </w:rPr>
        <w:t xml:space="preserve">Lista UAT-urilor din GAL ATBN cu potențial turistic, respectiv </w:t>
      </w:r>
      <w:r w:rsidR="001477FF" w:rsidRPr="0002312C">
        <w:rPr>
          <w:rFonts w:ascii="Trebuchet MS" w:hAnsi="Trebuchet MS" w:cs="Trebuchet MS"/>
          <w:sz w:val="20"/>
          <w:szCs w:val="20"/>
        </w:rPr>
        <w:t xml:space="preserve">4 </w:t>
      </w:r>
      <w:r w:rsidRPr="0002312C">
        <w:rPr>
          <w:rFonts w:ascii="Trebuchet MS" w:hAnsi="Trebuchet MS" w:cs="Trebuchet MS"/>
          <w:sz w:val="20"/>
          <w:szCs w:val="20"/>
        </w:rPr>
        <w:t>puncte.</w:t>
      </w:r>
    </w:p>
    <w:p w14:paraId="48428006" w14:textId="77777777" w:rsidR="000A73A9" w:rsidRPr="001477FF" w:rsidRDefault="000A73A9" w:rsidP="00CC5EF4">
      <w:pPr>
        <w:autoSpaceDE w:val="0"/>
        <w:autoSpaceDN w:val="0"/>
        <w:adjustRightInd w:val="0"/>
        <w:spacing w:after="0"/>
        <w:jc w:val="both"/>
        <w:rPr>
          <w:rFonts w:ascii="Trebuchet MS" w:hAnsi="Trebuchet MS" w:cs="Trebuchet MS"/>
          <w:color w:val="FF0000"/>
          <w:sz w:val="20"/>
          <w:szCs w:val="20"/>
        </w:rPr>
      </w:pPr>
    </w:p>
    <w:p w14:paraId="0ADF89D4" w14:textId="5934BE71" w:rsidR="00293415" w:rsidRPr="0002312C" w:rsidRDefault="001477FF" w:rsidP="001477FF">
      <w:pPr>
        <w:jc w:val="both"/>
        <w:rPr>
          <w:rFonts w:ascii="Trebuchet MS" w:hAnsi="Trebuchet MS"/>
          <w:b/>
        </w:rPr>
      </w:pPr>
      <w:r w:rsidRPr="0002312C">
        <w:rPr>
          <w:rFonts w:ascii="Trebuchet MS" w:hAnsi="Trebuchet MS" w:cs="Trebuchet MS"/>
          <w:b/>
        </w:rPr>
        <w:t xml:space="preserve">4. </w:t>
      </w:r>
      <w:r w:rsidR="00293415" w:rsidRPr="0002312C">
        <w:rPr>
          <w:rFonts w:ascii="Trebuchet MS" w:hAnsi="Trebuchet MS" w:cs="Trebuchet MS"/>
          <w:b/>
        </w:rPr>
        <w:t>CS</w:t>
      </w:r>
      <w:r w:rsidRPr="0002312C">
        <w:rPr>
          <w:rFonts w:ascii="Trebuchet MS" w:hAnsi="Trebuchet MS" w:cs="Trebuchet MS"/>
          <w:b/>
        </w:rPr>
        <w:t>4</w:t>
      </w:r>
      <w:r w:rsidR="00293415" w:rsidRPr="0002312C">
        <w:rPr>
          <w:rFonts w:ascii="Trebuchet MS" w:hAnsi="Trebuchet MS" w:cs="Trebuchet MS"/>
          <w:b/>
        </w:rPr>
        <w:t xml:space="preserve"> </w:t>
      </w:r>
      <w:r w:rsidR="0002312C" w:rsidRPr="0002312C">
        <w:rPr>
          <w:rFonts w:ascii="Trebuchet MS" w:hAnsi="Trebuchet MS"/>
          <w:b/>
        </w:rPr>
        <w:t>Se vor prioritiza proiectele care prevăd activități de servicii destinate populației din teritoriul GAL sau activități producutive (</w:t>
      </w:r>
      <w:r w:rsidRPr="0002312C">
        <w:rPr>
          <w:rFonts w:ascii="Trebuchet MS" w:hAnsi="Trebuchet MS"/>
          <w:b/>
        </w:rPr>
        <w:t xml:space="preserve">15 </w:t>
      </w:r>
      <w:r w:rsidR="001F41D2" w:rsidRPr="0002312C">
        <w:rPr>
          <w:rFonts w:ascii="Trebuchet MS" w:hAnsi="Trebuchet MS"/>
          <w:b/>
        </w:rPr>
        <w:t>puncte);</w:t>
      </w:r>
    </w:p>
    <w:p w14:paraId="4CA72441" w14:textId="4326A9E1" w:rsidR="008A0307" w:rsidRPr="0002312C" w:rsidRDefault="008A0307" w:rsidP="001477FF">
      <w:pPr>
        <w:jc w:val="both"/>
        <w:rPr>
          <w:rFonts w:ascii="Trebuchet MS" w:hAnsi="Trebuchet MS" w:cs="Trebuchet MS"/>
          <w:b/>
          <w:i/>
          <w:noProof/>
          <w:sz w:val="20"/>
          <w:szCs w:val="20"/>
          <w:u w:val="single"/>
        </w:rPr>
      </w:pPr>
      <w:r w:rsidRPr="0002312C">
        <w:rPr>
          <w:rFonts w:ascii="Trebuchet MS" w:hAnsi="Trebuchet MS" w:cs="Trebuchet MS"/>
          <w:i/>
        </w:rPr>
        <w:t>Punctajul nu se cumulează cu punctajul de la CS 3</w:t>
      </w:r>
    </w:p>
    <w:p w14:paraId="3CB75339" w14:textId="77777777" w:rsidR="001F41D2" w:rsidRPr="000A73A9" w:rsidRDefault="001F41D2" w:rsidP="001F41D2">
      <w:pPr>
        <w:jc w:val="both"/>
        <w:rPr>
          <w:rFonts w:ascii="Trebuchet MS" w:hAnsi="Trebuchet MS" w:cs="Trebuchet MS"/>
          <w:b/>
          <w:noProof/>
          <w:sz w:val="20"/>
          <w:szCs w:val="20"/>
        </w:rPr>
      </w:pPr>
      <w:r w:rsidRPr="000A73A9">
        <w:rPr>
          <w:rFonts w:ascii="Trebuchet MS" w:hAnsi="Trebuchet MS" w:cs="Trebuchet MS"/>
          <w:b/>
          <w:noProof/>
          <w:sz w:val="20"/>
          <w:szCs w:val="20"/>
        </w:rPr>
        <w:t xml:space="preserve">Expertul verifică în planul de afaceri codul CAEN aferent investiției, iar dacă acesta se încadrează în categoria </w:t>
      </w:r>
      <w:r w:rsidRPr="0002312C">
        <w:rPr>
          <w:rFonts w:ascii="Trebuchet MS" w:hAnsi="Trebuchet MS" w:cs="Trebuchet MS"/>
          <w:b/>
          <w:noProof/>
          <w:sz w:val="20"/>
          <w:szCs w:val="20"/>
        </w:rPr>
        <w:t>activităților productive sau a</w:t>
      </w:r>
      <w:r w:rsidRPr="000A73A9">
        <w:rPr>
          <w:rFonts w:ascii="Trebuchet MS" w:hAnsi="Trebuchet MS" w:cs="Trebuchet MS"/>
          <w:b/>
          <w:noProof/>
          <w:sz w:val="20"/>
          <w:szCs w:val="20"/>
        </w:rPr>
        <w:t xml:space="preserve"> serviciilor destinate populației rurale (conform </w:t>
      </w:r>
      <w:r w:rsidRPr="000A73A9">
        <w:rPr>
          <w:rFonts w:ascii="Trebuchet MS" w:hAnsi="Trebuchet MS"/>
          <w:i/>
          <w:sz w:val="20"/>
          <w:szCs w:val="20"/>
        </w:rPr>
        <w:t>anexei 7_lista codurilor CAEN eligibile</w:t>
      </w:r>
      <w:r w:rsidRPr="000A73A9">
        <w:rPr>
          <w:rFonts w:ascii="Trebuchet MS" w:hAnsi="Trebuchet MS"/>
          <w:sz w:val="20"/>
          <w:szCs w:val="20"/>
        </w:rPr>
        <w:t xml:space="preserve">), va acorda punctajul maxim la acest criteriu. </w:t>
      </w:r>
    </w:p>
    <w:p w14:paraId="600076F0" w14:textId="77777777" w:rsidR="00293415" w:rsidRPr="00293415" w:rsidRDefault="00293415" w:rsidP="00293415">
      <w:pPr>
        <w:pStyle w:val="ListParagraph"/>
        <w:ind w:left="426"/>
        <w:rPr>
          <w:rFonts w:ascii="Trebuchet MS" w:hAnsi="Trebuchet MS" w:cs="Trebuchet MS"/>
          <w:i/>
          <w:u w:val="single"/>
        </w:rPr>
      </w:pPr>
    </w:p>
    <w:p w14:paraId="0CDFCF19" w14:textId="24EE62E2" w:rsidR="001E5E6A" w:rsidRPr="00293415" w:rsidRDefault="001E5E6A" w:rsidP="008A0307">
      <w:pPr>
        <w:pStyle w:val="ListParagraph"/>
        <w:numPr>
          <w:ilvl w:val="0"/>
          <w:numId w:val="21"/>
        </w:numPr>
        <w:ind w:left="426"/>
        <w:jc w:val="both"/>
        <w:rPr>
          <w:rFonts w:ascii="Trebuchet MS" w:hAnsi="Trebuchet MS" w:cs="Trebuchet MS"/>
          <w:i/>
          <w:u w:val="single"/>
        </w:rPr>
      </w:pPr>
      <w:r w:rsidRPr="0002312C">
        <w:rPr>
          <w:rFonts w:ascii="Trebuchet MS" w:hAnsi="Trebuchet MS" w:cs="Trebuchet MS"/>
          <w:b/>
        </w:rPr>
        <w:t xml:space="preserve">CS </w:t>
      </w:r>
      <w:r w:rsidR="001477FF" w:rsidRPr="0002312C">
        <w:rPr>
          <w:rFonts w:ascii="Trebuchet MS" w:hAnsi="Trebuchet MS" w:cs="Trebuchet MS"/>
          <w:b/>
        </w:rPr>
        <w:t>5</w:t>
      </w:r>
      <w:r w:rsidRPr="0002312C">
        <w:rPr>
          <w:rFonts w:ascii="Trebuchet MS" w:hAnsi="Trebuchet MS" w:cs="Trebuchet MS"/>
          <w:b/>
        </w:rPr>
        <w:t xml:space="preserve"> </w:t>
      </w:r>
      <w:r w:rsidR="00293415" w:rsidRPr="0002312C">
        <w:rPr>
          <w:rFonts w:ascii="Trebuchet MS" w:hAnsi="Trebuchet MS" w:cs="Trebuchet MS"/>
          <w:b/>
        </w:rPr>
        <w:t xml:space="preserve">Se vor prioritiza </w:t>
      </w:r>
      <w:r w:rsidR="00293415" w:rsidRPr="00293415">
        <w:rPr>
          <w:rFonts w:ascii="Trebuchet MS" w:hAnsi="Trebuchet MS" w:cs="Trebuchet MS"/>
          <w:b/>
        </w:rPr>
        <w:t>proiectele</w:t>
      </w:r>
      <w:r w:rsidR="00293415" w:rsidRPr="00293415">
        <w:rPr>
          <w:rFonts w:ascii="Trebuchet MS" w:hAnsi="Trebuchet MS"/>
          <w:b/>
        </w:rPr>
        <w:t xml:space="preserve"> care promovează prin activitățile prevăzute cultura locală – ex: meșteșuguri tradiționale, amenajarea structurilor de cazare în stil tradițional local etc</w:t>
      </w:r>
      <w:r w:rsidR="00293415">
        <w:rPr>
          <w:rFonts w:ascii="Trebuchet MS" w:hAnsi="Trebuchet MS"/>
          <w:b/>
        </w:rPr>
        <w:t>.</w:t>
      </w:r>
      <w:r w:rsidR="00293415" w:rsidRPr="00293415">
        <w:rPr>
          <w:rFonts w:ascii="Trebuchet MS" w:hAnsi="Trebuchet MS" w:cs="Trebuchet MS"/>
          <w:b/>
        </w:rPr>
        <w:t xml:space="preserve"> </w:t>
      </w:r>
      <w:r w:rsidRPr="00293415">
        <w:rPr>
          <w:rFonts w:ascii="Trebuchet MS" w:hAnsi="Trebuchet MS" w:cs="Trebuchet MS"/>
          <w:b/>
        </w:rPr>
        <w:t>(10 puncte);</w:t>
      </w:r>
    </w:p>
    <w:p w14:paraId="6D27D7B7" w14:textId="77777777" w:rsidR="00870C44" w:rsidRDefault="00870C44" w:rsidP="008A0307">
      <w:pPr>
        <w:pStyle w:val="ListParagraph"/>
        <w:autoSpaceDE w:val="0"/>
        <w:autoSpaceDN w:val="0"/>
        <w:adjustRightInd w:val="0"/>
        <w:spacing w:after="0"/>
        <w:ind w:left="0"/>
        <w:rPr>
          <w:rFonts w:ascii="Trebuchet MS" w:hAnsi="Trebuchet MS" w:cs="Trebuchet MS"/>
          <w:sz w:val="20"/>
          <w:szCs w:val="20"/>
        </w:rPr>
      </w:pPr>
    </w:p>
    <w:p w14:paraId="71A43585" w14:textId="2C44F997" w:rsidR="00A42A33" w:rsidRPr="00CB49FB" w:rsidRDefault="001E5E6A" w:rsidP="008A0307">
      <w:pPr>
        <w:pStyle w:val="ListParagraph"/>
        <w:autoSpaceDE w:val="0"/>
        <w:autoSpaceDN w:val="0"/>
        <w:adjustRightInd w:val="0"/>
        <w:spacing w:after="0"/>
        <w:ind w:left="0"/>
        <w:rPr>
          <w:rFonts w:ascii="Trebuchet MS" w:hAnsi="Trebuchet MS" w:cs="Trebuchet MS"/>
          <w:sz w:val="20"/>
          <w:szCs w:val="20"/>
        </w:rPr>
      </w:pPr>
      <w:r w:rsidRPr="00CB49FB">
        <w:rPr>
          <w:rFonts w:ascii="Trebuchet MS" w:hAnsi="Trebuchet MS" w:cs="Trebuchet MS"/>
          <w:sz w:val="20"/>
          <w:szCs w:val="20"/>
        </w:rPr>
        <w:t>Proiectele care promovează prin activitățile prevăzute c</w:t>
      </w:r>
      <w:r w:rsidR="00DE2221" w:rsidRPr="00CB49FB">
        <w:rPr>
          <w:rFonts w:ascii="Trebuchet MS" w:hAnsi="Trebuchet MS" w:cs="Trebuchet MS"/>
          <w:sz w:val="20"/>
          <w:szCs w:val="20"/>
        </w:rPr>
        <w:t>ultura locală – ex: meșteșuguri</w:t>
      </w:r>
      <w:r w:rsidR="008A0307">
        <w:rPr>
          <w:rFonts w:ascii="Trebuchet MS" w:hAnsi="Trebuchet MS" w:cs="Trebuchet MS"/>
          <w:sz w:val="20"/>
          <w:szCs w:val="20"/>
        </w:rPr>
        <w:t xml:space="preserve"> </w:t>
      </w:r>
      <w:r w:rsidRPr="00CB49FB">
        <w:rPr>
          <w:rFonts w:ascii="Trebuchet MS" w:hAnsi="Trebuchet MS" w:cs="Trebuchet MS"/>
          <w:sz w:val="20"/>
          <w:szCs w:val="20"/>
        </w:rPr>
        <w:t xml:space="preserve">tradiționale, amenajarea structurilor de cazare în stil tradițional local etc. </w:t>
      </w:r>
    </w:p>
    <w:p w14:paraId="43A621D8" w14:textId="77777777" w:rsidR="00A42A33" w:rsidRPr="00CB49FB" w:rsidRDefault="00A42A33" w:rsidP="00951AF7">
      <w:pPr>
        <w:pStyle w:val="ListParagraph"/>
        <w:autoSpaceDE w:val="0"/>
        <w:autoSpaceDN w:val="0"/>
        <w:adjustRightInd w:val="0"/>
        <w:spacing w:after="0"/>
        <w:ind w:left="426" w:hanging="426"/>
        <w:jc w:val="both"/>
        <w:rPr>
          <w:rFonts w:ascii="Trebuchet MS" w:hAnsi="Trebuchet MS" w:cs="Trebuchet MS"/>
          <w:sz w:val="20"/>
          <w:szCs w:val="20"/>
        </w:rPr>
      </w:pPr>
    </w:p>
    <w:p w14:paraId="576D3AB4" w14:textId="77777777" w:rsidR="00A42A33" w:rsidRPr="00CB49FB" w:rsidRDefault="00A42A33" w:rsidP="00951AF7">
      <w:pPr>
        <w:autoSpaceDE w:val="0"/>
        <w:autoSpaceDN w:val="0"/>
        <w:adjustRightInd w:val="0"/>
        <w:spacing w:after="0"/>
        <w:jc w:val="both"/>
        <w:rPr>
          <w:rFonts w:ascii="Trebuchet MS" w:hAnsi="Trebuchet MS" w:cs="Trebuchet MS"/>
          <w:sz w:val="20"/>
          <w:szCs w:val="20"/>
        </w:rPr>
      </w:pPr>
      <w:r w:rsidRPr="00CB49FB">
        <w:rPr>
          <w:rFonts w:ascii="Trebuchet MS" w:hAnsi="Trebuchet MS" w:cs="Trebuchet MS"/>
          <w:sz w:val="20"/>
          <w:szCs w:val="20"/>
        </w:rPr>
        <w:t>Expertul verifică dacă prin proiect sunt propuse activități care urmăresc conservarea/promovarea culturii locale (exemplele date nu sunt exhaustive) și acordă 10 puncte daca este îndeplinit acest criteriu sau 0 daca nu.</w:t>
      </w:r>
    </w:p>
    <w:p w14:paraId="1471E010" w14:textId="77777777" w:rsidR="00A42A33" w:rsidRPr="00CB49FB" w:rsidRDefault="00A42A33" w:rsidP="00951AF7">
      <w:pPr>
        <w:pStyle w:val="ListParagraph"/>
        <w:autoSpaceDE w:val="0"/>
        <w:autoSpaceDN w:val="0"/>
        <w:adjustRightInd w:val="0"/>
        <w:spacing w:after="0"/>
        <w:ind w:left="426"/>
        <w:jc w:val="both"/>
        <w:rPr>
          <w:rFonts w:ascii="Trebuchet MS" w:hAnsi="Trebuchet MS" w:cs="Trebuchet MS"/>
          <w:sz w:val="20"/>
          <w:szCs w:val="20"/>
          <w:highlight w:val="yellow"/>
        </w:rPr>
      </w:pPr>
    </w:p>
    <w:p w14:paraId="6FAD8307" w14:textId="32F68D48" w:rsidR="001E5E6A" w:rsidRPr="0002312C" w:rsidRDefault="001E5E6A" w:rsidP="00293415">
      <w:pPr>
        <w:pStyle w:val="ListParagraph"/>
        <w:numPr>
          <w:ilvl w:val="0"/>
          <w:numId w:val="21"/>
        </w:numPr>
        <w:ind w:left="426"/>
        <w:rPr>
          <w:rFonts w:ascii="Trebuchet MS" w:hAnsi="Trebuchet MS" w:cs="Trebuchet MS"/>
          <w:i/>
          <w:u w:val="single"/>
        </w:rPr>
      </w:pPr>
      <w:r w:rsidRPr="0002312C">
        <w:rPr>
          <w:rFonts w:ascii="Trebuchet MS" w:hAnsi="Trebuchet MS" w:cs="Calibri"/>
          <w:b/>
          <w:bCs/>
        </w:rPr>
        <w:t xml:space="preserve">CS </w:t>
      </w:r>
      <w:r w:rsidR="0062169D" w:rsidRPr="0002312C">
        <w:rPr>
          <w:rFonts w:ascii="Trebuchet MS" w:hAnsi="Trebuchet MS" w:cs="Calibri"/>
          <w:b/>
          <w:bCs/>
        </w:rPr>
        <w:t>6</w:t>
      </w:r>
      <w:r w:rsidRPr="0002312C">
        <w:rPr>
          <w:rFonts w:ascii="Trebuchet MS" w:hAnsi="Trebuchet MS" w:cs="Calibri"/>
          <w:b/>
          <w:bCs/>
        </w:rPr>
        <w:t xml:space="preserve">  </w:t>
      </w:r>
      <w:r w:rsidR="00293415" w:rsidRPr="0002312C">
        <w:rPr>
          <w:rFonts w:ascii="Trebuchet MS" w:hAnsi="Trebuchet MS" w:cs="Trebuchet MS"/>
          <w:b/>
        </w:rPr>
        <w:t xml:space="preserve">Se vor </w:t>
      </w:r>
      <w:r w:rsidR="00293415" w:rsidRPr="00293415">
        <w:rPr>
          <w:rFonts w:ascii="Trebuchet MS" w:hAnsi="Trebuchet MS" w:cs="Trebuchet MS"/>
          <w:b/>
        </w:rPr>
        <w:t xml:space="preserve">prioritiza proiectele care prevăd utilizarea energiilor </w:t>
      </w:r>
      <w:r w:rsidR="00293415" w:rsidRPr="0002312C">
        <w:rPr>
          <w:rFonts w:ascii="Trebuchet MS" w:hAnsi="Trebuchet MS" w:cs="Trebuchet MS"/>
          <w:b/>
        </w:rPr>
        <w:t xml:space="preserve">regenerabile </w:t>
      </w:r>
      <w:r w:rsidRPr="0002312C">
        <w:rPr>
          <w:rFonts w:ascii="Trebuchet MS" w:hAnsi="Trebuchet MS" w:cs="Trebuchet MS"/>
          <w:b/>
        </w:rPr>
        <w:t>(10 puncte);</w:t>
      </w:r>
    </w:p>
    <w:p w14:paraId="6E888CBD" w14:textId="77777777" w:rsidR="00A42A33" w:rsidRPr="00CB49FB" w:rsidRDefault="001E5E6A" w:rsidP="00951AF7">
      <w:pPr>
        <w:pStyle w:val="ListParagraph"/>
        <w:autoSpaceDE w:val="0"/>
        <w:autoSpaceDN w:val="0"/>
        <w:adjustRightInd w:val="0"/>
        <w:spacing w:after="0"/>
        <w:ind w:left="0"/>
        <w:jc w:val="both"/>
        <w:rPr>
          <w:rFonts w:ascii="Trebuchet MS" w:hAnsi="Trebuchet MS" w:cs="Trebuchet MS"/>
          <w:i/>
          <w:sz w:val="20"/>
          <w:szCs w:val="20"/>
          <w:u w:val="single"/>
        </w:rPr>
      </w:pPr>
      <w:r w:rsidRPr="00CB49FB">
        <w:rPr>
          <w:rFonts w:ascii="Trebuchet MS" w:hAnsi="Trebuchet MS" w:cs="Calibri"/>
          <w:bCs/>
          <w:sz w:val="20"/>
          <w:szCs w:val="20"/>
        </w:rPr>
        <w:t xml:space="preserve">Proiectele  care prevăd utilizarea energiilor regenerabile, indiferent de natura activității propuse – servicii / activitate productivă;  </w:t>
      </w:r>
    </w:p>
    <w:p w14:paraId="078C2FC4" w14:textId="77777777" w:rsidR="00482031" w:rsidRPr="00CB49FB" w:rsidRDefault="00482031" w:rsidP="00951AF7">
      <w:pPr>
        <w:pStyle w:val="ListParagraph"/>
        <w:autoSpaceDE w:val="0"/>
        <w:autoSpaceDN w:val="0"/>
        <w:adjustRightInd w:val="0"/>
        <w:spacing w:after="0"/>
        <w:ind w:left="0"/>
        <w:jc w:val="both"/>
        <w:rPr>
          <w:rFonts w:ascii="Trebuchet MS" w:hAnsi="Trebuchet MS" w:cs="Trebuchet MS"/>
          <w:i/>
          <w:noProof/>
          <w:sz w:val="20"/>
          <w:szCs w:val="20"/>
          <w:u w:val="single"/>
        </w:rPr>
      </w:pPr>
    </w:p>
    <w:p w14:paraId="2811247B" w14:textId="77777777" w:rsidR="000E2749" w:rsidRPr="00CB49FB" w:rsidRDefault="000E2749" w:rsidP="00951AF7">
      <w:pPr>
        <w:pStyle w:val="ListParagraph"/>
        <w:autoSpaceDE w:val="0"/>
        <w:autoSpaceDN w:val="0"/>
        <w:adjustRightInd w:val="0"/>
        <w:spacing w:after="0"/>
        <w:ind w:left="0"/>
        <w:jc w:val="both"/>
        <w:rPr>
          <w:rFonts w:ascii="Trebuchet MS" w:hAnsi="Trebuchet MS" w:cs="Trebuchet MS"/>
          <w:noProof/>
          <w:sz w:val="20"/>
          <w:szCs w:val="20"/>
        </w:rPr>
      </w:pPr>
      <w:r w:rsidRPr="00CB49FB">
        <w:rPr>
          <w:rFonts w:ascii="Trebuchet MS" w:hAnsi="Trebuchet MS" w:cs="Trebuchet MS"/>
          <w:noProof/>
          <w:sz w:val="20"/>
          <w:szCs w:val="20"/>
        </w:rPr>
        <w:lastRenderedPageBreak/>
        <w:t xml:space="preserve">Expertul verifică dacă prin Planul de Afaceri sunt prevăzute investiții pentru utlizarea energiilor regenerabile. Primirea punctajului nu este condiționată de existența unei ponderi din valoarea totală a proiectului. Astfel, daca proiectul prevede utilizarea energiilor regenerabile, se vor acorda 10 puncte, daca nu, 0 puncte. </w:t>
      </w:r>
    </w:p>
    <w:p w14:paraId="34B157F4" w14:textId="77777777" w:rsidR="008C0DE4" w:rsidRPr="00CB49FB" w:rsidRDefault="008C0DE4" w:rsidP="000E2749">
      <w:pPr>
        <w:pStyle w:val="ListParagraph"/>
        <w:autoSpaceDE w:val="0"/>
        <w:autoSpaceDN w:val="0"/>
        <w:adjustRightInd w:val="0"/>
        <w:spacing w:after="0"/>
        <w:ind w:left="284"/>
        <w:jc w:val="both"/>
        <w:rPr>
          <w:rFonts w:ascii="Trebuchet MS" w:hAnsi="Trebuchet MS" w:cs="Trebuchet MS"/>
          <w:noProof/>
          <w:sz w:val="20"/>
          <w:szCs w:val="20"/>
          <w:highlight w:val="yellow"/>
        </w:rPr>
      </w:pPr>
    </w:p>
    <w:p w14:paraId="1287FA3E" w14:textId="31BA3389" w:rsidR="001E5E6A" w:rsidRPr="00CB49FB" w:rsidRDefault="001E5E6A" w:rsidP="00293415">
      <w:pPr>
        <w:pStyle w:val="ListParagraph"/>
        <w:numPr>
          <w:ilvl w:val="0"/>
          <w:numId w:val="21"/>
        </w:numPr>
        <w:ind w:left="426"/>
        <w:jc w:val="both"/>
        <w:rPr>
          <w:rFonts w:ascii="Trebuchet MS" w:hAnsi="Trebuchet MS" w:cs="Trebuchet MS"/>
          <w:i/>
          <w:u w:val="single"/>
        </w:rPr>
      </w:pPr>
      <w:r w:rsidRPr="00CB49FB">
        <w:rPr>
          <w:rFonts w:ascii="Trebuchet MS" w:hAnsi="Trebuchet MS" w:cs="Trebuchet MS"/>
          <w:b/>
        </w:rPr>
        <w:t xml:space="preserve">CS </w:t>
      </w:r>
      <w:r w:rsidR="0062169D">
        <w:rPr>
          <w:rFonts w:ascii="Trebuchet MS" w:hAnsi="Trebuchet MS" w:cs="Trebuchet MS"/>
          <w:b/>
        </w:rPr>
        <w:t>7</w:t>
      </w:r>
      <w:r w:rsidRPr="00CB49FB">
        <w:rPr>
          <w:rFonts w:ascii="Trebuchet MS" w:hAnsi="Trebuchet MS" w:cs="Trebuchet MS"/>
          <w:b/>
        </w:rPr>
        <w:t xml:space="preserve"> </w:t>
      </w:r>
      <w:r w:rsidR="00293415" w:rsidRPr="00293415">
        <w:rPr>
          <w:rFonts w:ascii="Trebuchet MS" w:hAnsi="Trebuchet MS" w:cs="Trebuchet MS"/>
          <w:b/>
        </w:rPr>
        <w:t>Se vor prioritiza proiectele prin care creează locuri de muncă/</w:t>
      </w:r>
      <w:r w:rsidR="00293415" w:rsidRPr="00293415">
        <w:rPr>
          <w:rFonts w:ascii="Trebuchet MS" w:hAnsi="Trebuchet MS"/>
          <w:b/>
        </w:rPr>
        <w:t xml:space="preserve"> proiectele care prevăd angajarea persoanelor care provin din grupuri dezavantajate</w:t>
      </w:r>
      <w:r w:rsidRPr="00CB49FB">
        <w:rPr>
          <w:rFonts w:ascii="Trebuchet MS" w:hAnsi="Trebuchet MS" w:cs="Trebuchet MS"/>
          <w:b/>
        </w:rPr>
        <w:t xml:space="preserve"> (20 de puncte) </w:t>
      </w:r>
    </w:p>
    <w:p w14:paraId="0597E4C2"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Proiectele care prevăd prin PA crearea a minim două locuri de muncă;</w:t>
      </w:r>
    </w:p>
    <w:p w14:paraId="2F2F9DDA" w14:textId="77777777" w:rsidR="001E5E6A" w:rsidRPr="00CB49FB" w:rsidRDefault="00482031" w:rsidP="001E5E6A">
      <w:pPr>
        <w:autoSpaceDE w:val="0"/>
        <w:autoSpaceDN w:val="0"/>
        <w:adjustRightInd w:val="0"/>
        <w:spacing w:after="0"/>
        <w:ind w:left="-42"/>
        <w:jc w:val="both"/>
        <w:rPr>
          <w:rFonts w:ascii="Trebuchet MS" w:hAnsi="Trebuchet MS" w:cs="Trebuchet MS"/>
          <w:i/>
          <w:sz w:val="20"/>
          <w:szCs w:val="20"/>
          <w:u w:val="single"/>
        </w:rPr>
      </w:pPr>
      <w:r w:rsidRPr="00CB49FB">
        <w:rPr>
          <w:rFonts w:ascii="Trebuchet MS" w:hAnsi="Trebuchet MS" w:cs="Trebuchet MS"/>
          <w:i/>
          <w:sz w:val="20"/>
          <w:szCs w:val="20"/>
        </w:rPr>
        <w:t xml:space="preserve">      </w:t>
      </w:r>
      <w:r w:rsidR="001E5E6A" w:rsidRPr="00CB49FB">
        <w:rPr>
          <w:rFonts w:ascii="Trebuchet MS" w:hAnsi="Trebuchet MS" w:cs="Trebuchet MS"/>
          <w:i/>
          <w:sz w:val="20"/>
          <w:szCs w:val="20"/>
        </w:rPr>
        <w:t>(PFA, II nu sunt considerate locuri de muncă)</w:t>
      </w:r>
      <w:r w:rsidR="001E5E6A" w:rsidRPr="00CB49FB">
        <w:rPr>
          <w:rFonts w:ascii="Trebuchet MS" w:hAnsi="Trebuchet MS" w:cs="Trebuchet MS"/>
          <w:i/>
          <w:sz w:val="20"/>
          <w:szCs w:val="20"/>
          <w:u w:val="single"/>
        </w:rPr>
        <w:t xml:space="preserve"> </w:t>
      </w:r>
    </w:p>
    <w:p w14:paraId="50C77096" w14:textId="77777777" w:rsidR="001E5E6A" w:rsidRPr="00CB49FB" w:rsidRDefault="001E5E6A" w:rsidP="001E5E6A">
      <w:pPr>
        <w:pStyle w:val="ListParagraph"/>
        <w:numPr>
          <w:ilvl w:val="0"/>
          <w:numId w:val="14"/>
        </w:numPr>
        <w:autoSpaceDE w:val="0"/>
        <w:autoSpaceDN w:val="0"/>
        <w:adjustRightInd w:val="0"/>
        <w:spacing w:after="0" w:line="276" w:lineRule="auto"/>
        <w:jc w:val="both"/>
        <w:rPr>
          <w:rFonts w:ascii="Trebuchet MS" w:hAnsi="Trebuchet MS" w:cs="Trebuchet MS"/>
          <w:sz w:val="20"/>
          <w:szCs w:val="20"/>
        </w:rPr>
      </w:pPr>
      <w:r w:rsidRPr="00CB49FB">
        <w:rPr>
          <w:rFonts w:ascii="Trebuchet MS" w:hAnsi="Trebuchet MS" w:cs="Trebuchet MS"/>
          <w:sz w:val="20"/>
          <w:szCs w:val="20"/>
        </w:rPr>
        <w:t>P</w:t>
      </w:r>
      <w:r w:rsidRPr="00CB49FB">
        <w:rPr>
          <w:rFonts w:ascii="Trebuchet MS" w:hAnsi="Trebuchet MS"/>
          <w:sz w:val="20"/>
          <w:szCs w:val="20"/>
        </w:rPr>
        <w:t xml:space="preserve">roiectele care prevăd </w:t>
      </w:r>
      <w:r w:rsidRPr="00CB49FB">
        <w:rPr>
          <w:rFonts w:ascii="Trebuchet MS" w:hAnsi="Trebuchet MS" w:cs="Trebuchet MS"/>
          <w:sz w:val="20"/>
          <w:szCs w:val="20"/>
        </w:rPr>
        <w:t xml:space="preserve">prin PA </w:t>
      </w:r>
      <w:r w:rsidRPr="00CB49FB">
        <w:rPr>
          <w:rFonts w:ascii="Trebuchet MS" w:hAnsi="Trebuchet MS"/>
          <w:sz w:val="20"/>
          <w:szCs w:val="20"/>
        </w:rPr>
        <w:t>angajarea unei persoane</w:t>
      </w:r>
      <w:r w:rsidR="00482031" w:rsidRPr="00CB49FB">
        <w:rPr>
          <w:rFonts w:ascii="Trebuchet MS" w:hAnsi="Trebuchet MS"/>
          <w:sz w:val="20"/>
          <w:szCs w:val="20"/>
        </w:rPr>
        <w:t xml:space="preserve"> (cu normă întreagă)</w:t>
      </w:r>
      <w:r w:rsidRPr="00CB49FB">
        <w:rPr>
          <w:rFonts w:ascii="Trebuchet MS" w:hAnsi="Trebuchet MS"/>
          <w:sz w:val="20"/>
          <w:szCs w:val="20"/>
        </w:rPr>
        <w:t xml:space="preserve"> care provine dintr-o categorie vulnerabilă; </w:t>
      </w:r>
    </w:p>
    <w:p w14:paraId="0E3713C5" w14:textId="67ADE74C" w:rsidR="000663DB" w:rsidRDefault="00482031" w:rsidP="000663DB">
      <w:pPr>
        <w:autoSpaceDE w:val="0"/>
        <w:autoSpaceDN w:val="0"/>
        <w:adjustRightInd w:val="0"/>
        <w:spacing w:after="0" w:line="276" w:lineRule="auto"/>
        <w:ind w:left="63"/>
        <w:jc w:val="both"/>
        <w:rPr>
          <w:rFonts w:ascii="Trebuchet MS" w:hAnsi="Trebuchet MS" w:cs="Trebuchet MS"/>
          <w:sz w:val="20"/>
        </w:rPr>
      </w:pPr>
      <w:r w:rsidRPr="00CB49FB">
        <w:rPr>
          <w:rFonts w:ascii="Trebuchet MS" w:hAnsi="Trebuchet MS" w:cs="Trebuchet MS"/>
          <w:sz w:val="20"/>
          <w:szCs w:val="20"/>
        </w:rPr>
        <w:t>Expertul verifică dacă solicitantul și-a propus crearea de locuri de muncă prin Planul de Afaceri. Va acorda 20 de puncte pentru oricare dintre cele 2 variante (crearea a 2 locuri de muncă sau angajarea unei persoane vulnerabile). Punctajul nu este cumulativ și se acordă doar pe</w:t>
      </w:r>
      <w:r w:rsidR="000663DB" w:rsidRPr="00CB49FB">
        <w:rPr>
          <w:rFonts w:ascii="Trebuchet MS" w:hAnsi="Trebuchet MS" w:cs="Trebuchet MS"/>
          <w:sz w:val="20"/>
          <w:szCs w:val="20"/>
        </w:rPr>
        <w:t>ntru locuri de muncă nou create</w:t>
      </w:r>
      <w:r w:rsidRPr="00CB49FB">
        <w:rPr>
          <w:rFonts w:ascii="Trebuchet MS" w:hAnsi="Trebuchet MS" w:cs="Trebuchet MS"/>
          <w:sz w:val="20"/>
          <w:szCs w:val="20"/>
        </w:rPr>
        <w:t xml:space="preserve">. </w:t>
      </w:r>
      <w:r w:rsidR="000663DB" w:rsidRPr="00CB49FB">
        <w:rPr>
          <w:rFonts w:ascii="Trebuchet MS" w:hAnsi="Trebuchet MS" w:cs="Trebuchet MS"/>
          <w:sz w:val="20"/>
        </w:rPr>
        <w:t>Se consideră 1 loc de muncă – locul de muncă cu o normă întreagă sau 2 locuri de muncă cu jumătate de normă;</w:t>
      </w:r>
    </w:p>
    <w:p w14:paraId="68913238" w14:textId="77777777" w:rsidR="004A7009" w:rsidRDefault="004A7009" w:rsidP="004A7009">
      <w:pPr>
        <w:autoSpaceDE w:val="0"/>
        <w:autoSpaceDN w:val="0"/>
        <w:adjustRightInd w:val="0"/>
        <w:spacing w:after="0" w:line="276" w:lineRule="auto"/>
        <w:ind w:left="63"/>
        <w:jc w:val="both"/>
        <w:rPr>
          <w:rFonts w:ascii="Trebuchet MS" w:hAnsi="Trebuchet MS" w:cs="Trebuchet MS"/>
          <w:sz w:val="20"/>
          <w:szCs w:val="20"/>
        </w:rPr>
      </w:pPr>
    </w:p>
    <w:p w14:paraId="51EB2BFD" w14:textId="048B2182"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 xml:space="preserve">Persoanele vulnerabile pentru angajarea cărora se va calcula punctajul aferent CS8b. </w:t>
      </w:r>
    </w:p>
    <w:p w14:paraId="4603755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Persoanele care se încadrează în cel puțin una dintre următoarele categorii:</w:t>
      </w:r>
    </w:p>
    <w:p w14:paraId="0DB9115A"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nu a absolvit o formă de învăţământ liceal sau nu deţine o calificare profesională conform Clasificării internaţionale standard a educaţiei 3, denumită în continuare SCED 3, ori se află în primii 2 ani de la absolvirea unui ciclu de învăţământ cu frecvenţă şi nu a avut încă niciun loc de muncă remunerat; </w:t>
      </w:r>
    </w:p>
    <w:p w14:paraId="0FDB6A83"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monoparentale;</w:t>
      </w:r>
    </w:p>
    <w:p w14:paraId="6F91DBA2"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membru al unei familii cu minim 3 copii;</w:t>
      </w:r>
    </w:p>
    <w:p w14:paraId="49A3D0F5"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 xml:space="preserve">este membru al minorității rome  – declarație pe proprie răspundere; </w:t>
      </w:r>
    </w:p>
    <w:p w14:paraId="2C9431A1"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recunoscută ca persoană cu handicap conform legislaţiei naţionale;</w:t>
      </w:r>
    </w:p>
    <w:p w14:paraId="4C40B32C"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este tânăr cu vârsta de până la 30 de ani care a părăsit sistemul de protecție a copilului;</w:t>
      </w:r>
    </w:p>
    <w:p w14:paraId="692675F9" w14:textId="77777777"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persoanele neocupate în ultimile 12 luni până la momentul angajării;</w:t>
      </w:r>
    </w:p>
    <w:p w14:paraId="158F3EC8" w14:textId="0388CD3E" w:rsidR="004A7009" w:rsidRPr="0002312C" w:rsidRDefault="004A7009" w:rsidP="004A7009">
      <w:pPr>
        <w:autoSpaceDE w:val="0"/>
        <w:autoSpaceDN w:val="0"/>
        <w:adjustRightInd w:val="0"/>
        <w:spacing w:after="0" w:line="276" w:lineRule="auto"/>
        <w:ind w:left="63"/>
        <w:jc w:val="both"/>
        <w:rPr>
          <w:rFonts w:ascii="Trebuchet MS" w:hAnsi="Trebuchet MS" w:cs="Trebuchet MS"/>
          <w:sz w:val="20"/>
          <w:szCs w:val="20"/>
        </w:rPr>
      </w:pPr>
      <w:r w:rsidRPr="0002312C">
        <w:rPr>
          <w:rFonts w:ascii="Trebuchet MS" w:hAnsi="Trebuchet MS" w:cs="Trebuchet MS"/>
          <w:sz w:val="20"/>
          <w:szCs w:val="20"/>
        </w:rPr>
        <w:t>-</w:t>
      </w:r>
      <w:r w:rsidRPr="0002312C">
        <w:rPr>
          <w:rFonts w:ascii="Trebuchet MS" w:hAnsi="Trebuchet MS" w:cs="Trebuchet MS"/>
          <w:sz w:val="20"/>
          <w:szCs w:val="20"/>
        </w:rPr>
        <w:tab/>
        <w:t>persoane afectate de violența în familie.</w:t>
      </w:r>
    </w:p>
    <w:p w14:paraId="71FE27E8" w14:textId="77777777" w:rsidR="00482031" w:rsidRPr="00CB49FB" w:rsidRDefault="00482031" w:rsidP="00290EAE">
      <w:pPr>
        <w:autoSpaceDE w:val="0"/>
        <w:autoSpaceDN w:val="0"/>
        <w:adjustRightInd w:val="0"/>
        <w:spacing w:after="0" w:line="276" w:lineRule="auto"/>
        <w:ind w:left="360" w:firstLine="708"/>
        <w:jc w:val="both"/>
        <w:rPr>
          <w:rFonts w:ascii="Trebuchet MS" w:hAnsi="Trebuchet MS" w:cs="Trebuchet MS"/>
          <w:sz w:val="20"/>
          <w:szCs w:val="20"/>
        </w:rPr>
      </w:pPr>
    </w:p>
    <w:p w14:paraId="3E4DEA17" w14:textId="577AE046" w:rsidR="001E5E6A" w:rsidRPr="00CB49FB" w:rsidRDefault="001E5E6A" w:rsidP="00293415">
      <w:pPr>
        <w:pStyle w:val="ListParagraph"/>
        <w:numPr>
          <w:ilvl w:val="0"/>
          <w:numId w:val="21"/>
        </w:numPr>
        <w:ind w:left="426"/>
        <w:jc w:val="both"/>
        <w:rPr>
          <w:rFonts w:ascii="Trebuchet MS" w:hAnsi="Trebuchet MS" w:cs="Trebuchet MS"/>
          <w:i/>
          <w:u w:val="single"/>
        </w:rPr>
      </w:pPr>
      <w:r w:rsidRPr="0002312C">
        <w:rPr>
          <w:rFonts w:ascii="Trebuchet MS" w:hAnsi="Trebuchet MS" w:cs="Calibri"/>
          <w:b/>
        </w:rPr>
        <w:t xml:space="preserve">CS </w:t>
      </w:r>
      <w:r w:rsidR="004A7009" w:rsidRPr="0002312C">
        <w:rPr>
          <w:rFonts w:ascii="Trebuchet MS" w:hAnsi="Trebuchet MS" w:cs="Calibri"/>
          <w:b/>
        </w:rPr>
        <w:t>8</w:t>
      </w:r>
      <w:r w:rsidRPr="0002312C">
        <w:rPr>
          <w:rFonts w:ascii="Trebuchet MS" w:hAnsi="Trebuchet MS" w:cs="Calibri"/>
          <w:b/>
        </w:rPr>
        <w:t xml:space="preserve"> </w:t>
      </w:r>
      <w:r w:rsidR="00293415" w:rsidRPr="0002312C">
        <w:rPr>
          <w:rFonts w:ascii="Trebuchet MS" w:hAnsi="Trebuchet MS" w:cs="Trebuchet MS"/>
          <w:b/>
        </w:rPr>
        <w:t>Se vor prioritiza proiectele</w:t>
      </w:r>
      <w:r w:rsidR="00293415" w:rsidRPr="0002312C">
        <w:rPr>
          <w:rFonts w:ascii="Trebuchet MS" w:hAnsi="Trebuchet MS"/>
          <w:b/>
        </w:rPr>
        <w:t xml:space="preserve"> ale căror reprezentanți legali dovedesc că au experiență și/sau expertiză în domeniul în care doresc să investească</w:t>
      </w:r>
      <w:r w:rsidR="00293415" w:rsidRPr="0002312C">
        <w:rPr>
          <w:rFonts w:ascii="Trebuchet MS" w:hAnsi="Trebuchet MS" w:cs="Calibri"/>
          <w:b/>
        </w:rPr>
        <w:t xml:space="preserve"> </w:t>
      </w:r>
      <w:r w:rsidRPr="0002312C">
        <w:rPr>
          <w:rFonts w:ascii="Trebuchet MS" w:hAnsi="Trebuchet MS" w:cs="Calibri"/>
          <w:b/>
        </w:rPr>
        <w:t xml:space="preserve">(maxim 15 </w:t>
      </w:r>
      <w:r w:rsidRPr="00CB49FB">
        <w:rPr>
          <w:rFonts w:ascii="Trebuchet MS" w:hAnsi="Trebuchet MS" w:cs="Calibri"/>
          <w:b/>
        </w:rPr>
        <w:t>puncte)</w:t>
      </w:r>
    </w:p>
    <w:p w14:paraId="4E1A431B"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experiență</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economică propusă prin PA;</w:t>
      </w:r>
    </w:p>
    <w:p w14:paraId="608D38F9" w14:textId="77777777" w:rsidR="001E5E6A" w:rsidRPr="00CB49FB" w:rsidRDefault="001E5E6A" w:rsidP="00290EAE">
      <w:pPr>
        <w:autoSpaceDE w:val="0"/>
        <w:autoSpaceDN w:val="0"/>
        <w:adjustRightInd w:val="0"/>
        <w:spacing w:after="0"/>
        <w:ind w:left="66"/>
        <w:jc w:val="both"/>
        <w:rPr>
          <w:rFonts w:ascii="Trebuchet MS" w:hAnsi="Trebuchet MS"/>
          <w:i/>
          <w:sz w:val="20"/>
          <w:szCs w:val="20"/>
        </w:rPr>
      </w:pPr>
      <w:r w:rsidRPr="00CB49FB">
        <w:rPr>
          <w:rFonts w:ascii="Trebuchet MS" w:hAnsi="Trebuchet MS"/>
          <w:i/>
          <w:sz w:val="20"/>
          <w:szCs w:val="20"/>
        </w:rPr>
        <w:t>Exemplu: în cazul unei pensiuni agroturistice, reprezentantul a lucrat în cadrul unei structuri de cazare sau a administrat o structură de cazare;</w:t>
      </w:r>
    </w:p>
    <w:p w14:paraId="24CFA451" w14:textId="77777777" w:rsidR="00492F52" w:rsidRPr="00CB49FB" w:rsidRDefault="00492F52" w:rsidP="00290EAE">
      <w:pPr>
        <w:autoSpaceDE w:val="0"/>
        <w:autoSpaceDN w:val="0"/>
        <w:adjustRightInd w:val="0"/>
        <w:spacing w:after="0"/>
        <w:ind w:left="426"/>
        <w:jc w:val="both"/>
        <w:rPr>
          <w:rFonts w:ascii="Trebuchet MS" w:hAnsi="Trebuchet MS"/>
          <w:i/>
          <w:sz w:val="20"/>
          <w:szCs w:val="20"/>
        </w:rPr>
      </w:pPr>
    </w:p>
    <w:p w14:paraId="4CDF7491"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Expertul verifică dacă din documentele anexate Planului de Afaceri (Contracte</w:t>
      </w:r>
      <w:r w:rsidR="00290EAE" w:rsidRPr="00CB49FB">
        <w:rPr>
          <w:rFonts w:ascii="Trebuchet MS" w:hAnsi="Trebuchet MS"/>
          <w:sz w:val="20"/>
          <w:szCs w:val="20"/>
        </w:rPr>
        <w:t xml:space="preserve"> de muncă</w:t>
      </w:r>
      <w:r w:rsidRPr="00CB49FB">
        <w:rPr>
          <w:rFonts w:ascii="Trebuchet MS" w:hAnsi="Trebuchet MS"/>
          <w:sz w:val="20"/>
          <w:szCs w:val="20"/>
        </w:rPr>
        <w:t>, extrase REVISAL</w:t>
      </w:r>
      <w:r w:rsidR="00290EAE" w:rsidRPr="00CB49FB">
        <w:rPr>
          <w:rFonts w:ascii="Trebuchet MS" w:hAnsi="Trebuchet MS"/>
          <w:sz w:val="20"/>
          <w:szCs w:val="20"/>
        </w:rPr>
        <w:t>, adeverințe eliberate de angajator</w:t>
      </w:r>
      <w:r w:rsidRPr="00CB49FB">
        <w:rPr>
          <w:rFonts w:ascii="Trebuchet MS" w:hAnsi="Trebuchet MS"/>
          <w:sz w:val="20"/>
          <w:szCs w:val="20"/>
        </w:rPr>
        <w:t xml:space="preserve"> etc.) rezultă experiența</w:t>
      </w:r>
      <w:r w:rsidR="00290EAE" w:rsidRPr="00CB49FB">
        <w:rPr>
          <w:rFonts w:ascii="Trebuchet MS" w:hAnsi="Trebuchet MS"/>
          <w:sz w:val="20"/>
          <w:szCs w:val="20"/>
        </w:rPr>
        <w:t xml:space="preserve"> de minim un an</w:t>
      </w:r>
      <w:r w:rsidRPr="00CB49FB">
        <w:rPr>
          <w:rFonts w:ascii="Trebuchet MS" w:hAnsi="Trebuchet MS"/>
          <w:sz w:val="20"/>
          <w:szCs w:val="20"/>
        </w:rPr>
        <w:t xml:space="preserve"> în activitatea propusă prin proiect. Dacă da, proiectul va primi 8 puncte, dacă nu, 0 puncte. </w:t>
      </w:r>
    </w:p>
    <w:p w14:paraId="3387C0E8" w14:textId="77777777" w:rsidR="00492F52" w:rsidRPr="00CB49FB" w:rsidRDefault="00492F52" w:rsidP="00492F52">
      <w:pPr>
        <w:autoSpaceDE w:val="0"/>
        <w:autoSpaceDN w:val="0"/>
        <w:adjustRightInd w:val="0"/>
        <w:spacing w:after="0"/>
        <w:ind w:left="360"/>
        <w:jc w:val="both"/>
        <w:rPr>
          <w:rFonts w:ascii="Trebuchet MS" w:hAnsi="Trebuchet MS"/>
          <w:sz w:val="20"/>
          <w:szCs w:val="20"/>
        </w:rPr>
      </w:pPr>
    </w:p>
    <w:p w14:paraId="7A006323" w14:textId="77777777" w:rsidR="001E5E6A" w:rsidRPr="00CB49FB" w:rsidRDefault="001E5E6A" w:rsidP="00290EAE">
      <w:pPr>
        <w:pStyle w:val="ListParagraph"/>
        <w:numPr>
          <w:ilvl w:val="0"/>
          <w:numId w:val="15"/>
        </w:numPr>
        <w:autoSpaceDE w:val="0"/>
        <w:autoSpaceDN w:val="0"/>
        <w:adjustRightInd w:val="0"/>
        <w:spacing w:after="0" w:line="276" w:lineRule="auto"/>
        <w:ind w:left="426"/>
        <w:jc w:val="both"/>
        <w:rPr>
          <w:rFonts w:ascii="Trebuchet MS" w:hAnsi="Trebuchet MS"/>
          <w:sz w:val="20"/>
          <w:szCs w:val="20"/>
        </w:rPr>
      </w:pPr>
      <w:r w:rsidRPr="00CB49FB">
        <w:rPr>
          <w:rFonts w:ascii="Trebuchet MS" w:hAnsi="Trebuchet MS" w:cs="Trebuchet MS"/>
          <w:sz w:val="20"/>
          <w:szCs w:val="20"/>
        </w:rPr>
        <w:t>Proiectele</w:t>
      </w:r>
      <w:r w:rsidRPr="00CB49FB">
        <w:rPr>
          <w:rFonts w:ascii="Trebuchet MS" w:hAnsi="Trebuchet MS"/>
          <w:sz w:val="20"/>
          <w:szCs w:val="20"/>
        </w:rPr>
        <w:t xml:space="preserve"> ale căror reprezentanți legali dovedesc că au expertiză în activitatea economică propusă prin PA (diplome, certificări etc.);</w:t>
      </w:r>
    </w:p>
    <w:p w14:paraId="7BE83444" w14:textId="77777777" w:rsidR="001E5E6A" w:rsidRPr="00CB49FB" w:rsidRDefault="001E5E6A" w:rsidP="00290EAE">
      <w:pPr>
        <w:autoSpaceDE w:val="0"/>
        <w:autoSpaceDN w:val="0"/>
        <w:adjustRightInd w:val="0"/>
        <w:spacing w:after="0"/>
        <w:jc w:val="both"/>
        <w:rPr>
          <w:rFonts w:ascii="Trebuchet MS" w:hAnsi="Trebuchet MS"/>
          <w:i/>
          <w:sz w:val="20"/>
          <w:szCs w:val="20"/>
        </w:rPr>
      </w:pPr>
      <w:r w:rsidRPr="00CB49FB">
        <w:rPr>
          <w:rFonts w:ascii="Trebuchet MS" w:hAnsi="Trebuchet MS"/>
          <w:i/>
          <w:sz w:val="20"/>
          <w:szCs w:val="20"/>
        </w:rPr>
        <w:t xml:space="preserve">Exemplu: </w:t>
      </w:r>
      <w:r w:rsidR="00290EAE" w:rsidRPr="00CB49FB">
        <w:rPr>
          <w:rFonts w:ascii="Trebuchet MS" w:hAnsi="Trebuchet MS"/>
          <w:i/>
          <w:sz w:val="20"/>
          <w:szCs w:val="20"/>
        </w:rPr>
        <w:t>în cazul unei pensiuni agroturistice, reprezentantul legal are o calificare de administrator pensiune turistică; Calificarea trebuie să fie deținută în domeniul proiectului, nu se acceptă calificări generale (management/antreprenoriat);</w:t>
      </w:r>
    </w:p>
    <w:p w14:paraId="162A0CF7" w14:textId="77777777" w:rsidR="00492F52" w:rsidRPr="00CB49FB" w:rsidRDefault="00492F52" w:rsidP="00492F52">
      <w:pPr>
        <w:autoSpaceDE w:val="0"/>
        <w:autoSpaceDN w:val="0"/>
        <w:adjustRightInd w:val="0"/>
        <w:spacing w:after="0"/>
        <w:ind w:left="360"/>
        <w:jc w:val="both"/>
        <w:rPr>
          <w:rFonts w:ascii="Trebuchet MS" w:hAnsi="Trebuchet MS"/>
          <w:sz w:val="20"/>
          <w:szCs w:val="20"/>
          <w:highlight w:val="yellow"/>
        </w:rPr>
      </w:pPr>
    </w:p>
    <w:p w14:paraId="664027BC" w14:textId="77777777" w:rsidR="00492F52" w:rsidRPr="00CB49FB" w:rsidRDefault="00492F52" w:rsidP="00290EAE">
      <w:pPr>
        <w:autoSpaceDE w:val="0"/>
        <w:autoSpaceDN w:val="0"/>
        <w:adjustRightInd w:val="0"/>
        <w:spacing w:after="0"/>
        <w:jc w:val="both"/>
        <w:rPr>
          <w:rFonts w:ascii="Trebuchet MS" w:hAnsi="Trebuchet MS"/>
          <w:sz w:val="20"/>
          <w:szCs w:val="20"/>
        </w:rPr>
      </w:pPr>
      <w:r w:rsidRPr="00CB49FB">
        <w:rPr>
          <w:rFonts w:ascii="Trebuchet MS" w:hAnsi="Trebuchet MS"/>
          <w:sz w:val="20"/>
          <w:szCs w:val="20"/>
        </w:rPr>
        <w:t xml:space="preserve">Expertul verifică dacă din documentele anexate Planului de Afaceri (diplome, certificate etc.) rezultă calificarea în activitatea propusă prin proiect. Dacă da, proiectul va primi 7 puncte, dacă nu, 0 puncte. </w:t>
      </w:r>
    </w:p>
    <w:p w14:paraId="4641467E" w14:textId="77777777" w:rsidR="001E5E6A" w:rsidRPr="00CB49FB" w:rsidRDefault="001E5E6A" w:rsidP="001E5E6A">
      <w:pPr>
        <w:pStyle w:val="ListParagraph"/>
        <w:rPr>
          <w:rFonts w:ascii="Trebuchet MS" w:hAnsi="Trebuchet MS"/>
          <w:b/>
          <w:sz w:val="20"/>
          <w:szCs w:val="20"/>
          <w:highlight w:val="yellow"/>
        </w:rPr>
      </w:pPr>
    </w:p>
    <w:p w14:paraId="513A1887" w14:textId="078F2B59" w:rsidR="001E5E6A" w:rsidRPr="0002312C" w:rsidRDefault="00293415" w:rsidP="0002312C">
      <w:pPr>
        <w:pStyle w:val="ListParagraph"/>
        <w:numPr>
          <w:ilvl w:val="0"/>
          <w:numId w:val="21"/>
        </w:numPr>
        <w:ind w:left="426"/>
        <w:jc w:val="both"/>
        <w:rPr>
          <w:rFonts w:ascii="Trebuchet MS" w:hAnsi="Trebuchet MS" w:cs="Trebuchet MS"/>
          <w:i/>
          <w:szCs w:val="20"/>
          <w:u w:val="single"/>
        </w:rPr>
      </w:pPr>
      <w:r w:rsidRPr="0002312C">
        <w:rPr>
          <w:rFonts w:ascii="Trebuchet MS" w:hAnsi="Trebuchet MS"/>
          <w:b/>
          <w:szCs w:val="20"/>
        </w:rPr>
        <w:lastRenderedPageBreak/>
        <w:t>CS</w:t>
      </w:r>
      <w:r w:rsidR="001E5E6A" w:rsidRPr="0002312C">
        <w:rPr>
          <w:rFonts w:ascii="Trebuchet MS" w:hAnsi="Trebuchet MS"/>
          <w:b/>
          <w:szCs w:val="20"/>
        </w:rPr>
        <w:t xml:space="preserve"> </w:t>
      </w:r>
      <w:r w:rsidR="004A7009" w:rsidRPr="0002312C">
        <w:rPr>
          <w:rFonts w:ascii="Trebuchet MS" w:hAnsi="Trebuchet MS"/>
          <w:b/>
          <w:szCs w:val="20"/>
        </w:rPr>
        <w:t xml:space="preserve">9 </w:t>
      </w:r>
      <w:r w:rsidR="0002312C" w:rsidRPr="00247116">
        <w:rPr>
          <w:rFonts w:ascii="Trebuchet MS" w:hAnsi="Trebuchet MS" w:cs="Trebuchet MS"/>
          <w:b/>
        </w:rPr>
        <w:t>Se vor prioritiza proiectele</w:t>
      </w:r>
      <w:r w:rsidR="0002312C" w:rsidRPr="00247116">
        <w:rPr>
          <w:rFonts w:ascii="Trebuchet MS" w:hAnsi="Trebuchet MS"/>
          <w:b/>
        </w:rPr>
        <w:t xml:space="preserve"> care își propun implementarea Planului de Afaceri în maximum 1 an și 6 luni de la data deciziei de finanțare (18 luni de implementare, la care se adaugă 3 luni pentru încasarea tranșei finale).</w:t>
      </w:r>
      <w:r w:rsidR="0002312C" w:rsidRPr="00247116">
        <w:rPr>
          <w:rFonts w:ascii="Trebuchet MS" w:hAnsi="Trebuchet MS"/>
        </w:rPr>
        <w:t xml:space="preserve"> </w:t>
      </w:r>
      <w:r w:rsidR="001E5E6A" w:rsidRPr="0002312C">
        <w:rPr>
          <w:rFonts w:ascii="Trebuchet MS" w:hAnsi="Trebuchet MS"/>
          <w:b/>
          <w:szCs w:val="20"/>
        </w:rPr>
        <w:t>(</w:t>
      </w:r>
      <w:r w:rsidR="00290EAE" w:rsidRPr="0002312C">
        <w:rPr>
          <w:rFonts w:ascii="Trebuchet MS" w:hAnsi="Trebuchet MS"/>
          <w:b/>
          <w:szCs w:val="20"/>
        </w:rPr>
        <w:t>5</w:t>
      </w:r>
      <w:r w:rsidR="001E5E6A" w:rsidRPr="0002312C">
        <w:rPr>
          <w:rFonts w:ascii="Trebuchet MS" w:hAnsi="Trebuchet MS"/>
          <w:b/>
          <w:szCs w:val="20"/>
        </w:rPr>
        <w:t xml:space="preserve"> puncte).</w:t>
      </w:r>
    </w:p>
    <w:p w14:paraId="3CCBDB32" w14:textId="2A27ABA8" w:rsidR="00290EAE" w:rsidRPr="00FB2C32" w:rsidRDefault="00290EAE" w:rsidP="00290EAE">
      <w:pPr>
        <w:jc w:val="both"/>
        <w:rPr>
          <w:rFonts w:ascii="Trebuchet MS" w:hAnsi="Trebuchet MS"/>
          <w:i/>
          <w:sz w:val="20"/>
          <w:szCs w:val="20"/>
        </w:rPr>
      </w:pPr>
      <w:r w:rsidRPr="00FB2C32">
        <w:rPr>
          <w:rFonts w:ascii="Trebuchet MS" w:hAnsi="Trebuchet MS" w:cs="Trebuchet MS"/>
          <w:sz w:val="20"/>
          <w:szCs w:val="20"/>
        </w:rPr>
        <w:t>Proiectele</w:t>
      </w:r>
      <w:r w:rsidRPr="00FB2C32">
        <w:rPr>
          <w:rFonts w:ascii="Trebuchet MS" w:hAnsi="Trebuchet MS"/>
          <w:sz w:val="20"/>
          <w:szCs w:val="20"/>
        </w:rPr>
        <w:t xml:space="preserve"> care își propun implementarea Planului de Afaceri în maxim </w:t>
      </w:r>
      <w:r w:rsidR="004A7009" w:rsidRPr="00FB2C32">
        <w:rPr>
          <w:rFonts w:ascii="Trebuchet MS" w:hAnsi="Trebuchet MS"/>
          <w:sz w:val="20"/>
          <w:szCs w:val="20"/>
        </w:rPr>
        <w:t>1 an și șase luni</w:t>
      </w:r>
      <w:r w:rsidRPr="00FB2C32">
        <w:rPr>
          <w:rFonts w:ascii="Trebuchet MS" w:hAnsi="Trebuchet MS"/>
          <w:sz w:val="20"/>
          <w:szCs w:val="20"/>
        </w:rPr>
        <w:t xml:space="preserve"> de la data deciziei de finanțare</w:t>
      </w:r>
      <w:r w:rsidRPr="00FB2C32">
        <w:rPr>
          <w:rFonts w:ascii="Trebuchet MS" w:hAnsi="Trebuchet MS"/>
          <w:i/>
          <w:sz w:val="20"/>
          <w:szCs w:val="20"/>
        </w:rPr>
        <w:t>.</w:t>
      </w:r>
    </w:p>
    <w:p w14:paraId="73A4D312" w14:textId="0DD08FFF" w:rsidR="00CB30F4" w:rsidRPr="00FB2C32" w:rsidRDefault="00492F52" w:rsidP="00290EAE">
      <w:pPr>
        <w:jc w:val="both"/>
        <w:rPr>
          <w:rFonts w:ascii="Trebuchet MS" w:hAnsi="Trebuchet MS"/>
          <w:sz w:val="20"/>
          <w:szCs w:val="20"/>
        </w:rPr>
      </w:pPr>
      <w:r w:rsidRPr="00FB2C32">
        <w:rPr>
          <w:rFonts w:ascii="Trebuchet MS" w:hAnsi="Trebuchet MS" w:cs="Trebuchet MS"/>
          <w:sz w:val="20"/>
          <w:szCs w:val="20"/>
        </w:rPr>
        <w:t xml:space="preserve">Expertul verifică în Planul de Afaceri care este durata propusă pentru implementare. În cazul în care aceasta este de maxim </w:t>
      </w:r>
      <w:r w:rsidR="004A7009" w:rsidRPr="00FB2C32">
        <w:rPr>
          <w:rFonts w:ascii="Trebuchet MS" w:hAnsi="Trebuchet MS" w:cs="Trebuchet MS"/>
          <w:sz w:val="20"/>
          <w:szCs w:val="20"/>
        </w:rPr>
        <w:t>1</w:t>
      </w:r>
      <w:r w:rsidRPr="00FB2C32">
        <w:rPr>
          <w:rFonts w:ascii="Trebuchet MS" w:hAnsi="Trebuchet MS" w:cs="Trebuchet MS"/>
          <w:sz w:val="20"/>
          <w:szCs w:val="20"/>
        </w:rPr>
        <w:t xml:space="preserve"> an</w:t>
      </w:r>
      <w:r w:rsidR="004A7009" w:rsidRPr="00FB2C32">
        <w:rPr>
          <w:rFonts w:ascii="Trebuchet MS" w:hAnsi="Trebuchet MS" w:cs="Trebuchet MS"/>
          <w:sz w:val="20"/>
          <w:szCs w:val="20"/>
        </w:rPr>
        <w:t xml:space="preserve"> și 6 luni </w:t>
      </w:r>
      <w:r w:rsidR="00290EAE" w:rsidRPr="00FB2C32">
        <w:rPr>
          <w:rFonts w:ascii="Trebuchet MS" w:hAnsi="Trebuchet MS" w:cs="Trebuchet MS"/>
          <w:sz w:val="20"/>
          <w:szCs w:val="20"/>
        </w:rPr>
        <w:t>(</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4A7009" w:rsidRPr="00FB2C32">
        <w:rPr>
          <w:rFonts w:ascii="Trebuchet MS" w:hAnsi="Trebuchet MS" w:cs="Trebuchet MS"/>
          <w:sz w:val="20"/>
          <w:szCs w:val="20"/>
        </w:rPr>
        <w:t xml:space="preserve"> </w:t>
      </w:r>
      <w:r w:rsidR="00290EAE" w:rsidRPr="00FB2C32">
        <w:rPr>
          <w:rFonts w:ascii="Trebuchet MS" w:hAnsi="Trebuchet MS" w:cs="Trebuchet MS"/>
          <w:sz w:val="20"/>
          <w:szCs w:val="20"/>
        </w:rPr>
        <w:t>luni + 3 luni pentru acordarea tranșei finale)</w:t>
      </w:r>
      <w:r w:rsidRPr="00FB2C32">
        <w:rPr>
          <w:rFonts w:ascii="Trebuchet MS" w:hAnsi="Trebuchet MS" w:cs="Trebuchet MS"/>
          <w:sz w:val="20"/>
          <w:szCs w:val="20"/>
        </w:rPr>
        <w:t xml:space="preserve"> de la semnarea contractului, proiectul va primi </w:t>
      </w:r>
      <w:r w:rsidR="00FB2C32" w:rsidRPr="00FB2C32">
        <w:rPr>
          <w:rFonts w:ascii="Trebuchet MS" w:hAnsi="Trebuchet MS" w:cs="Trebuchet MS"/>
          <w:sz w:val="20"/>
          <w:szCs w:val="20"/>
        </w:rPr>
        <w:t>5</w:t>
      </w:r>
      <w:r w:rsidRPr="00FB2C32">
        <w:rPr>
          <w:rFonts w:ascii="Trebuchet MS" w:hAnsi="Trebuchet MS" w:cs="Trebuchet MS"/>
          <w:sz w:val="20"/>
          <w:szCs w:val="20"/>
        </w:rPr>
        <w:t xml:space="preserve"> puncte, în caz contrar 0 puncte. </w:t>
      </w:r>
      <w:r w:rsidR="00895942" w:rsidRPr="00FB2C32">
        <w:rPr>
          <w:rFonts w:ascii="Trebuchet MS" w:hAnsi="Trebuchet MS" w:cs="Trebuchet MS"/>
          <w:sz w:val="20"/>
          <w:szCs w:val="20"/>
        </w:rPr>
        <w:t xml:space="preserve">Prin urmare, în graficul de activități din planul de afaceri, este necesar ca tranșa a doua să fie solicitată cel mai târziu în luna </w:t>
      </w:r>
      <w:r w:rsidR="004A7009" w:rsidRPr="00FB2C32">
        <w:rPr>
          <w:rFonts w:ascii="Trebuchet MS" w:hAnsi="Trebuchet MS" w:cs="Trebuchet MS"/>
          <w:sz w:val="20"/>
          <w:szCs w:val="20"/>
        </w:rPr>
        <w:t>1</w:t>
      </w:r>
      <w:r w:rsidR="00FB2C32" w:rsidRPr="00FB2C32">
        <w:rPr>
          <w:rFonts w:ascii="Trebuchet MS" w:hAnsi="Trebuchet MS" w:cs="Trebuchet MS"/>
          <w:sz w:val="20"/>
          <w:szCs w:val="20"/>
        </w:rPr>
        <w:t>8</w:t>
      </w:r>
      <w:r w:rsidR="00895942" w:rsidRPr="00FB2C32">
        <w:rPr>
          <w:rFonts w:ascii="Trebuchet MS" w:hAnsi="Trebuchet MS" w:cs="Trebuchet MS"/>
          <w:sz w:val="20"/>
          <w:szCs w:val="20"/>
        </w:rPr>
        <w:t xml:space="preserve"> de implementare. </w:t>
      </w:r>
    </w:p>
    <w:sectPr w:rsidR="00CB30F4" w:rsidRPr="00FB2C32" w:rsidSect="00492F5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57"/>
    <w:multiLevelType w:val="hybridMultilevel"/>
    <w:tmpl w:val="3EBE5B6C"/>
    <w:lvl w:ilvl="0" w:tplc="0A58340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BDA697F"/>
    <w:multiLevelType w:val="hybridMultilevel"/>
    <w:tmpl w:val="D44E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10FE"/>
    <w:multiLevelType w:val="hybridMultilevel"/>
    <w:tmpl w:val="22441182"/>
    <w:lvl w:ilvl="0" w:tplc="AE0A4BAC">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1F3811"/>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431A33"/>
    <w:multiLevelType w:val="hybridMultilevel"/>
    <w:tmpl w:val="B55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E7269"/>
    <w:multiLevelType w:val="hybridMultilevel"/>
    <w:tmpl w:val="0EBC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379D"/>
    <w:multiLevelType w:val="hybridMultilevel"/>
    <w:tmpl w:val="32569CC6"/>
    <w:lvl w:ilvl="0" w:tplc="8A48682E">
      <w:start w:val="5"/>
      <w:numFmt w:val="decimal"/>
      <w:lvlText w:val="%1"/>
      <w:lvlJc w:val="left"/>
      <w:pPr>
        <w:ind w:left="720" w:hanging="360"/>
      </w:pPr>
      <w:rPr>
        <w:rFonts w:hint="default"/>
        <w:i w:val="0"/>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DE04AD"/>
    <w:multiLevelType w:val="hybridMultilevel"/>
    <w:tmpl w:val="1AB2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57AF"/>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74B30"/>
    <w:multiLevelType w:val="hybridMultilevel"/>
    <w:tmpl w:val="3C727358"/>
    <w:lvl w:ilvl="0" w:tplc="5A4C84FA">
      <w:start w:val="1"/>
      <w:numFmt w:val="decimal"/>
      <w:lvlText w:val="%1."/>
      <w:lvlJc w:val="left"/>
      <w:pPr>
        <w:ind w:left="786"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58A66E0"/>
    <w:multiLevelType w:val="hybridMultilevel"/>
    <w:tmpl w:val="CD70C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17956"/>
    <w:multiLevelType w:val="hybridMultilevel"/>
    <w:tmpl w:val="57A493A4"/>
    <w:lvl w:ilvl="0" w:tplc="C67E6738">
      <w:start w:val="7"/>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273A0D38"/>
    <w:multiLevelType w:val="hybridMultilevel"/>
    <w:tmpl w:val="D8F6D2BE"/>
    <w:lvl w:ilvl="0" w:tplc="6A9675A0">
      <w:start w:val="1"/>
      <w:numFmt w:val="lowerLetter"/>
      <w:lvlText w:val="%1."/>
      <w:lvlJc w:val="left"/>
      <w:pPr>
        <w:ind w:left="1080" w:hanging="360"/>
      </w:pPr>
      <w:rPr>
        <w:rFonts w:cs="Trebuchet M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A8F5F00"/>
    <w:multiLevelType w:val="multilevel"/>
    <w:tmpl w:val="9086105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A464197"/>
    <w:multiLevelType w:val="hybridMultilevel"/>
    <w:tmpl w:val="3C727358"/>
    <w:lvl w:ilvl="0" w:tplc="5A4C84FA">
      <w:start w:val="1"/>
      <w:numFmt w:val="decimal"/>
      <w:lvlText w:val="%1."/>
      <w:lvlJc w:val="left"/>
      <w:pPr>
        <w:ind w:left="360" w:hanging="360"/>
      </w:pPr>
      <w:rPr>
        <w:rFonts w:hint="default"/>
        <w:b/>
        <w:i w:val="0"/>
        <w:sz w:val="22"/>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3CB778C2"/>
    <w:multiLevelType w:val="hybridMultilevel"/>
    <w:tmpl w:val="CDA02494"/>
    <w:lvl w:ilvl="0" w:tplc="FE6E7C66">
      <w:start w:val="1"/>
      <w:numFmt w:val="lowerLetter"/>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EBF"/>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E92D69"/>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86357"/>
    <w:multiLevelType w:val="hybridMultilevel"/>
    <w:tmpl w:val="44DE5B52"/>
    <w:lvl w:ilvl="0" w:tplc="BA642E1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F262F"/>
    <w:multiLevelType w:val="hybridMultilevel"/>
    <w:tmpl w:val="9710B8B0"/>
    <w:lvl w:ilvl="0" w:tplc="1E9A3EC0">
      <w:start w:val="1"/>
      <w:numFmt w:val="lowerLetter"/>
      <w:lvlText w:val="%1."/>
      <w:lvlJc w:val="left"/>
      <w:pPr>
        <w:ind w:left="720" w:hanging="360"/>
      </w:pPr>
      <w:rPr>
        <w:rFont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746884"/>
    <w:multiLevelType w:val="hybridMultilevel"/>
    <w:tmpl w:val="531A9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D7AFC"/>
    <w:multiLevelType w:val="hybridMultilevel"/>
    <w:tmpl w:val="AE403F2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185C"/>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20950FE"/>
    <w:multiLevelType w:val="hybridMultilevel"/>
    <w:tmpl w:val="6730384E"/>
    <w:lvl w:ilvl="0" w:tplc="1EB6A04E">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9D198D"/>
    <w:multiLevelType w:val="hybridMultilevel"/>
    <w:tmpl w:val="3F9CA2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1A15ED"/>
    <w:multiLevelType w:val="hybridMultilevel"/>
    <w:tmpl w:val="A1F270FC"/>
    <w:lvl w:ilvl="0" w:tplc="1240903A">
      <w:start w:val="1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B1E3710"/>
    <w:multiLevelType w:val="multilevel"/>
    <w:tmpl w:val="D2769094"/>
    <w:lvl w:ilvl="0">
      <w:start w:val="1"/>
      <w:numFmt w:val="decimal"/>
      <w:lvlText w:val="%1."/>
      <w:lvlJc w:val="left"/>
      <w:pPr>
        <w:ind w:left="720" w:hanging="360"/>
      </w:pPr>
      <w:rPr>
        <w:rFonts w:ascii="Trebuchet MS" w:hAnsi="Trebuchet MS" w:cs="Trebuchet MS" w:hint="default"/>
        <w:b/>
        <w:i w:val="0"/>
        <w:sz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40C4BEE"/>
    <w:multiLevelType w:val="hybridMultilevel"/>
    <w:tmpl w:val="6F50EE40"/>
    <w:lvl w:ilvl="0" w:tplc="D8085522">
      <w:start w:val="7"/>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4C333EA"/>
    <w:multiLevelType w:val="hybridMultilevel"/>
    <w:tmpl w:val="A0C09856"/>
    <w:lvl w:ilvl="0" w:tplc="A1E8BDAA">
      <w:start w:val="1"/>
      <w:numFmt w:val="decimal"/>
      <w:lvlText w:val="%1."/>
      <w:lvlJc w:val="left"/>
      <w:pPr>
        <w:ind w:left="720" w:hanging="360"/>
      </w:pPr>
      <w:rPr>
        <w:rFonts w:ascii="Trebuchet MS" w:eastAsia="Calibri" w:hAnsi="Trebuchet MS"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8437A82"/>
    <w:multiLevelType w:val="hybridMultilevel"/>
    <w:tmpl w:val="4D0A0632"/>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252446">
    <w:abstractNumId w:val="8"/>
  </w:num>
  <w:num w:numId="2" w16cid:durableId="2138255492">
    <w:abstractNumId w:val="15"/>
  </w:num>
  <w:num w:numId="3" w16cid:durableId="348527786">
    <w:abstractNumId w:val="5"/>
  </w:num>
  <w:num w:numId="4" w16cid:durableId="1658194344">
    <w:abstractNumId w:val="3"/>
  </w:num>
  <w:num w:numId="5" w16cid:durableId="467288427">
    <w:abstractNumId w:val="23"/>
  </w:num>
  <w:num w:numId="6" w16cid:durableId="1398941742">
    <w:abstractNumId w:val="24"/>
  </w:num>
  <w:num w:numId="7" w16cid:durableId="559945352">
    <w:abstractNumId w:val="16"/>
  </w:num>
  <w:num w:numId="8" w16cid:durableId="932199868">
    <w:abstractNumId w:val="0"/>
  </w:num>
  <w:num w:numId="9" w16cid:durableId="1814179684">
    <w:abstractNumId w:val="27"/>
  </w:num>
  <w:num w:numId="10" w16cid:durableId="1625115319">
    <w:abstractNumId w:val="18"/>
  </w:num>
  <w:num w:numId="11" w16cid:durableId="557979720">
    <w:abstractNumId w:val="12"/>
  </w:num>
  <w:num w:numId="12" w16cid:durableId="910968097">
    <w:abstractNumId w:val="29"/>
  </w:num>
  <w:num w:numId="13" w16cid:durableId="1759250657">
    <w:abstractNumId w:val="28"/>
  </w:num>
  <w:num w:numId="14" w16cid:durableId="1733036962">
    <w:abstractNumId w:val="26"/>
  </w:num>
  <w:num w:numId="15" w16cid:durableId="1789816772">
    <w:abstractNumId w:val="20"/>
  </w:num>
  <w:num w:numId="16" w16cid:durableId="884217197">
    <w:abstractNumId w:val="11"/>
  </w:num>
  <w:num w:numId="17" w16cid:durableId="888688142">
    <w:abstractNumId w:val="13"/>
  </w:num>
  <w:num w:numId="18" w16cid:durableId="1544515920">
    <w:abstractNumId w:val="19"/>
  </w:num>
  <w:num w:numId="19" w16cid:durableId="1891382357">
    <w:abstractNumId w:val="25"/>
  </w:num>
  <w:num w:numId="20" w16cid:durableId="1766146275">
    <w:abstractNumId w:val="2"/>
  </w:num>
  <w:num w:numId="21" w16cid:durableId="1835366996">
    <w:abstractNumId w:val="14"/>
  </w:num>
  <w:num w:numId="22" w16cid:durableId="712194078">
    <w:abstractNumId w:val="17"/>
  </w:num>
  <w:num w:numId="23" w16cid:durableId="1282953900">
    <w:abstractNumId w:val="9"/>
  </w:num>
  <w:num w:numId="24" w16cid:durableId="1471435736">
    <w:abstractNumId w:val="6"/>
  </w:num>
  <w:num w:numId="25" w16cid:durableId="246311833">
    <w:abstractNumId w:val="30"/>
  </w:num>
  <w:num w:numId="26" w16cid:durableId="338579587">
    <w:abstractNumId w:val="4"/>
  </w:num>
  <w:num w:numId="27" w16cid:durableId="1755006600">
    <w:abstractNumId w:val="10"/>
  </w:num>
  <w:num w:numId="28" w16cid:durableId="1724058489">
    <w:abstractNumId w:val="7"/>
  </w:num>
  <w:num w:numId="29" w16cid:durableId="1167937140">
    <w:abstractNumId w:val="1"/>
  </w:num>
  <w:num w:numId="30" w16cid:durableId="296688216">
    <w:abstractNumId w:val="21"/>
  </w:num>
  <w:num w:numId="31" w16cid:durableId="1333023138">
    <w:abstractNumId w:val="31"/>
  </w:num>
  <w:num w:numId="32" w16cid:durableId="13774614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32"/>
    <w:rsid w:val="0002312C"/>
    <w:rsid w:val="0005667C"/>
    <w:rsid w:val="000663DB"/>
    <w:rsid w:val="000A73A9"/>
    <w:rsid w:val="000C245D"/>
    <w:rsid w:val="000E1232"/>
    <w:rsid w:val="000E2749"/>
    <w:rsid w:val="000F51FF"/>
    <w:rsid w:val="001410EE"/>
    <w:rsid w:val="001477FF"/>
    <w:rsid w:val="00161711"/>
    <w:rsid w:val="001921D6"/>
    <w:rsid w:val="001A3538"/>
    <w:rsid w:val="001E5E6A"/>
    <w:rsid w:val="001F41D2"/>
    <w:rsid w:val="00225E8A"/>
    <w:rsid w:val="00290EAE"/>
    <w:rsid w:val="00293415"/>
    <w:rsid w:val="0029658F"/>
    <w:rsid w:val="00355A7B"/>
    <w:rsid w:val="00392045"/>
    <w:rsid w:val="003B6EBF"/>
    <w:rsid w:val="003F585A"/>
    <w:rsid w:val="004026A4"/>
    <w:rsid w:val="00482031"/>
    <w:rsid w:val="00492F52"/>
    <w:rsid w:val="004A7009"/>
    <w:rsid w:val="00574A43"/>
    <w:rsid w:val="005B2CBF"/>
    <w:rsid w:val="005D5B21"/>
    <w:rsid w:val="005F0BA5"/>
    <w:rsid w:val="005F0F8D"/>
    <w:rsid w:val="00621469"/>
    <w:rsid w:val="0062169D"/>
    <w:rsid w:val="00633BE8"/>
    <w:rsid w:val="0066289B"/>
    <w:rsid w:val="00761907"/>
    <w:rsid w:val="00773ED9"/>
    <w:rsid w:val="007C6A0C"/>
    <w:rsid w:val="007F5550"/>
    <w:rsid w:val="00870C44"/>
    <w:rsid w:val="00890173"/>
    <w:rsid w:val="00895942"/>
    <w:rsid w:val="008A0307"/>
    <w:rsid w:val="008C0DE4"/>
    <w:rsid w:val="00907843"/>
    <w:rsid w:val="009273B4"/>
    <w:rsid w:val="00951AF7"/>
    <w:rsid w:val="00955480"/>
    <w:rsid w:val="009C5259"/>
    <w:rsid w:val="009F63ED"/>
    <w:rsid w:val="00A42A33"/>
    <w:rsid w:val="00AE155E"/>
    <w:rsid w:val="00B07B9C"/>
    <w:rsid w:val="00BA7DF3"/>
    <w:rsid w:val="00BF2E8C"/>
    <w:rsid w:val="00C57042"/>
    <w:rsid w:val="00C93FDE"/>
    <w:rsid w:val="00CB30F4"/>
    <w:rsid w:val="00CB49FB"/>
    <w:rsid w:val="00CC5EF4"/>
    <w:rsid w:val="00D20E88"/>
    <w:rsid w:val="00DE2221"/>
    <w:rsid w:val="00E15245"/>
    <w:rsid w:val="00E52D4D"/>
    <w:rsid w:val="00EA3A64"/>
    <w:rsid w:val="00F17A4F"/>
    <w:rsid w:val="00FB2C32"/>
    <w:rsid w:val="00FB5B32"/>
    <w:rsid w:val="00FC377D"/>
    <w:rsid w:val="00FD6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A2BF"/>
  <w15:chartTrackingRefBased/>
  <w15:docId w15:val="{ACDBF69F-B105-4460-A450-1992123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DB"/>
  </w:style>
  <w:style w:type="paragraph" w:styleId="Heading1">
    <w:name w:val="heading 1"/>
    <w:basedOn w:val="Normal"/>
    <w:next w:val="Normal"/>
    <w:link w:val="Heading1Char"/>
    <w:qFormat/>
    <w:rsid w:val="00FB5B3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B32"/>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FB5B3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B5B32"/>
    <w:rPr>
      <w:rFonts w:ascii="Arial" w:eastAsia="Times New Roman" w:hAnsi="Arial" w:cs="Times New Roman"/>
      <w:sz w:val="16"/>
      <w:szCs w:val="16"/>
    </w:rPr>
  </w:style>
  <w:style w:type="paragraph" w:customStyle="1" w:styleId="al">
    <w:name w:val="a_l"/>
    <w:basedOn w:val="Normal"/>
    <w:rsid w:val="003920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B30F4"/>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C5259"/>
  </w:style>
  <w:style w:type="paragraph" w:styleId="BalloonText">
    <w:name w:val="Balloon Text"/>
    <w:basedOn w:val="Normal"/>
    <w:link w:val="BalloonTextChar"/>
    <w:uiPriority w:val="99"/>
    <w:semiHidden/>
    <w:unhideWhenUsed/>
    <w:rsid w:val="009F63ED"/>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F63ED"/>
    <w:rPr>
      <w:rFonts w:ascii="Tahoma" w:eastAsia="Calibri" w:hAnsi="Tahoma" w:cs="Tahoma"/>
      <w:sz w:val="16"/>
      <w:szCs w:val="16"/>
      <w:lang w:val="en-US"/>
    </w:rPr>
  </w:style>
  <w:style w:type="character" w:styleId="Hyperlink">
    <w:name w:val="Hyperlink"/>
    <w:uiPriority w:val="99"/>
    <w:unhideWhenUsed/>
    <w:rsid w:val="009F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2989</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Agentia de Dezvoltare Durabila BV</cp:lastModifiedBy>
  <cp:revision>2</cp:revision>
  <dcterms:created xsi:type="dcterms:W3CDTF">2023-01-10T11:08:00Z</dcterms:created>
  <dcterms:modified xsi:type="dcterms:W3CDTF">2023-01-10T11:08:00Z</dcterms:modified>
</cp:coreProperties>
</file>